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50A5AE" w14:textId="77777777" w:rsidR="005D261E" w:rsidRDefault="005D261E" w:rsidP="005D261E">
      <w:pPr>
        <w:pStyle w:val="a3"/>
        <w:jc w:val="right"/>
      </w:pPr>
    </w:p>
    <w:p w14:paraId="60F0E7A4" w14:textId="77777777" w:rsidR="005D261E" w:rsidRDefault="005D261E" w:rsidP="005D261E">
      <w:pPr>
        <w:pStyle w:val="a3"/>
        <w:jc w:val="right"/>
      </w:pPr>
    </w:p>
    <w:p w14:paraId="09E57895" w14:textId="77777777" w:rsidR="005D261E" w:rsidRDefault="005D261E" w:rsidP="005D261E">
      <w:pPr>
        <w:pStyle w:val="a3"/>
        <w:jc w:val="right"/>
      </w:pPr>
      <w:r>
        <w:t xml:space="preserve">МАРІЯ ЗАМЕЛЮК </w:t>
      </w:r>
    </w:p>
    <w:p w14:paraId="434F9723" w14:textId="77777777" w:rsidR="005D261E" w:rsidRDefault="005D261E" w:rsidP="005D261E">
      <w:pPr>
        <w:pStyle w:val="a3"/>
        <w:jc w:val="right"/>
      </w:pPr>
      <w:r>
        <w:t xml:space="preserve">НАТАЛІЯ КИЦЯ  </w:t>
      </w:r>
    </w:p>
    <w:p w14:paraId="4A6A0E1E" w14:textId="77777777" w:rsidR="005D261E" w:rsidRDefault="005D261E" w:rsidP="005D261E">
      <w:pPr>
        <w:pStyle w:val="a3"/>
      </w:pPr>
    </w:p>
    <w:p w14:paraId="783E5A29" w14:textId="77777777" w:rsidR="005D261E" w:rsidRDefault="005D261E" w:rsidP="005D261E">
      <w:pPr>
        <w:pStyle w:val="a3"/>
      </w:pPr>
    </w:p>
    <w:p w14:paraId="0B15CF3C" w14:textId="77777777" w:rsidR="005D261E" w:rsidRDefault="005D261E" w:rsidP="005D261E">
      <w:pPr>
        <w:pStyle w:val="a3"/>
      </w:pPr>
    </w:p>
    <w:p w14:paraId="5EBBD955" w14:textId="77777777" w:rsidR="005D261E" w:rsidRDefault="005D261E" w:rsidP="005D261E">
      <w:pPr>
        <w:pStyle w:val="a3"/>
      </w:pPr>
    </w:p>
    <w:p w14:paraId="678D75FB" w14:textId="77777777" w:rsidR="005D261E" w:rsidRDefault="005D261E" w:rsidP="005D261E">
      <w:pPr>
        <w:pStyle w:val="a3"/>
      </w:pPr>
    </w:p>
    <w:p w14:paraId="38F411CC" w14:textId="77777777" w:rsidR="005D261E" w:rsidRDefault="005D261E" w:rsidP="005D261E">
      <w:pPr>
        <w:pStyle w:val="a3"/>
      </w:pPr>
    </w:p>
    <w:p w14:paraId="065BA35E" w14:textId="77777777" w:rsidR="005D261E" w:rsidRDefault="005D261E" w:rsidP="005D261E">
      <w:pPr>
        <w:pStyle w:val="a3"/>
      </w:pPr>
    </w:p>
    <w:p w14:paraId="049701FA" w14:textId="77777777" w:rsidR="005D261E" w:rsidRDefault="005D261E" w:rsidP="005D261E">
      <w:pPr>
        <w:pStyle w:val="a3"/>
      </w:pPr>
    </w:p>
    <w:p w14:paraId="30338978" w14:textId="77777777" w:rsidR="005D261E" w:rsidRDefault="005D261E" w:rsidP="005D261E">
      <w:pPr>
        <w:pStyle w:val="a3"/>
      </w:pPr>
    </w:p>
    <w:p w14:paraId="15EF753B" w14:textId="36B49258" w:rsidR="005D261E" w:rsidRDefault="005D261E" w:rsidP="005D261E">
      <w:pPr>
        <w:pStyle w:val="a3"/>
        <w:jc w:val="center"/>
      </w:pPr>
      <w:r>
        <w:t>НІЧОГО ЗАЙВОГО: ІГРОВИЙ ПРОСТІР ЯК ЗАСІБ РОЗВИТКУ</w:t>
      </w:r>
    </w:p>
    <w:p w14:paraId="1E7117DD" w14:textId="485F1289" w:rsidR="005D261E" w:rsidRDefault="005D261E" w:rsidP="005D261E">
      <w:pPr>
        <w:pStyle w:val="a3"/>
        <w:jc w:val="center"/>
      </w:pPr>
      <w:r>
        <w:t>ДОШКІЛЬНЯТ</w:t>
      </w:r>
    </w:p>
    <w:p w14:paraId="73AD36B0" w14:textId="0256E013" w:rsidR="005D261E" w:rsidRDefault="005D261E" w:rsidP="005D261E">
      <w:pPr>
        <w:pStyle w:val="a3"/>
        <w:jc w:val="center"/>
      </w:pPr>
      <w:bookmarkStart w:id="0" w:name="_GoBack"/>
      <w:r>
        <w:t>Навчально-методичний посібник</w:t>
      </w:r>
    </w:p>
    <w:p w14:paraId="61AC5FE6" w14:textId="77777777" w:rsidR="005D261E" w:rsidRDefault="005D261E" w:rsidP="005D261E">
      <w:pPr>
        <w:pStyle w:val="a3"/>
      </w:pPr>
    </w:p>
    <w:bookmarkEnd w:id="0"/>
    <w:p w14:paraId="2CE7F3F1" w14:textId="77777777" w:rsidR="005D261E" w:rsidRDefault="005D261E" w:rsidP="005D261E">
      <w:pPr>
        <w:pStyle w:val="a3"/>
      </w:pPr>
    </w:p>
    <w:p w14:paraId="598621EA" w14:textId="77777777" w:rsidR="005D261E" w:rsidRDefault="005D261E" w:rsidP="005D261E">
      <w:pPr>
        <w:pStyle w:val="a3"/>
      </w:pPr>
    </w:p>
    <w:p w14:paraId="09D00526" w14:textId="77777777" w:rsidR="005D261E" w:rsidRDefault="005D261E" w:rsidP="005D261E">
      <w:pPr>
        <w:pStyle w:val="a3"/>
      </w:pPr>
    </w:p>
    <w:p w14:paraId="0C622EF1" w14:textId="77777777" w:rsidR="005D261E" w:rsidRDefault="005D261E" w:rsidP="005D261E">
      <w:pPr>
        <w:pStyle w:val="a3"/>
      </w:pPr>
    </w:p>
    <w:p w14:paraId="2DAF8681" w14:textId="77777777" w:rsidR="005D261E" w:rsidRDefault="005D261E" w:rsidP="005D261E">
      <w:pPr>
        <w:pStyle w:val="a3"/>
      </w:pPr>
    </w:p>
    <w:p w14:paraId="41C7CA1F" w14:textId="77777777" w:rsidR="005D261E" w:rsidRDefault="005D261E" w:rsidP="005D261E">
      <w:pPr>
        <w:pStyle w:val="a3"/>
      </w:pPr>
    </w:p>
    <w:p w14:paraId="28A1D723" w14:textId="77777777" w:rsidR="005D261E" w:rsidRDefault="005D261E" w:rsidP="005D261E">
      <w:pPr>
        <w:pStyle w:val="a3"/>
      </w:pPr>
    </w:p>
    <w:p w14:paraId="63C72551" w14:textId="77777777" w:rsidR="005D261E" w:rsidRDefault="005D261E" w:rsidP="005D261E">
      <w:pPr>
        <w:pStyle w:val="a3"/>
      </w:pPr>
    </w:p>
    <w:p w14:paraId="69EF78D4" w14:textId="77777777" w:rsidR="005D261E" w:rsidRDefault="005D261E" w:rsidP="005D261E">
      <w:pPr>
        <w:pStyle w:val="a3"/>
      </w:pPr>
    </w:p>
    <w:p w14:paraId="22FB4624" w14:textId="77777777" w:rsidR="005D261E" w:rsidRDefault="005D261E" w:rsidP="005D261E">
      <w:pPr>
        <w:pStyle w:val="a3"/>
      </w:pPr>
    </w:p>
    <w:p w14:paraId="1CBEA6DA" w14:textId="77777777" w:rsidR="005D261E" w:rsidRDefault="005D261E" w:rsidP="005D261E">
      <w:pPr>
        <w:pStyle w:val="a3"/>
      </w:pPr>
    </w:p>
    <w:p w14:paraId="5913AF84" w14:textId="77777777" w:rsidR="005D261E" w:rsidRDefault="005D261E" w:rsidP="005D261E">
      <w:pPr>
        <w:pStyle w:val="a3"/>
      </w:pPr>
    </w:p>
    <w:p w14:paraId="63414F3D" w14:textId="77777777" w:rsidR="005D261E" w:rsidRDefault="005D261E" w:rsidP="005D261E">
      <w:pPr>
        <w:pStyle w:val="a3"/>
      </w:pPr>
    </w:p>
    <w:p w14:paraId="5B89D3C4" w14:textId="77777777" w:rsidR="005D261E" w:rsidRDefault="005D261E" w:rsidP="005D261E">
      <w:pPr>
        <w:pStyle w:val="a3"/>
      </w:pPr>
    </w:p>
    <w:p w14:paraId="518DE2AA" w14:textId="77777777" w:rsidR="005D261E" w:rsidRDefault="005D261E" w:rsidP="005D261E">
      <w:pPr>
        <w:pStyle w:val="a3"/>
      </w:pPr>
    </w:p>
    <w:p w14:paraId="4B3D7324" w14:textId="77777777" w:rsidR="005D261E" w:rsidRDefault="005D261E" w:rsidP="005D261E">
      <w:pPr>
        <w:pStyle w:val="a3"/>
      </w:pPr>
    </w:p>
    <w:p w14:paraId="0F770EB0" w14:textId="77777777" w:rsidR="005D261E" w:rsidRDefault="005D261E" w:rsidP="005D261E">
      <w:pPr>
        <w:pStyle w:val="a3"/>
      </w:pPr>
    </w:p>
    <w:p w14:paraId="657B2AE9" w14:textId="77777777" w:rsidR="005D261E" w:rsidRDefault="005D261E" w:rsidP="005D261E">
      <w:pPr>
        <w:pStyle w:val="a3"/>
      </w:pPr>
    </w:p>
    <w:p w14:paraId="412A1698" w14:textId="77777777" w:rsidR="005D261E" w:rsidRDefault="005D261E" w:rsidP="005D261E">
      <w:pPr>
        <w:pStyle w:val="a3"/>
      </w:pPr>
    </w:p>
    <w:p w14:paraId="06B198EB" w14:textId="77777777" w:rsidR="005D261E" w:rsidRDefault="005D261E" w:rsidP="005D261E">
      <w:pPr>
        <w:pStyle w:val="a3"/>
      </w:pPr>
    </w:p>
    <w:p w14:paraId="66441EB9" w14:textId="77777777" w:rsidR="005D261E" w:rsidRDefault="005D261E" w:rsidP="005D261E">
      <w:pPr>
        <w:pStyle w:val="a3"/>
      </w:pPr>
    </w:p>
    <w:p w14:paraId="5E5B979E" w14:textId="77777777" w:rsidR="005D261E" w:rsidRDefault="005D261E" w:rsidP="005D261E">
      <w:pPr>
        <w:pStyle w:val="a3"/>
      </w:pPr>
    </w:p>
    <w:p w14:paraId="7AD45E43" w14:textId="77777777" w:rsidR="005D261E" w:rsidRDefault="005D261E" w:rsidP="005D261E">
      <w:pPr>
        <w:pStyle w:val="a3"/>
      </w:pPr>
    </w:p>
    <w:p w14:paraId="403136B0" w14:textId="77777777" w:rsidR="005D261E" w:rsidRDefault="005D261E" w:rsidP="005D261E">
      <w:pPr>
        <w:pStyle w:val="a3"/>
      </w:pPr>
    </w:p>
    <w:p w14:paraId="40F2F554" w14:textId="77777777" w:rsidR="005D261E" w:rsidRDefault="005D261E" w:rsidP="005D261E">
      <w:pPr>
        <w:pStyle w:val="a3"/>
        <w:ind w:left="0"/>
      </w:pPr>
    </w:p>
    <w:p w14:paraId="796DE88B" w14:textId="39E062B7" w:rsidR="005D261E" w:rsidRDefault="005D261E" w:rsidP="005D261E">
      <w:pPr>
        <w:pStyle w:val="a3"/>
        <w:jc w:val="center"/>
      </w:pPr>
      <w:r>
        <w:t>Луцьк</w:t>
      </w:r>
    </w:p>
    <w:p w14:paraId="087F0314" w14:textId="7037E111" w:rsidR="005D261E" w:rsidRDefault="005D261E" w:rsidP="005D261E">
      <w:pPr>
        <w:pStyle w:val="a3"/>
        <w:jc w:val="center"/>
      </w:pPr>
      <w:r>
        <w:t>Вежа-Друк</w:t>
      </w:r>
    </w:p>
    <w:p w14:paraId="08268FDF" w14:textId="2AC23A2B" w:rsidR="005D261E" w:rsidRPr="005D261E" w:rsidRDefault="005D261E" w:rsidP="005D261E">
      <w:pPr>
        <w:pStyle w:val="a3"/>
        <w:ind w:left="0"/>
        <w:jc w:val="center"/>
      </w:pPr>
      <w:r>
        <w:t>2026</w:t>
      </w:r>
    </w:p>
    <w:p w14:paraId="7CC78426" w14:textId="77777777" w:rsidR="00AC42BE" w:rsidRDefault="00687464">
      <w:pPr>
        <w:spacing w:before="61"/>
        <w:ind w:left="140"/>
        <w:rPr>
          <w:sz w:val="24"/>
        </w:rPr>
      </w:pPr>
      <w:r>
        <w:rPr>
          <w:noProof/>
          <w:sz w:val="24"/>
          <w:lang w:eastAsia="uk-UA"/>
        </w:rPr>
        <w:lastRenderedPageBreak/>
        <mc:AlternateContent>
          <mc:Choice Requires="wps">
            <w:drawing>
              <wp:anchor distT="0" distB="0" distL="0" distR="0" simplePos="0" relativeHeight="487145472" behindDoc="1" locked="0" layoutInCell="1" allowOverlap="1" wp14:anchorId="11B5EDA7" wp14:editId="0B6AD864">
                <wp:simplePos x="0" y="0"/>
                <wp:positionH relativeFrom="page">
                  <wp:posOffset>3744467</wp:posOffset>
                </wp:positionH>
                <wp:positionV relativeFrom="paragraph">
                  <wp:posOffset>-272795</wp:posOffset>
                </wp:positionV>
                <wp:extent cx="71120" cy="14033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120" cy="140335"/>
                        </a:xfrm>
                        <a:prstGeom prst="rect">
                          <a:avLst/>
                        </a:prstGeom>
                      </wps:spPr>
                      <wps:txbx>
                        <w:txbxContent>
                          <w:p w14:paraId="2014AB8D" w14:textId="77777777" w:rsidR="00CA2FE6" w:rsidRDefault="00CA2FE6">
                            <w:pPr>
                              <w:spacing w:line="221" w:lineRule="exact"/>
                              <w:rPr>
                                <w:rFonts w:ascii="Calibri"/>
                              </w:rPr>
                            </w:pPr>
                            <w:r>
                              <w:rPr>
                                <w:rFonts w:ascii="Calibri"/>
                                <w:spacing w:val="-10"/>
                              </w:rPr>
                              <w:t>2</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 o:spid="_x0000_s1026" type="#_x0000_t202" style="position:absolute;left:0;text-align:left;margin-left:294.85pt;margin-top:-21.5pt;width:5.6pt;height:11.05pt;z-index:-161710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" filled="f" stroked="f">
                <v:path arrowok="t"/>
                <v:textbox inset="0,0,0,0">
                  <w:txbxContent>
                    <w:p w14:paraId="2014AB8D" w14:textId="77777777" w:rsidR="00CA2FE6" w:rsidRDefault="00CA2FE6">
                      <w:pPr>
                        <w:spacing w:line="221" w:lineRule="exact"/>
                        <w:rPr>
                          <w:rFonts w:ascii="Calibri"/>
                        </w:rPr>
                      </w:pPr>
                      <w:r>
                        <w:rPr>
                          <w:rFonts w:ascii="Calibri"/>
                          <w:spacing w:val="-10"/>
                        </w:rPr>
                        <w:t>2</w:t>
                      </w:r>
                    </w:p>
                  </w:txbxContent>
                </v:textbox>
                <w10:wrap anchorx="page"/>
              </v:shape>
            </w:pict>
          </mc:Fallback>
        </mc:AlternateContent>
      </w:r>
      <w:r>
        <w:rPr>
          <w:sz w:val="24"/>
        </w:rPr>
        <w:t>УДК</w:t>
      </w:r>
      <w:r>
        <w:rPr>
          <w:spacing w:val="-1"/>
          <w:sz w:val="24"/>
        </w:rPr>
        <w:t xml:space="preserve"> </w:t>
      </w:r>
      <w:r>
        <w:rPr>
          <w:sz w:val="24"/>
        </w:rPr>
        <w:t>373.2:37.091.33</w:t>
      </w:r>
    </w:p>
    <w:p w14:paraId="0D258F88" w14:textId="4104B033" w:rsidR="00AC42BE" w:rsidRDefault="00687464">
      <w:pPr>
        <w:spacing w:before="238"/>
        <w:ind w:left="332" w:right="333" w:hanging="2"/>
        <w:jc w:val="center"/>
        <w:rPr>
          <w:sz w:val="24"/>
        </w:rPr>
      </w:pPr>
      <w:r>
        <w:rPr>
          <w:sz w:val="24"/>
        </w:rPr>
        <w:t>Розглянуто на засіданні кафедри теорії та методики дошкільної освіти</w:t>
      </w:r>
      <w:r>
        <w:rPr>
          <w:spacing w:val="-11"/>
          <w:sz w:val="24"/>
        </w:rPr>
        <w:t xml:space="preserve"> </w:t>
      </w:r>
      <w:r>
        <w:rPr>
          <w:sz w:val="24"/>
        </w:rPr>
        <w:t>Комунального</w:t>
      </w:r>
      <w:r>
        <w:rPr>
          <w:spacing w:val="-3"/>
          <w:sz w:val="24"/>
        </w:rPr>
        <w:t xml:space="preserve"> </w:t>
      </w:r>
      <w:r>
        <w:rPr>
          <w:sz w:val="24"/>
        </w:rPr>
        <w:t>закладу</w:t>
      </w:r>
      <w:r>
        <w:rPr>
          <w:spacing w:val="-8"/>
          <w:sz w:val="24"/>
        </w:rPr>
        <w:t xml:space="preserve"> </w:t>
      </w:r>
      <w:r>
        <w:rPr>
          <w:sz w:val="24"/>
        </w:rPr>
        <w:t>вищої</w:t>
      </w:r>
      <w:r>
        <w:rPr>
          <w:spacing w:val="-3"/>
          <w:sz w:val="24"/>
        </w:rPr>
        <w:t xml:space="preserve"> </w:t>
      </w:r>
      <w:r>
        <w:rPr>
          <w:sz w:val="24"/>
        </w:rPr>
        <w:t xml:space="preserve">освіти «Луцький педагогічний інститут» Волинської обласної ради (протокол </w:t>
      </w:r>
      <w:r w:rsidR="00527510">
        <w:rPr>
          <w:sz w:val="24"/>
        </w:rPr>
        <w:t xml:space="preserve"> </w:t>
      </w:r>
      <w:r>
        <w:rPr>
          <w:sz w:val="24"/>
        </w:rPr>
        <w:t>від</w:t>
      </w:r>
      <w:r w:rsidR="00527510">
        <w:rPr>
          <w:sz w:val="24"/>
        </w:rPr>
        <w:t xml:space="preserve"> 26 січня 2026 р. </w:t>
      </w:r>
      <w:r w:rsidRPr="004D2ED3">
        <w:rPr>
          <w:sz w:val="24"/>
        </w:rPr>
        <w:t>№</w:t>
      </w:r>
      <w:r w:rsidR="00F12572">
        <w:rPr>
          <w:sz w:val="24"/>
        </w:rPr>
        <w:t xml:space="preserve"> </w:t>
      </w:r>
      <w:r w:rsidR="00527510">
        <w:rPr>
          <w:sz w:val="24"/>
        </w:rPr>
        <w:t xml:space="preserve">6 </w:t>
      </w:r>
      <w:r w:rsidRPr="004D2ED3">
        <w:rPr>
          <w:sz w:val="24"/>
        </w:rPr>
        <w:t>)</w:t>
      </w:r>
    </w:p>
    <w:p w14:paraId="75001345" w14:textId="77777777" w:rsidR="00AC42BE" w:rsidRDefault="00AC42BE">
      <w:pPr>
        <w:pStyle w:val="a3"/>
        <w:ind w:left="0"/>
        <w:rPr>
          <w:sz w:val="24"/>
        </w:rPr>
      </w:pPr>
    </w:p>
    <w:p w14:paraId="1EF0271E" w14:textId="62B3E550" w:rsidR="00687464" w:rsidRDefault="00687464">
      <w:pPr>
        <w:ind w:left="313" w:right="316" w:firstLine="2"/>
        <w:jc w:val="center"/>
        <w:rPr>
          <w:sz w:val="24"/>
        </w:rPr>
      </w:pPr>
      <w:r>
        <w:rPr>
          <w:sz w:val="24"/>
        </w:rPr>
        <w:t xml:space="preserve">Друкується за ухвалою </w:t>
      </w:r>
      <w:r w:rsidR="00527510">
        <w:rPr>
          <w:sz w:val="24"/>
        </w:rPr>
        <w:t>науково-методичної ради</w:t>
      </w:r>
      <w:r w:rsidRPr="00687464">
        <w:rPr>
          <w:sz w:val="24"/>
        </w:rPr>
        <w:t xml:space="preserve"> </w:t>
      </w:r>
      <w:r>
        <w:rPr>
          <w:sz w:val="24"/>
        </w:rPr>
        <w:t>«Луцький</w:t>
      </w:r>
      <w:r>
        <w:rPr>
          <w:spacing w:val="-2"/>
          <w:sz w:val="24"/>
        </w:rPr>
        <w:t xml:space="preserve"> </w:t>
      </w:r>
      <w:r>
        <w:rPr>
          <w:sz w:val="24"/>
        </w:rPr>
        <w:t>педагогічний</w:t>
      </w:r>
      <w:r>
        <w:rPr>
          <w:spacing w:val="-5"/>
          <w:sz w:val="24"/>
        </w:rPr>
        <w:t xml:space="preserve"> </w:t>
      </w:r>
      <w:r>
        <w:rPr>
          <w:sz w:val="24"/>
        </w:rPr>
        <w:t>інститут»</w:t>
      </w:r>
      <w:r>
        <w:rPr>
          <w:spacing w:val="-8"/>
          <w:sz w:val="24"/>
        </w:rPr>
        <w:t xml:space="preserve"> </w:t>
      </w:r>
      <w:r>
        <w:rPr>
          <w:sz w:val="24"/>
        </w:rPr>
        <w:t xml:space="preserve">Волинської обласної ради </w:t>
      </w:r>
    </w:p>
    <w:p w14:paraId="7E1976D9" w14:textId="6BE86BF7" w:rsidR="00AC42BE" w:rsidRDefault="00687464">
      <w:pPr>
        <w:ind w:left="313" w:right="316" w:firstLine="2"/>
        <w:jc w:val="center"/>
        <w:rPr>
          <w:sz w:val="24"/>
        </w:rPr>
      </w:pPr>
      <w:r>
        <w:rPr>
          <w:sz w:val="24"/>
        </w:rPr>
        <w:t xml:space="preserve">(протокол від </w:t>
      </w:r>
      <w:r w:rsidR="00F12572">
        <w:rPr>
          <w:sz w:val="24"/>
        </w:rPr>
        <w:t>17 лютого 2025р.</w:t>
      </w:r>
      <w:r w:rsidRPr="004D2ED3">
        <w:rPr>
          <w:sz w:val="24"/>
        </w:rPr>
        <w:t xml:space="preserve"> №</w:t>
      </w:r>
      <w:r w:rsidR="00F12572">
        <w:rPr>
          <w:sz w:val="24"/>
        </w:rPr>
        <w:t xml:space="preserve"> 7</w:t>
      </w:r>
      <w:r w:rsidRPr="004D2ED3">
        <w:rPr>
          <w:sz w:val="24"/>
        </w:rPr>
        <w:t>)</w:t>
      </w:r>
    </w:p>
    <w:p w14:paraId="11D3603A" w14:textId="77777777" w:rsidR="00AC42BE" w:rsidRDefault="00687464">
      <w:pPr>
        <w:ind w:left="140"/>
        <w:rPr>
          <w:i/>
          <w:sz w:val="24"/>
        </w:rPr>
      </w:pPr>
      <w:r>
        <w:rPr>
          <w:i/>
          <w:spacing w:val="-2"/>
          <w:sz w:val="24"/>
        </w:rPr>
        <w:t>Рецензенти:</w:t>
      </w:r>
    </w:p>
    <w:p w14:paraId="751F5327" w14:textId="1AD5FC45" w:rsidR="00687464" w:rsidRDefault="004D2ED3" w:rsidP="004D2ED3">
      <w:pPr>
        <w:pStyle w:val="a5"/>
        <w:ind w:left="140"/>
        <w:jc w:val="both"/>
      </w:pPr>
      <w:r>
        <w:t xml:space="preserve"> </w:t>
      </w:r>
      <w:r w:rsidRPr="004D2ED3">
        <w:rPr>
          <w:b/>
          <w:i/>
        </w:rPr>
        <w:t xml:space="preserve">Л. П. </w:t>
      </w:r>
      <w:proofErr w:type="spellStart"/>
      <w:r w:rsidRPr="004D2ED3">
        <w:rPr>
          <w:b/>
          <w:i/>
        </w:rPr>
        <w:t>Клевака</w:t>
      </w:r>
      <w:proofErr w:type="spellEnd"/>
      <w:r>
        <w:t xml:space="preserve">, </w:t>
      </w:r>
      <w:r w:rsidR="00687464">
        <w:t>доцен</w:t>
      </w:r>
      <w:r>
        <w:t>т</w:t>
      </w:r>
      <w:r w:rsidRPr="004D2ED3">
        <w:t xml:space="preserve"> кафедри психології та педагогі</w:t>
      </w:r>
      <w:r>
        <w:t>ки, кандидат педагогічних наук Національного університету «Полтавська політехніка імені Юрія Кондратюка»</w:t>
      </w:r>
    </w:p>
    <w:p w14:paraId="4DC60750" w14:textId="77777777" w:rsidR="00AC42BE" w:rsidRPr="00687464" w:rsidRDefault="00687464" w:rsidP="00687464">
      <w:pPr>
        <w:pStyle w:val="a5"/>
        <w:ind w:left="140"/>
        <w:jc w:val="both"/>
      </w:pPr>
      <w:r>
        <w:rPr>
          <w:b/>
          <w:i/>
        </w:rPr>
        <w:t xml:space="preserve">Г. Д. Коваль, </w:t>
      </w:r>
      <w:r w:rsidRPr="00687464">
        <w:t>директор</w:t>
      </w:r>
      <w:r>
        <w:rPr>
          <w:b/>
          <w:i/>
        </w:rPr>
        <w:t xml:space="preserve"> </w:t>
      </w:r>
      <w:r w:rsidRPr="00687464">
        <w:t>комунальн</w:t>
      </w:r>
      <w:r>
        <w:t xml:space="preserve">ого </w:t>
      </w:r>
      <w:r w:rsidRPr="00687464">
        <w:t>заклад</w:t>
      </w:r>
      <w:r>
        <w:t>у</w:t>
      </w:r>
      <w:r w:rsidRPr="00687464">
        <w:t xml:space="preserve"> «Луцький заклад дошкільної освіти (ясла-садок) № </w:t>
      </w:r>
      <w:r>
        <w:t>7</w:t>
      </w:r>
      <w:r w:rsidRPr="00687464">
        <w:t xml:space="preserve"> Луцької міської ради»</w:t>
      </w:r>
    </w:p>
    <w:p w14:paraId="4113638D" w14:textId="77777777" w:rsidR="00AC42BE" w:rsidRDefault="00AC42BE">
      <w:pPr>
        <w:pStyle w:val="a3"/>
        <w:ind w:left="0"/>
        <w:rPr>
          <w:sz w:val="24"/>
        </w:rPr>
      </w:pPr>
    </w:p>
    <w:p w14:paraId="1FDEE9BF" w14:textId="77777777" w:rsidR="00AC42BE" w:rsidRDefault="00AC42BE">
      <w:pPr>
        <w:pStyle w:val="a3"/>
        <w:spacing w:before="23"/>
        <w:ind w:left="0"/>
        <w:rPr>
          <w:sz w:val="24"/>
        </w:rPr>
      </w:pPr>
    </w:p>
    <w:p w14:paraId="45BA0FD7" w14:textId="77777777" w:rsidR="00AC42BE" w:rsidRDefault="00687464">
      <w:pPr>
        <w:spacing w:before="1" w:line="275" w:lineRule="exact"/>
        <w:ind w:left="140"/>
        <w:rPr>
          <w:b/>
          <w:sz w:val="24"/>
        </w:rPr>
      </w:pPr>
      <w:proofErr w:type="spellStart"/>
      <w:r>
        <w:rPr>
          <w:b/>
          <w:sz w:val="24"/>
        </w:rPr>
        <w:t>Замелюк</w:t>
      </w:r>
      <w:proofErr w:type="spellEnd"/>
      <w:r>
        <w:rPr>
          <w:b/>
          <w:spacing w:val="57"/>
          <w:sz w:val="24"/>
        </w:rPr>
        <w:t xml:space="preserve"> </w:t>
      </w:r>
      <w:r>
        <w:rPr>
          <w:b/>
          <w:sz w:val="24"/>
        </w:rPr>
        <w:t>М.,</w:t>
      </w:r>
      <w:r>
        <w:rPr>
          <w:b/>
          <w:spacing w:val="-1"/>
          <w:sz w:val="24"/>
        </w:rPr>
        <w:t xml:space="preserve"> </w:t>
      </w:r>
      <w:r>
        <w:rPr>
          <w:b/>
          <w:sz w:val="24"/>
        </w:rPr>
        <w:t>Киця Н</w:t>
      </w:r>
      <w:r>
        <w:rPr>
          <w:b/>
          <w:spacing w:val="-5"/>
          <w:sz w:val="24"/>
        </w:rPr>
        <w:t>.</w:t>
      </w:r>
    </w:p>
    <w:p w14:paraId="0DFE8193" w14:textId="39044EBC" w:rsidR="00AC42BE" w:rsidRDefault="005809CB" w:rsidP="00687464">
      <w:pPr>
        <w:ind w:left="140"/>
        <w:jc w:val="both"/>
        <w:rPr>
          <w:sz w:val="24"/>
        </w:rPr>
      </w:pPr>
      <w:r w:rsidRPr="005809CB">
        <w:rPr>
          <w:b/>
          <w:sz w:val="24"/>
        </w:rPr>
        <w:t>Нічого зайвого: ігровий простір як засіб розвитку дошкільнят</w:t>
      </w:r>
      <w:r w:rsidR="00687464">
        <w:rPr>
          <w:b/>
          <w:sz w:val="24"/>
        </w:rPr>
        <w:t>.</w:t>
      </w:r>
      <w:r w:rsidR="004D2ED3">
        <w:rPr>
          <w:b/>
          <w:sz w:val="24"/>
        </w:rPr>
        <w:t xml:space="preserve"> Навчально-</w:t>
      </w:r>
      <w:r w:rsidR="0023103E">
        <w:rPr>
          <w:b/>
          <w:sz w:val="24"/>
        </w:rPr>
        <w:t>методични</w:t>
      </w:r>
      <w:r w:rsidR="004D2ED3">
        <w:rPr>
          <w:b/>
          <w:sz w:val="24"/>
        </w:rPr>
        <w:t>й</w:t>
      </w:r>
      <w:r w:rsidR="0023103E">
        <w:rPr>
          <w:b/>
          <w:sz w:val="24"/>
        </w:rPr>
        <w:t xml:space="preserve"> посібник</w:t>
      </w:r>
      <w:r w:rsidR="00687464">
        <w:rPr>
          <w:b/>
          <w:spacing w:val="40"/>
          <w:sz w:val="24"/>
        </w:rPr>
        <w:t xml:space="preserve"> </w:t>
      </w:r>
      <w:r w:rsidR="00687464">
        <w:rPr>
          <w:b/>
          <w:sz w:val="24"/>
        </w:rPr>
        <w:t xml:space="preserve">Луцьк, </w:t>
      </w:r>
      <w:r w:rsidR="00687464">
        <w:rPr>
          <w:sz w:val="24"/>
        </w:rPr>
        <w:t xml:space="preserve">Вежа Друк., 2026. </w:t>
      </w:r>
      <w:r w:rsidR="00A104A4">
        <w:rPr>
          <w:sz w:val="24"/>
        </w:rPr>
        <w:t>96</w:t>
      </w:r>
      <w:r w:rsidR="00687464">
        <w:rPr>
          <w:sz w:val="24"/>
        </w:rPr>
        <w:t xml:space="preserve"> с.</w:t>
      </w:r>
    </w:p>
    <w:p w14:paraId="77BDAF67" w14:textId="77777777" w:rsidR="00AC42BE" w:rsidRDefault="00687464">
      <w:pPr>
        <w:spacing w:line="273" w:lineRule="exact"/>
        <w:ind w:left="140"/>
        <w:rPr>
          <w:sz w:val="24"/>
        </w:rPr>
      </w:pPr>
      <w:r>
        <w:rPr>
          <w:sz w:val="24"/>
        </w:rPr>
        <w:t>П</w:t>
      </w:r>
      <w:r>
        <w:rPr>
          <w:spacing w:val="-1"/>
          <w:sz w:val="24"/>
        </w:rPr>
        <w:t xml:space="preserve"> </w:t>
      </w:r>
      <w:r>
        <w:rPr>
          <w:spacing w:val="-7"/>
          <w:sz w:val="24"/>
        </w:rPr>
        <w:t>24</w:t>
      </w:r>
    </w:p>
    <w:p w14:paraId="7413106E" w14:textId="77777777" w:rsidR="00190C2A" w:rsidRDefault="00190C2A" w:rsidP="00687464">
      <w:pPr>
        <w:pStyle w:val="a5"/>
        <w:ind w:left="140" w:firstLine="580"/>
        <w:jc w:val="both"/>
        <w:rPr>
          <w:i/>
        </w:rPr>
      </w:pPr>
    </w:p>
    <w:p w14:paraId="1A6A4FD6" w14:textId="77777777" w:rsidR="00190C2A" w:rsidRDefault="00190C2A" w:rsidP="00687464">
      <w:pPr>
        <w:pStyle w:val="a5"/>
        <w:ind w:left="140" w:firstLine="580"/>
        <w:jc w:val="both"/>
        <w:rPr>
          <w:i/>
        </w:rPr>
      </w:pPr>
    </w:p>
    <w:p w14:paraId="42FEFBCD" w14:textId="5969E1F8" w:rsidR="00687464" w:rsidRPr="00687464" w:rsidRDefault="00687464" w:rsidP="00687464">
      <w:pPr>
        <w:pStyle w:val="a5"/>
        <w:ind w:left="140" w:firstLine="580"/>
        <w:jc w:val="both"/>
        <w:rPr>
          <w:i/>
        </w:rPr>
      </w:pPr>
      <w:r w:rsidRPr="00687464">
        <w:rPr>
          <w:i/>
        </w:rPr>
        <w:t xml:space="preserve">У </w:t>
      </w:r>
      <w:r w:rsidR="004D2ED3">
        <w:rPr>
          <w:i/>
        </w:rPr>
        <w:t>навчально-методичному посібнику</w:t>
      </w:r>
      <w:r w:rsidRPr="00687464">
        <w:rPr>
          <w:i/>
        </w:rPr>
        <w:t xml:space="preserve"> висвітлено теоретичні засади та практичні підходи до створення ігрового простору для вільної гри дітей дошкільного віку. Акцентовано увагу на значенні вільної гри як провідної діяльності дошкільників, що забезпечує їхній емоційний, соціальний, пізнавальний і творчий розвиток. </w:t>
      </w:r>
    </w:p>
    <w:p w14:paraId="4B0ECB34" w14:textId="77777777" w:rsidR="00687464" w:rsidRDefault="00687464" w:rsidP="00687464">
      <w:pPr>
        <w:pStyle w:val="a5"/>
        <w:ind w:left="140" w:firstLine="580"/>
        <w:jc w:val="both"/>
        <w:rPr>
          <w:i/>
        </w:rPr>
      </w:pPr>
      <w:r w:rsidRPr="00687464">
        <w:rPr>
          <w:i/>
        </w:rPr>
        <w:t xml:space="preserve">Описано поетапний алгоритм організації ігрового середовища просто неба: аналіз наявного простору, педагогічне спостереження за грою дітей, урахування нормативно-правових вимог та залучення педагогів і батьків до спільної діяльності. </w:t>
      </w:r>
    </w:p>
    <w:p w14:paraId="11965AAB" w14:textId="77777777" w:rsidR="00687464" w:rsidRDefault="00687464" w:rsidP="00687464">
      <w:pPr>
        <w:pStyle w:val="a5"/>
        <w:ind w:left="140" w:firstLine="580"/>
        <w:jc w:val="both"/>
        <w:rPr>
          <w:i/>
        </w:rPr>
      </w:pPr>
      <w:r w:rsidRPr="00687464">
        <w:rPr>
          <w:i/>
        </w:rPr>
        <w:t xml:space="preserve">Подано практичні рекомендації щодо використання підручних і природних матеріалів, створення варіативних ігрових локацій для дітей різних вікових груп, у тому числі для дітей з особливими освітніми потребами. </w:t>
      </w:r>
    </w:p>
    <w:p w14:paraId="5020FE41" w14:textId="77777777" w:rsidR="00687464" w:rsidRPr="00687464" w:rsidRDefault="00687464" w:rsidP="00687464">
      <w:pPr>
        <w:pStyle w:val="a5"/>
        <w:ind w:left="140" w:firstLine="580"/>
        <w:jc w:val="both"/>
        <w:rPr>
          <w:i/>
        </w:rPr>
      </w:pPr>
      <w:r w:rsidRPr="00687464">
        <w:rPr>
          <w:i/>
        </w:rPr>
        <w:t xml:space="preserve">Матеріали можуть бути використані педагогами закладів дошкільної освіти для удосконалення освітнього середовища та забезпечення умов для реалізації права дитини на вільну гру. </w:t>
      </w:r>
    </w:p>
    <w:p w14:paraId="1CC6DCEE" w14:textId="77777777" w:rsidR="00AC42BE" w:rsidRDefault="00687464">
      <w:pPr>
        <w:spacing w:before="269"/>
        <w:ind w:right="141"/>
        <w:jc w:val="right"/>
        <w:rPr>
          <w:sz w:val="24"/>
        </w:rPr>
      </w:pPr>
      <w:r>
        <w:rPr>
          <w:sz w:val="24"/>
        </w:rPr>
        <w:t>УДК</w:t>
      </w:r>
      <w:r>
        <w:rPr>
          <w:spacing w:val="-1"/>
          <w:sz w:val="24"/>
        </w:rPr>
        <w:t xml:space="preserve"> </w:t>
      </w:r>
      <w:r>
        <w:rPr>
          <w:sz w:val="24"/>
        </w:rPr>
        <w:t>373.2:37.091.33</w:t>
      </w:r>
    </w:p>
    <w:p w14:paraId="14165DB9" w14:textId="77777777" w:rsidR="00AC42BE" w:rsidRDefault="00AC42BE">
      <w:pPr>
        <w:pStyle w:val="a3"/>
        <w:ind w:left="0"/>
        <w:rPr>
          <w:sz w:val="24"/>
        </w:rPr>
      </w:pPr>
    </w:p>
    <w:p w14:paraId="39162BB8" w14:textId="77777777" w:rsidR="00AC42BE" w:rsidRDefault="00AC42BE">
      <w:pPr>
        <w:pStyle w:val="a3"/>
        <w:ind w:left="0"/>
        <w:rPr>
          <w:sz w:val="24"/>
        </w:rPr>
      </w:pPr>
    </w:p>
    <w:p w14:paraId="2297FD73" w14:textId="77777777" w:rsidR="00AC42BE" w:rsidRDefault="00AC42BE">
      <w:pPr>
        <w:pStyle w:val="a3"/>
        <w:ind w:left="0"/>
        <w:rPr>
          <w:sz w:val="24"/>
        </w:rPr>
      </w:pPr>
    </w:p>
    <w:p w14:paraId="3BE2E2D2" w14:textId="77777777" w:rsidR="00AC42BE" w:rsidRDefault="00AC42BE">
      <w:pPr>
        <w:pStyle w:val="a3"/>
        <w:ind w:left="0"/>
        <w:rPr>
          <w:sz w:val="24"/>
        </w:rPr>
      </w:pPr>
    </w:p>
    <w:p w14:paraId="0A24550E" w14:textId="77777777" w:rsidR="00AC42BE" w:rsidRDefault="00AC42BE">
      <w:pPr>
        <w:pStyle w:val="a3"/>
        <w:ind w:left="0"/>
        <w:rPr>
          <w:sz w:val="24"/>
        </w:rPr>
      </w:pPr>
    </w:p>
    <w:p w14:paraId="2EDFA77E" w14:textId="77777777" w:rsidR="00AC42BE" w:rsidRDefault="00AC42BE">
      <w:pPr>
        <w:pStyle w:val="a3"/>
        <w:ind w:left="0"/>
        <w:rPr>
          <w:sz w:val="24"/>
        </w:rPr>
      </w:pPr>
    </w:p>
    <w:p w14:paraId="55296975" w14:textId="77777777" w:rsidR="00AC42BE" w:rsidRDefault="00AC42BE">
      <w:pPr>
        <w:pStyle w:val="a3"/>
        <w:ind w:left="0"/>
        <w:rPr>
          <w:sz w:val="24"/>
        </w:rPr>
      </w:pPr>
    </w:p>
    <w:p w14:paraId="30BFA1CB" w14:textId="77777777" w:rsidR="00AC42BE" w:rsidRDefault="00AC42BE">
      <w:pPr>
        <w:pStyle w:val="a3"/>
        <w:spacing w:before="72"/>
        <w:ind w:left="0"/>
        <w:rPr>
          <w:sz w:val="24"/>
        </w:rPr>
      </w:pPr>
    </w:p>
    <w:p w14:paraId="42AEBEFD" w14:textId="77777777" w:rsidR="00AC42BE" w:rsidRDefault="00687464">
      <w:pPr>
        <w:ind w:right="141"/>
        <w:jc w:val="right"/>
        <w:rPr>
          <w:sz w:val="24"/>
        </w:rPr>
      </w:pPr>
      <w:r>
        <w:rPr>
          <w:sz w:val="24"/>
        </w:rPr>
        <w:t>©</w:t>
      </w:r>
      <w:r>
        <w:rPr>
          <w:spacing w:val="-3"/>
          <w:sz w:val="24"/>
        </w:rPr>
        <w:t xml:space="preserve"> </w:t>
      </w:r>
      <w:proofErr w:type="spellStart"/>
      <w:r>
        <w:rPr>
          <w:sz w:val="24"/>
        </w:rPr>
        <w:t>Замелюк</w:t>
      </w:r>
      <w:proofErr w:type="spellEnd"/>
      <w:r>
        <w:rPr>
          <w:sz w:val="24"/>
        </w:rPr>
        <w:t xml:space="preserve"> М.,</w:t>
      </w:r>
      <w:r>
        <w:rPr>
          <w:spacing w:val="-1"/>
          <w:sz w:val="24"/>
        </w:rPr>
        <w:t xml:space="preserve"> </w:t>
      </w:r>
      <w:r>
        <w:rPr>
          <w:sz w:val="24"/>
        </w:rPr>
        <w:t xml:space="preserve">Киця Н., </w:t>
      </w:r>
      <w:r>
        <w:rPr>
          <w:spacing w:val="-4"/>
          <w:sz w:val="24"/>
        </w:rPr>
        <w:t>2026</w:t>
      </w:r>
    </w:p>
    <w:p w14:paraId="44E1CC5F" w14:textId="77777777" w:rsidR="00AC42BE" w:rsidRDefault="00687464">
      <w:pPr>
        <w:ind w:right="139"/>
        <w:jc w:val="right"/>
        <w:rPr>
          <w:sz w:val="24"/>
        </w:rPr>
      </w:pPr>
      <w:r>
        <w:rPr>
          <w:sz w:val="24"/>
        </w:rPr>
        <w:t>©</w:t>
      </w:r>
      <w:r>
        <w:rPr>
          <w:spacing w:val="-1"/>
          <w:sz w:val="24"/>
        </w:rPr>
        <w:t xml:space="preserve"> </w:t>
      </w:r>
      <w:r>
        <w:rPr>
          <w:sz w:val="24"/>
        </w:rPr>
        <w:t>Комунальний</w:t>
      </w:r>
      <w:r>
        <w:rPr>
          <w:spacing w:val="-2"/>
          <w:sz w:val="24"/>
        </w:rPr>
        <w:t xml:space="preserve"> </w:t>
      </w:r>
      <w:r>
        <w:rPr>
          <w:sz w:val="24"/>
        </w:rPr>
        <w:t>заклад</w:t>
      </w:r>
      <w:r>
        <w:rPr>
          <w:spacing w:val="-1"/>
          <w:sz w:val="24"/>
        </w:rPr>
        <w:t xml:space="preserve"> </w:t>
      </w:r>
      <w:r>
        <w:rPr>
          <w:sz w:val="24"/>
        </w:rPr>
        <w:t xml:space="preserve">вищої </w:t>
      </w:r>
      <w:r>
        <w:rPr>
          <w:spacing w:val="-2"/>
          <w:sz w:val="24"/>
        </w:rPr>
        <w:t>освіти</w:t>
      </w:r>
    </w:p>
    <w:p w14:paraId="256A37E6" w14:textId="51B799EC" w:rsidR="00687464" w:rsidRDefault="00687464" w:rsidP="00687464">
      <w:pPr>
        <w:ind w:right="133"/>
        <w:rPr>
          <w:sz w:val="24"/>
        </w:rPr>
      </w:pPr>
      <w:r>
        <w:rPr>
          <w:sz w:val="24"/>
        </w:rPr>
        <w:t xml:space="preserve">                                                           </w:t>
      </w:r>
      <w:r w:rsidR="00B00FC6">
        <w:rPr>
          <w:sz w:val="24"/>
        </w:rPr>
        <w:t xml:space="preserve">                                       </w:t>
      </w:r>
      <w:r>
        <w:rPr>
          <w:sz w:val="24"/>
        </w:rPr>
        <w:t>«Луцький</w:t>
      </w:r>
      <w:r>
        <w:rPr>
          <w:spacing w:val="-14"/>
          <w:sz w:val="24"/>
        </w:rPr>
        <w:t xml:space="preserve"> </w:t>
      </w:r>
      <w:r>
        <w:rPr>
          <w:sz w:val="24"/>
        </w:rPr>
        <w:t>педагогічний</w:t>
      </w:r>
      <w:r>
        <w:rPr>
          <w:spacing w:val="-15"/>
          <w:sz w:val="24"/>
        </w:rPr>
        <w:t xml:space="preserve"> </w:t>
      </w:r>
      <w:r>
        <w:rPr>
          <w:sz w:val="24"/>
        </w:rPr>
        <w:t xml:space="preserve">інститут» </w:t>
      </w:r>
    </w:p>
    <w:p w14:paraId="76EF2ECB" w14:textId="65DCC393" w:rsidR="00AC42BE" w:rsidRDefault="00687464" w:rsidP="00687464">
      <w:pPr>
        <w:ind w:left="6515" w:right="133" w:hanging="92"/>
        <w:rPr>
          <w:sz w:val="24"/>
        </w:rPr>
      </w:pPr>
      <w:r>
        <w:rPr>
          <w:sz w:val="24"/>
        </w:rPr>
        <w:t>Волинської</w:t>
      </w:r>
      <w:r>
        <w:rPr>
          <w:spacing w:val="-2"/>
          <w:sz w:val="24"/>
        </w:rPr>
        <w:t xml:space="preserve"> </w:t>
      </w:r>
      <w:r>
        <w:rPr>
          <w:sz w:val="24"/>
        </w:rPr>
        <w:t>обласної</w:t>
      </w:r>
      <w:r>
        <w:rPr>
          <w:spacing w:val="-1"/>
          <w:sz w:val="24"/>
        </w:rPr>
        <w:t xml:space="preserve"> </w:t>
      </w:r>
      <w:r>
        <w:rPr>
          <w:sz w:val="24"/>
        </w:rPr>
        <w:t>ради,</w:t>
      </w:r>
      <w:r w:rsidR="00B00FC6">
        <w:rPr>
          <w:spacing w:val="-1"/>
          <w:sz w:val="24"/>
        </w:rPr>
        <w:t xml:space="preserve"> </w:t>
      </w:r>
      <w:r>
        <w:rPr>
          <w:spacing w:val="-4"/>
          <w:sz w:val="24"/>
        </w:rPr>
        <w:t>2026</w:t>
      </w:r>
    </w:p>
    <w:p w14:paraId="0B98CF20" w14:textId="77777777" w:rsidR="00B00FC6" w:rsidRDefault="00B00FC6" w:rsidP="00A82153">
      <w:pPr>
        <w:rPr>
          <w:sz w:val="24"/>
        </w:rPr>
        <w:sectPr w:rsidR="00B00FC6" w:rsidSect="00CA2FE6">
          <w:pgSz w:w="11910" w:h="16840"/>
          <w:pgMar w:top="1134" w:right="1134" w:bottom="1134" w:left="1134" w:header="708" w:footer="708" w:gutter="0"/>
          <w:cols w:space="720"/>
        </w:sectPr>
      </w:pPr>
    </w:p>
    <w:p w14:paraId="34D3B670" w14:textId="77777777" w:rsidR="00AC42BE" w:rsidRDefault="00687464">
      <w:pPr>
        <w:spacing w:before="273"/>
        <w:ind w:left="216" w:right="218"/>
        <w:jc w:val="center"/>
        <w:rPr>
          <w:b/>
          <w:spacing w:val="-2"/>
          <w:sz w:val="28"/>
        </w:rPr>
      </w:pPr>
      <w:r>
        <w:rPr>
          <w:b/>
          <w:spacing w:val="-2"/>
          <w:sz w:val="28"/>
        </w:rPr>
        <w:lastRenderedPageBreak/>
        <w:t>ЗМІСТ</w:t>
      </w:r>
    </w:p>
    <w:p w14:paraId="390AC15A" w14:textId="77777777" w:rsidR="00BC4AEF" w:rsidRDefault="00BC4AEF">
      <w:pPr>
        <w:spacing w:before="273"/>
        <w:ind w:left="216" w:right="218"/>
        <w:jc w:val="center"/>
        <w:rPr>
          <w:b/>
          <w:sz w:val="28"/>
        </w:rPr>
      </w:pPr>
    </w:p>
    <w:sdt>
      <w:sdtPr>
        <w:rPr>
          <w:sz w:val="22"/>
          <w:szCs w:val="22"/>
        </w:rPr>
        <w:id w:val="-1508057624"/>
        <w:docPartObj>
          <w:docPartGallery w:val="Table of Contents"/>
          <w:docPartUnique/>
        </w:docPartObj>
      </w:sdtPr>
      <w:sdtEndPr/>
      <w:sdtContent>
        <w:p w14:paraId="6CA86B4A" w14:textId="3595D090" w:rsidR="00AC42BE" w:rsidRDefault="00687464">
          <w:pPr>
            <w:pStyle w:val="10"/>
            <w:tabs>
              <w:tab w:val="left" w:leader="dot" w:pos="9569"/>
            </w:tabs>
            <w:spacing w:before="243"/>
          </w:pPr>
          <w:r>
            <w:fldChar w:fldCharType="begin"/>
          </w:r>
          <w:r>
            <w:instrText xml:space="preserve">TOC \o "1-1" \h \z \u </w:instrText>
          </w:r>
          <w:r>
            <w:fldChar w:fldCharType="separate"/>
          </w:r>
          <w:hyperlink w:anchor="_TOC_250009" w:history="1">
            <w:r>
              <w:rPr>
                <w:spacing w:val="-2"/>
              </w:rPr>
              <w:t>ПЕРЕДМОВА</w:t>
            </w:r>
            <w:r w:rsidR="00CA2FE6">
              <w:t>……………………………………………………………………...</w:t>
            </w:r>
            <w:r>
              <w:rPr>
                <w:spacing w:val="-10"/>
              </w:rPr>
              <w:t>4</w:t>
            </w:r>
          </w:hyperlink>
        </w:p>
        <w:p w14:paraId="1428EEAC" w14:textId="216C1423" w:rsidR="00AC42BE" w:rsidRDefault="00CE27D3">
          <w:pPr>
            <w:pStyle w:val="10"/>
            <w:tabs>
              <w:tab w:val="left" w:leader="dot" w:pos="9567"/>
            </w:tabs>
            <w:spacing w:before="163"/>
          </w:pPr>
          <w:hyperlink w:anchor="_TOC_250008" w:history="1">
            <w:r w:rsidR="005809CB" w:rsidRPr="005809CB">
              <w:t>Ігровий простір як освітнє середовище розвитку дошкільника</w:t>
            </w:r>
            <w:r w:rsidR="00CA2FE6">
              <w:t>……………….</w:t>
            </w:r>
            <w:r w:rsidR="005B2FA8">
              <w:t>.</w:t>
            </w:r>
            <w:r w:rsidR="00F164C1">
              <w:rPr>
                <w:spacing w:val="-10"/>
              </w:rPr>
              <w:t>6</w:t>
            </w:r>
          </w:hyperlink>
        </w:p>
        <w:p w14:paraId="0158E879" w14:textId="0A3F6F44" w:rsidR="00AC42BE" w:rsidRDefault="00CE27D3">
          <w:pPr>
            <w:pStyle w:val="10"/>
            <w:tabs>
              <w:tab w:val="left" w:leader="dot" w:pos="9591"/>
            </w:tabs>
          </w:pPr>
          <w:hyperlink w:anchor="_TOC_250007" w:history="1">
            <w:r w:rsidR="005809CB" w:rsidRPr="005809CB">
              <w:t>Значення ігрового простору у розвитку особистості дитини</w:t>
            </w:r>
            <w:r w:rsidR="005B2FA8">
              <w:t xml:space="preserve"> </w:t>
            </w:r>
            <w:r w:rsidR="00CA2FE6">
              <w:t>………………..</w:t>
            </w:r>
            <w:r w:rsidR="00B00FC6">
              <w:t>16</w:t>
            </w:r>
          </w:hyperlink>
        </w:p>
        <w:p w14:paraId="4ADB0EF9" w14:textId="0C9B7341" w:rsidR="00AC42BE" w:rsidRDefault="00CE27D3">
          <w:pPr>
            <w:pStyle w:val="10"/>
            <w:tabs>
              <w:tab w:val="left" w:leader="dot" w:pos="9623"/>
            </w:tabs>
            <w:spacing w:before="161"/>
          </w:pPr>
          <w:hyperlink w:anchor="_TOC_250006" w:history="1">
            <w:r w:rsidR="005809CB" w:rsidRPr="005809CB">
              <w:t>Психолого-педагогічні засади організації ігрового середовища</w:t>
            </w:r>
          </w:hyperlink>
          <w:r w:rsidR="00CA2FE6">
            <w:rPr>
              <w:spacing w:val="-10"/>
            </w:rPr>
            <w:t xml:space="preserve"> ……………...2</w:t>
          </w:r>
          <w:r w:rsidR="00B00FC6">
            <w:rPr>
              <w:spacing w:val="-10"/>
            </w:rPr>
            <w:t>3</w:t>
          </w:r>
        </w:p>
        <w:p w14:paraId="50DA35F5" w14:textId="3DB53EBE" w:rsidR="00AC42BE" w:rsidRDefault="00CE27D3">
          <w:pPr>
            <w:pStyle w:val="10"/>
            <w:tabs>
              <w:tab w:val="left" w:leader="dot" w:pos="9450"/>
            </w:tabs>
            <w:spacing w:before="163"/>
          </w:pPr>
          <w:hyperlink w:anchor="_TOC_250004" w:history="1">
            <w:r w:rsidR="005809CB" w:rsidRPr="005809CB">
              <w:t>Ігровий простір як засіб всебічного розвитку дошкільнят</w:t>
            </w:r>
            <w:r w:rsidR="005B2FA8">
              <w:t xml:space="preserve"> </w:t>
            </w:r>
            <w:r w:rsidR="00CA2FE6">
              <w:t>………………...…2</w:t>
            </w:r>
            <w:r w:rsidR="00B00FC6">
              <w:t>8</w:t>
            </w:r>
          </w:hyperlink>
        </w:p>
        <w:p w14:paraId="5E54D297" w14:textId="20D7B7CB" w:rsidR="00AC42BE" w:rsidRDefault="00CE27D3" w:rsidP="00DE1FE7">
          <w:pPr>
            <w:pStyle w:val="10"/>
            <w:tabs>
              <w:tab w:val="left" w:leader="dot" w:pos="9455"/>
            </w:tabs>
            <w:spacing w:line="360" w:lineRule="auto"/>
            <w:ind w:left="141" w:right="138"/>
          </w:pPr>
          <w:hyperlink w:anchor="_TOC_250003" w:history="1">
            <w:r w:rsidR="00DE1FE7">
              <w:t xml:space="preserve">Філософія Фребеля і філософія гарбуза: єдність природи, гри та розвитку дитини </w:t>
            </w:r>
            <w:r w:rsidR="00CA2FE6">
              <w:t>……………………………………………………………………………</w:t>
            </w:r>
            <w:r w:rsidR="00A17FBC">
              <w:rPr>
                <w:spacing w:val="-5"/>
              </w:rPr>
              <w:t>4</w:t>
            </w:r>
            <w:r w:rsidR="00B00FC6">
              <w:rPr>
                <w:spacing w:val="-5"/>
              </w:rPr>
              <w:t>5</w:t>
            </w:r>
          </w:hyperlink>
        </w:p>
        <w:p w14:paraId="771FDBD8" w14:textId="780F2921" w:rsidR="00AC42BE" w:rsidRDefault="00CE27D3">
          <w:pPr>
            <w:pStyle w:val="10"/>
            <w:tabs>
              <w:tab w:val="left" w:leader="dot" w:pos="9441"/>
            </w:tabs>
            <w:spacing w:before="0" w:line="321" w:lineRule="exact"/>
            <w:ind w:left="141"/>
          </w:pPr>
          <w:hyperlink w:anchor="_TOC_250002" w:history="1">
            <w:r w:rsidR="0019453A" w:rsidRPr="0019453A">
              <w:t xml:space="preserve">Методичний інструментарій для оцінювання якості ігрового простору та </w:t>
            </w:r>
            <w:r w:rsidR="005B2FA8">
              <w:t xml:space="preserve"> вільної </w:t>
            </w:r>
            <w:r w:rsidR="0019453A" w:rsidRPr="0019453A">
              <w:t>ігрової діяльності дітей на вулиці (БКДО)</w:t>
            </w:r>
            <w:r w:rsidR="00CA2FE6">
              <w:t>…………………………….</w:t>
            </w:r>
            <w:r w:rsidR="00B00FC6">
              <w:rPr>
                <w:spacing w:val="-5"/>
              </w:rPr>
              <w:t>5</w:t>
            </w:r>
            <w:r w:rsidR="00A17FBC">
              <w:rPr>
                <w:spacing w:val="-5"/>
              </w:rPr>
              <w:t>8</w:t>
            </w:r>
          </w:hyperlink>
        </w:p>
        <w:p w14:paraId="1C41EA60" w14:textId="2CC65073" w:rsidR="00AC42BE" w:rsidRDefault="00CE27D3">
          <w:pPr>
            <w:pStyle w:val="10"/>
            <w:tabs>
              <w:tab w:val="left" w:leader="dot" w:pos="9431"/>
            </w:tabs>
            <w:ind w:left="141"/>
            <w:rPr>
              <w:spacing w:val="-5"/>
            </w:rPr>
          </w:pPr>
          <w:hyperlink w:anchor="_TOC_250000" w:history="1">
            <w:r w:rsidR="00687464">
              <w:t>СПИСОК</w:t>
            </w:r>
            <w:r w:rsidR="00687464">
              <w:rPr>
                <w:spacing w:val="-13"/>
              </w:rPr>
              <w:t xml:space="preserve"> </w:t>
            </w:r>
            <w:r w:rsidR="00687464">
              <w:t>ВИКОРИСТАНИХ</w:t>
            </w:r>
            <w:r w:rsidR="00687464">
              <w:rPr>
                <w:spacing w:val="-13"/>
              </w:rPr>
              <w:t xml:space="preserve"> </w:t>
            </w:r>
            <w:r w:rsidR="00687464">
              <w:rPr>
                <w:spacing w:val="-2"/>
              </w:rPr>
              <w:t>ДЖЕРЕЛ</w:t>
            </w:r>
            <w:r w:rsidR="00CA2FE6">
              <w:rPr>
                <w:spacing w:val="-2"/>
              </w:rPr>
              <w:t>………………………………………...</w:t>
            </w:r>
            <w:r w:rsidR="00B00FC6">
              <w:rPr>
                <w:spacing w:val="-5"/>
              </w:rPr>
              <w:t>69</w:t>
            </w:r>
          </w:hyperlink>
        </w:p>
        <w:p w14:paraId="09B4F3D7" w14:textId="73E1C888" w:rsidR="00CA2FE6" w:rsidRDefault="00CA2FE6">
          <w:pPr>
            <w:pStyle w:val="10"/>
            <w:tabs>
              <w:tab w:val="left" w:leader="dot" w:pos="9431"/>
            </w:tabs>
            <w:ind w:left="141"/>
          </w:pPr>
          <w:r>
            <w:rPr>
              <w:spacing w:val="-5"/>
            </w:rPr>
            <w:t>ДОДАТКИ</w:t>
          </w:r>
          <w:r w:rsidR="00B00FC6">
            <w:rPr>
              <w:spacing w:val="-5"/>
            </w:rPr>
            <w:t>………………………………………………………………………….74</w:t>
          </w:r>
        </w:p>
        <w:p w14:paraId="27C936EC" w14:textId="77777777" w:rsidR="00AC42BE" w:rsidRDefault="00687464">
          <w:pPr>
            <w:spacing w:line="161" w:lineRule="exact"/>
            <w:rPr>
              <w:sz w:val="16"/>
            </w:rPr>
          </w:pPr>
          <w:r>
            <w:fldChar w:fldCharType="end"/>
          </w:r>
        </w:p>
      </w:sdtContent>
    </w:sdt>
    <w:p w14:paraId="3711E0EE" w14:textId="77777777" w:rsidR="00AC42BE" w:rsidRDefault="00AC42BE">
      <w:pPr>
        <w:rPr>
          <w:sz w:val="28"/>
        </w:rPr>
        <w:sectPr w:rsidR="00AC42BE" w:rsidSect="00CA2FE6">
          <w:headerReference w:type="default" r:id="rId8"/>
          <w:pgSz w:w="11910" w:h="16840"/>
          <w:pgMar w:top="1134" w:right="1134" w:bottom="1134" w:left="1134" w:header="749" w:footer="0" w:gutter="0"/>
          <w:pgNumType w:start="3"/>
          <w:cols w:space="720"/>
        </w:sectPr>
      </w:pPr>
    </w:p>
    <w:p w14:paraId="43EED829" w14:textId="77777777" w:rsidR="00AC42BE" w:rsidRPr="00604553" w:rsidRDefault="00687464">
      <w:pPr>
        <w:pStyle w:val="1"/>
        <w:spacing w:before="269"/>
        <w:ind w:left="216" w:right="218"/>
        <w:rPr>
          <w:b/>
          <w:spacing w:val="-2"/>
        </w:rPr>
      </w:pPr>
      <w:bookmarkStart w:id="1" w:name="_TOC_250009"/>
      <w:bookmarkEnd w:id="1"/>
      <w:r w:rsidRPr="00604553">
        <w:rPr>
          <w:b/>
          <w:spacing w:val="-2"/>
        </w:rPr>
        <w:lastRenderedPageBreak/>
        <w:t>ПЕРЕДМОВА</w:t>
      </w:r>
    </w:p>
    <w:p w14:paraId="3CE78499" w14:textId="77777777" w:rsidR="00C1227A" w:rsidRDefault="00C1227A">
      <w:pPr>
        <w:pStyle w:val="1"/>
        <w:spacing w:before="269"/>
        <w:ind w:left="216" w:right="218"/>
      </w:pPr>
    </w:p>
    <w:p w14:paraId="18D6A40C" w14:textId="77777777" w:rsidR="0019453A" w:rsidRPr="0019453A" w:rsidRDefault="0019453A" w:rsidP="0019453A">
      <w:pPr>
        <w:pStyle w:val="a5"/>
        <w:spacing w:line="360" w:lineRule="auto"/>
        <w:ind w:firstLine="720"/>
        <w:jc w:val="both"/>
        <w:rPr>
          <w:sz w:val="28"/>
          <w:szCs w:val="28"/>
        </w:rPr>
      </w:pPr>
      <w:r w:rsidRPr="0019453A">
        <w:rPr>
          <w:sz w:val="28"/>
          <w:szCs w:val="28"/>
        </w:rPr>
        <w:t>Сучасна дошкільна освіта переживає період переосмислення підходів до організації освітнього середовища, у центрі якого перебуває дитина як активний суб’єкт розвитку, пізнання та гри. У цьому контексті ігровий простір постає не лише як місце для перебування дітей, а як потужне освітнє середовище, що стимулює самостійну активність, творчість, дослідження та соціальну взаємодію. Саме через гру дитина пізнає світ, будує уявлення про себе та інших, формує життєві компетентності, закладені у Базовому компоненті до</w:t>
      </w:r>
      <w:r>
        <w:rPr>
          <w:sz w:val="28"/>
          <w:szCs w:val="28"/>
        </w:rPr>
        <w:t>шкільної освіти України (БКДО).</w:t>
      </w:r>
    </w:p>
    <w:p w14:paraId="7D601841" w14:textId="41B580A7" w:rsidR="0019453A" w:rsidRPr="0019453A" w:rsidRDefault="00F12572" w:rsidP="0019453A">
      <w:pPr>
        <w:pStyle w:val="a5"/>
        <w:spacing w:line="360" w:lineRule="auto"/>
        <w:ind w:firstLine="720"/>
        <w:jc w:val="both"/>
        <w:rPr>
          <w:sz w:val="28"/>
          <w:szCs w:val="28"/>
        </w:rPr>
      </w:pPr>
      <w:r>
        <w:rPr>
          <w:sz w:val="28"/>
          <w:szCs w:val="28"/>
        </w:rPr>
        <w:t>Навчально-методичний посібник</w:t>
      </w:r>
      <w:r w:rsidR="0019453A" w:rsidRPr="0019453A">
        <w:rPr>
          <w:sz w:val="28"/>
          <w:szCs w:val="28"/>
        </w:rPr>
        <w:t xml:space="preserve"> присвячен</w:t>
      </w:r>
      <w:r>
        <w:rPr>
          <w:sz w:val="28"/>
          <w:szCs w:val="28"/>
        </w:rPr>
        <w:t>ий</w:t>
      </w:r>
      <w:r w:rsidR="0019453A" w:rsidRPr="0019453A">
        <w:rPr>
          <w:sz w:val="28"/>
          <w:szCs w:val="28"/>
        </w:rPr>
        <w:t xml:space="preserve"> актуальній проблемі створення якісного ігрового простору як умови гармонійного розвитку дошкільника, з особливим акцентом на організацію середовища просто неба. Вони поєднують теоретичні засади, філософські ідеї, психолого-педагогічні підходи та практичні інструменти педагогічного спостереження, що дозволяють комплексно оцінювати як сам простір, так і характер іг</w:t>
      </w:r>
      <w:r w:rsidR="0019453A">
        <w:rPr>
          <w:sz w:val="28"/>
          <w:szCs w:val="28"/>
        </w:rPr>
        <w:t>рової діяльності дітей у ньому.</w:t>
      </w:r>
    </w:p>
    <w:p w14:paraId="6A8F62C8" w14:textId="77777777" w:rsidR="0019453A" w:rsidRPr="0019453A" w:rsidRDefault="0019453A" w:rsidP="0019453A">
      <w:pPr>
        <w:pStyle w:val="a5"/>
        <w:spacing w:line="360" w:lineRule="auto"/>
        <w:ind w:firstLine="720"/>
        <w:jc w:val="both"/>
        <w:rPr>
          <w:sz w:val="28"/>
          <w:szCs w:val="28"/>
        </w:rPr>
      </w:pPr>
      <w:r w:rsidRPr="0019453A">
        <w:rPr>
          <w:sz w:val="28"/>
          <w:szCs w:val="28"/>
        </w:rPr>
        <w:t xml:space="preserve">У виданні розкрито значення ігрового простору для формування особистості дитини, представлено психолого-педагогічні основи його організації, окреслено принципи створення середовища за концепцією «Нічого зайвого», що ґрунтується на ідеях доцільності, відкритості та варіативності. Особливе місце відведено філософському осмисленню гри через призму педагогічної спадщини Фрідріха </w:t>
      </w:r>
      <w:proofErr w:type="spellStart"/>
      <w:r w:rsidRPr="0019453A">
        <w:rPr>
          <w:sz w:val="28"/>
          <w:szCs w:val="28"/>
        </w:rPr>
        <w:t>Фребеля</w:t>
      </w:r>
      <w:proofErr w:type="spellEnd"/>
      <w:r w:rsidRPr="0019453A">
        <w:rPr>
          <w:sz w:val="28"/>
          <w:szCs w:val="28"/>
        </w:rPr>
        <w:t xml:space="preserve"> та сучасних </w:t>
      </w:r>
      <w:proofErr w:type="spellStart"/>
      <w:r w:rsidRPr="0019453A">
        <w:rPr>
          <w:sz w:val="28"/>
          <w:szCs w:val="28"/>
        </w:rPr>
        <w:t>природоцентричних</w:t>
      </w:r>
      <w:proofErr w:type="spellEnd"/>
      <w:r w:rsidRPr="0019453A">
        <w:rPr>
          <w:sz w:val="28"/>
          <w:szCs w:val="28"/>
        </w:rPr>
        <w:t xml:space="preserve"> підходів, що підкреслюють єдність природи, дитини та гри</w:t>
      </w:r>
      <w:r>
        <w:rPr>
          <w:sz w:val="28"/>
          <w:szCs w:val="28"/>
        </w:rPr>
        <w:t xml:space="preserve"> як цілісного процесу розвитку.</w:t>
      </w:r>
    </w:p>
    <w:p w14:paraId="19CD8586" w14:textId="77777777" w:rsidR="0019453A" w:rsidRPr="0019453A" w:rsidRDefault="0019453A" w:rsidP="0019453A">
      <w:pPr>
        <w:pStyle w:val="a5"/>
        <w:spacing w:line="360" w:lineRule="auto"/>
        <w:ind w:firstLine="720"/>
        <w:jc w:val="both"/>
        <w:rPr>
          <w:sz w:val="28"/>
          <w:szCs w:val="28"/>
        </w:rPr>
      </w:pPr>
      <w:r w:rsidRPr="0019453A">
        <w:rPr>
          <w:sz w:val="28"/>
          <w:szCs w:val="28"/>
        </w:rPr>
        <w:t xml:space="preserve">Практична частина рекомендацій містить методичний інструментарій педагогічної діагностики, зокрема шкали оцінювання якості ігрового простору, вільної ігрової активності дітей, ролі дорослого у збагаченні ігрового досвіду, а також бланки спостереження за грою дітей на вулиці відповідно до вимог БКДО. Запропоновані інструменти дозволяють педагогам усвідомлено </w:t>
      </w:r>
      <w:r w:rsidRPr="0019453A">
        <w:rPr>
          <w:sz w:val="28"/>
          <w:szCs w:val="28"/>
        </w:rPr>
        <w:lastRenderedPageBreak/>
        <w:t>аналізувати власну практику, бачити динаміку розвитку дитини та підвищу</w:t>
      </w:r>
      <w:r>
        <w:rPr>
          <w:sz w:val="28"/>
          <w:szCs w:val="28"/>
        </w:rPr>
        <w:t>вати якість освітнього процесу.</w:t>
      </w:r>
    </w:p>
    <w:p w14:paraId="7C882A9C" w14:textId="62DF3C36" w:rsidR="0019453A" w:rsidRPr="0019453A" w:rsidRDefault="00F12572" w:rsidP="0019453A">
      <w:pPr>
        <w:pStyle w:val="a5"/>
        <w:spacing w:line="360" w:lineRule="auto"/>
        <w:ind w:firstLine="720"/>
        <w:jc w:val="both"/>
        <w:rPr>
          <w:sz w:val="28"/>
          <w:szCs w:val="28"/>
        </w:rPr>
      </w:pPr>
      <w:r>
        <w:rPr>
          <w:sz w:val="28"/>
          <w:szCs w:val="28"/>
        </w:rPr>
        <w:t>Навчально-методичний посібник</w:t>
      </w:r>
      <w:r w:rsidR="0019453A" w:rsidRPr="0019453A">
        <w:rPr>
          <w:sz w:val="28"/>
          <w:szCs w:val="28"/>
        </w:rPr>
        <w:t xml:space="preserve"> адресовано вихователям, методистам, керівникам закладів дошкільної освіти, викладачам закладів післядипломної педагогічної освіти, студентам педагогічних спеціальностей, а також усім фахівцям, які працюють у сфері розвитку дошкільників і зацікавлені у створенні живого, змістовного та розвивального іг</w:t>
      </w:r>
      <w:r w:rsidR="0019453A">
        <w:rPr>
          <w:sz w:val="28"/>
          <w:szCs w:val="28"/>
        </w:rPr>
        <w:t>рового середовища.</w:t>
      </w:r>
    </w:p>
    <w:p w14:paraId="0ED7A713" w14:textId="77777777" w:rsidR="0019453A" w:rsidRDefault="0019453A" w:rsidP="0019453A">
      <w:pPr>
        <w:pStyle w:val="a5"/>
        <w:spacing w:line="360" w:lineRule="auto"/>
        <w:ind w:firstLine="720"/>
        <w:jc w:val="both"/>
        <w:rPr>
          <w:sz w:val="28"/>
          <w:szCs w:val="28"/>
        </w:rPr>
      </w:pPr>
      <w:r w:rsidRPr="0019453A">
        <w:rPr>
          <w:sz w:val="28"/>
          <w:szCs w:val="28"/>
        </w:rPr>
        <w:t>Сподіваємося, що матеріали видання стануть практичним орієнтиром для педагогів, джерелом професійного натхнення та підґрунтям для розвитку сучасного освітнього простору, в якому дитина має право на гру, свободу вибору, дослідження і радість пізнання світу.</w:t>
      </w:r>
    </w:p>
    <w:p w14:paraId="191EF221" w14:textId="77777777" w:rsidR="00F12572" w:rsidRPr="00F12572" w:rsidRDefault="00F12572" w:rsidP="00F12572">
      <w:pPr>
        <w:pStyle w:val="a5"/>
        <w:spacing w:line="360" w:lineRule="auto"/>
        <w:ind w:firstLine="720"/>
        <w:jc w:val="both"/>
        <w:rPr>
          <w:sz w:val="28"/>
          <w:szCs w:val="28"/>
        </w:rPr>
      </w:pPr>
      <w:r w:rsidRPr="00F12572">
        <w:rPr>
          <w:sz w:val="28"/>
          <w:szCs w:val="28"/>
        </w:rPr>
        <w:t xml:space="preserve">У навчально-методичному посібнику висвітлено теоретичні засади та практичні підходи до створення ігрового простору для вільної гри дітей дошкільного віку. Акцентовано увагу на значенні вільної гри як провідної діяльності дошкільників, що забезпечує їхній емоційний, соціальний, пізнавальний і творчий розвиток. </w:t>
      </w:r>
    </w:p>
    <w:p w14:paraId="533B8EB7" w14:textId="77777777" w:rsidR="00F12572" w:rsidRPr="00F12572" w:rsidRDefault="00F12572" w:rsidP="00F12572">
      <w:pPr>
        <w:pStyle w:val="a5"/>
        <w:spacing w:line="360" w:lineRule="auto"/>
        <w:ind w:firstLine="720"/>
        <w:jc w:val="both"/>
        <w:rPr>
          <w:sz w:val="28"/>
          <w:szCs w:val="28"/>
        </w:rPr>
      </w:pPr>
      <w:r w:rsidRPr="00F12572">
        <w:rPr>
          <w:sz w:val="28"/>
          <w:szCs w:val="28"/>
        </w:rPr>
        <w:t xml:space="preserve">Описано поетапний алгоритм організації ігрового середовища просто неба: аналіз наявного простору, педагогічне спостереження за грою дітей, урахування нормативно-правових вимог та залучення педагогів і батьків до спільної діяльності. </w:t>
      </w:r>
    </w:p>
    <w:p w14:paraId="2EDEDB32" w14:textId="77777777" w:rsidR="00F12572" w:rsidRPr="00F12572" w:rsidRDefault="00F12572" w:rsidP="00F12572">
      <w:pPr>
        <w:pStyle w:val="a5"/>
        <w:spacing w:line="360" w:lineRule="auto"/>
        <w:ind w:firstLine="720"/>
        <w:jc w:val="both"/>
        <w:rPr>
          <w:sz w:val="28"/>
          <w:szCs w:val="28"/>
        </w:rPr>
      </w:pPr>
      <w:r w:rsidRPr="00F12572">
        <w:rPr>
          <w:sz w:val="28"/>
          <w:szCs w:val="28"/>
        </w:rPr>
        <w:t xml:space="preserve">Подано практичні рекомендації щодо використання підручних і природних матеріалів, створення варіативних ігрових локацій для дітей різних вікових груп, у тому числі для дітей з особливими освітніми потребами. </w:t>
      </w:r>
    </w:p>
    <w:p w14:paraId="023135E2" w14:textId="368BE967" w:rsidR="0019453A" w:rsidRDefault="00F12572" w:rsidP="00F12572">
      <w:pPr>
        <w:pStyle w:val="a5"/>
        <w:spacing w:line="360" w:lineRule="auto"/>
        <w:ind w:firstLine="720"/>
        <w:jc w:val="both"/>
        <w:rPr>
          <w:sz w:val="28"/>
          <w:szCs w:val="28"/>
        </w:rPr>
      </w:pPr>
      <w:r w:rsidRPr="00F12572">
        <w:rPr>
          <w:sz w:val="28"/>
          <w:szCs w:val="28"/>
        </w:rPr>
        <w:t>Матеріали можуть бути використані педагогами закладів дошкільної освіти для удосконалення освітнього середовища та забезпечення умов для реалізації права дитини на вільну гру.</w:t>
      </w:r>
    </w:p>
    <w:p w14:paraId="34ECD87F" w14:textId="77777777" w:rsidR="00AC42BE" w:rsidRDefault="00AC42BE">
      <w:pPr>
        <w:pStyle w:val="a3"/>
        <w:spacing w:line="360" w:lineRule="auto"/>
        <w:jc w:val="both"/>
      </w:pPr>
    </w:p>
    <w:p w14:paraId="7D3A5F38" w14:textId="77777777" w:rsidR="00C1227A" w:rsidRDefault="00C1227A">
      <w:pPr>
        <w:pStyle w:val="a3"/>
        <w:spacing w:line="360" w:lineRule="auto"/>
        <w:jc w:val="both"/>
        <w:sectPr w:rsidR="00C1227A" w:rsidSect="00CA2FE6">
          <w:pgSz w:w="11910" w:h="16840"/>
          <w:pgMar w:top="1134" w:right="1134" w:bottom="1134" w:left="1134" w:header="749" w:footer="0" w:gutter="0"/>
          <w:cols w:space="720"/>
        </w:sectPr>
      </w:pPr>
    </w:p>
    <w:p w14:paraId="4363EB71" w14:textId="77777777" w:rsidR="005809CB" w:rsidRPr="00604553" w:rsidRDefault="00CE27D3" w:rsidP="00B45582">
      <w:pPr>
        <w:pStyle w:val="10"/>
        <w:tabs>
          <w:tab w:val="left" w:leader="dot" w:pos="9567"/>
        </w:tabs>
        <w:spacing w:before="163" w:line="360" w:lineRule="auto"/>
        <w:jc w:val="center"/>
        <w:rPr>
          <w:b/>
        </w:rPr>
      </w:pPr>
      <w:hyperlink w:anchor="_TOC_250008" w:history="1">
        <w:r w:rsidR="005809CB" w:rsidRPr="00604553">
          <w:rPr>
            <w:b/>
          </w:rPr>
          <w:t>ІГРОВИЙ ПРОСТІР ЯК ОСВІТНЄ СЕРЕДОВИЩЕ РОЗВИТКУ ДОШКІЛЬНИКА</w:t>
        </w:r>
      </w:hyperlink>
    </w:p>
    <w:p w14:paraId="6B4C30E1" w14:textId="77777777" w:rsidR="00AC42BE" w:rsidRDefault="00AC42BE" w:rsidP="00B45582">
      <w:pPr>
        <w:pStyle w:val="a3"/>
        <w:spacing w:line="360" w:lineRule="auto"/>
        <w:ind w:left="0"/>
      </w:pPr>
    </w:p>
    <w:p w14:paraId="64FC17FB" w14:textId="77777777" w:rsidR="002552F1" w:rsidRDefault="003B5C90" w:rsidP="00B45582">
      <w:pPr>
        <w:pStyle w:val="a3"/>
        <w:spacing w:line="360" w:lineRule="auto"/>
        <w:ind w:firstLine="580"/>
        <w:jc w:val="both"/>
      </w:pPr>
      <w:r>
        <w:t>Створення безпечного та збагачувального ігрового простору просто неба є важливою складовою освітнього середовища закладу дошкільної освіти. Саме під час ігор на свіжому повітрі діти мають змогу активно рухатися, досліджувати навколишній світ, розвивати фізичні, соціальні та пізнавальні навички, що відповідає</w:t>
      </w:r>
      <w:r w:rsidR="002552F1">
        <w:t xml:space="preserve"> віковим потребам дошкільників.</w:t>
      </w:r>
    </w:p>
    <w:p w14:paraId="3630D5EB" w14:textId="77777777" w:rsidR="002552F1" w:rsidRDefault="003B5C90" w:rsidP="00B45582">
      <w:pPr>
        <w:pStyle w:val="a3"/>
        <w:spacing w:line="360" w:lineRule="auto"/>
        <w:ind w:firstLine="580"/>
        <w:jc w:val="both"/>
      </w:pPr>
      <w:r>
        <w:t xml:space="preserve">Планування та створення захопливих ігрових майданчиків на свіжому повітрі для дітей – одне з моїх улюблених занять, а ще одне – надихати інших вихователів раннього розвитку творчо підходити до створення власних ігрових просторів на свіжому повітрі. Немає потреби у великих бюджетах чи вишуканих матеріалах, достатньо трохи нестандартного мислення та прагнення до переробки та </w:t>
      </w:r>
      <w:proofErr w:type="spellStart"/>
      <w:r>
        <w:t>апсайклінгу</w:t>
      </w:r>
      <w:proofErr w:type="spellEnd"/>
      <w:r>
        <w:t>. Деякі проекти вимагають кількох базових навичок, але інші може виконати кожен, доклавши трохи зусиль.</w:t>
      </w:r>
    </w:p>
    <w:p w14:paraId="0A8B7B21" w14:textId="77777777" w:rsidR="003B5C90" w:rsidRDefault="003B5C90" w:rsidP="00B45582">
      <w:pPr>
        <w:pStyle w:val="a3"/>
        <w:spacing w:line="360" w:lineRule="auto"/>
        <w:ind w:firstLine="580"/>
        <w:jc w:val="both"/>
      </w:pPr>
      <w:r>
        <w:t>Ігрові майданчики на відкритому повітрі, які приваблюють дітей досліджувати, експериментувати та будувати, зазвичай мають поєднання фіксованих просторів, а також безліч можливостей доступу до окремих частин та матеріалів з відкритим кінцем, які діти можуть переміщувати, переставляти та додавати до простору різними способами, щоб розширити свою гру.</w:t>
      </w:r>
    </w:p>
    <w:p w14:paraId="23FF63E7" w14:textId="77777777" w:rsidR="003B5C90" w:rsidRPr="003B5C90" w:rsidRDefault="003B5C90" w:rsidP="00B45582">
      <w:pPr>
        <w:pStyle w:val="a3"/>
        <w:spacing w:line="360" w:lineRule="auto"/>
        <w:ind w:firstLine="580"/>
        <w:jc w:val="both"/>
        <w:rPr>
          <w:i/>
        </w:rPr>
      </w:pPr>
      <w:r w:rsidRPr="003B5C90">
        <w:rPr>
          <w:i/>
        </w:rPr>
        <w:t>Розглянемо ідеї для ігрових майданчиків просто неба.</w:t>
      </w:r>
    </w:p>
    <w:p w14:paraId="17A85044" w14:textId="77777777" w:rsidR="003B5C90" w:rsidRDefault="003B5C90" w:rsidP="00B45582">
      <w:pPr>
        <w:pStyle w:val="a3"/>
        <w:spacing w:line="360" w:lineRule="auto"/>
        <w:ind w:firstLine="580"/>
        <w:jc w:val="both"/>
      </w:pPr>
      <w:r w:rsidRPr="00E333D0">
        <w:rPr>
          <w:i/>
        </w:rPr>
        <w:t xml:space="preserve">Літні кухні. </w:t>
      </w:r>
      <w:r>
        <w:t>Локації відкритого повітрі заохочують рольові ігри , уяву, дослідження, вирішення проблем та групові ігри. Вони можуть складатися з одного або кількох предметів обладнання, але всі вони запрошують до гри.</w:t>
      </w:r>
    </w:p>
    <w:p w14:paraId="2F1BEEC9" w14:textId="77777777" w:rsidR="003B5C90" w:rsidRDefault="003B5C90" w:rsidP="00B45582">
      <w:pPr>
        <w:pStyle w:val="a3"/>
        <w:spacing w:line="360" w:lineRule="auto"/>
        <w:ind w:firstLine="580"/>
        <w:jc w:val="both"/>
      </w:pPr>
      <w:r w:rsidRPr="00E333D0">
        <w:rPr>
          <w:i/>
        </w:rPr>
        <w:t>Сенсорні запрошення.</w:t>
      </w:r>
      <w:r>
        <w:t xml:space="preserve"> Матеріали та простір можуть заохочувати дітей досліджувати, досліджувати та творити, використовуючи свої органи чуття. А найкраще в цих просторах </w:t>
      </w:r>
      <w:r w:rsidRPr="003B5C90">
        <w:t xml:space="preserve">просто неба </w:t>
      </w:r>
      <w:r>
        <w:t xml:space="preserve">те, що діти можуть гратися скільки завгодно. Це і сенсорна траса для машинок, зроблена з кількох простих матеріалів та перевернутих лотків. Сенсорні підноси та камінці, які можна доповнити різними способами ігор </w:t>
      </w:r>
      <w:r w:rsidRPr="003B5C90">
        <w:t>просто неба</w:t>
      </w:r>
      <w:r>
        <w:t xml:space="preserve">, заохочують до досліджень та </w:t>
      </w:r>
      <w:r>
        <w:lastRenderedPageBreak/>
        <w:t xml:space="preserve">уяви. </w:t>
      </w:r>
    </w:p>
    <w:p w14:paraId="5DA463B1" w14:textId="77777777" w:rsidR="00E333D0" w:rsidRDefault="003B5C90" w:rsidP="00B45582">
      <w:pPr>
        <w:pStyle w:val="a3"/>
        <w:spacing w:line="360" w:lineRule="auto"/>
        <w:ind w:firstLine="580"/>
        <w:jc w:val="both"/>
      </w:pPr>
      <w:r w:rsidRPr="00E333D0">
        <w:rPr>
          <w:i/>
        </w:rPr>
        <w:t>Смуги перешкод/Дошки/Пеньки.</w:t>
      </w:r>
      <w:r>
        <w:t xml:space="preserve"> Додайте трохи шин, дерев’яних обрізків, </w:t>
      </w:r>
      <w:proofErr w:type="spellStart"/>
      <w:r>
        <w:t>дощок</w:t>
      </w:r>
      <w:proofErr w:type="spellEnd"/>
      <w:r>
        <w:t xml:space="preserve"> та пеньків до своєї відкритої зони, і у вас готові смуги перешкод та будівельні заняття. Це допоможе створити простори, що розвивають дрібну та велику моторику, рівновагу, координацію, вирішення проблем, а також заохочують до командної роботи та спілкування. Труби, сходинки та дерев'яні дошки забезпечують доступну смугу перешкод для дослідження, адаптовану для різних вікових груп. Ніколи не недооцінюйте привабливість дерев’яних обрізків та будівельних матеріалів на відкритому повітрі – діти завжди знайдуть спосіб погратися з такими матеріалами, якщо їх надати. </w:t>
      </w:r>
    </w:p>
    <w:p w14:paraId="069172DE" w14:textId="77777777" w:rsidR="003B5C90" w:rsidRDefault="00E333D0" w:rsidP="00B45582">
      <w:pPr>
        <w:pStyle w:val="a3"/>
        <w:spacing w:line="360" w:lineRule="auto"/>
        <w:ind w:firstLine="580"/>
        <w:jc w:val="both"/>
      </w:pPr>
      <w:r w:rsidRPr="00E333D0">
        <w:rPr>
          <w:i/>
        </w:rPr>
        <w:t>Пісок, ділянки для копання</w:t>
      </w:r>
      <w:r>
        <w:t xml:space="preserve">. </w:t>
      </w:r>
      <w:r w:rsidR="003B5C90">
        <w:t xml:space="preserve">Навіть якщо у вас лише невеликий відкритий простір, </w:t>
      </w:r>
      <w:r>
        <w:t>можна створити локацію</w:t>
      </w:r>
      <w:r w:rsidR="003B5C90">
        <w:t xml:space="preserve"> для копання, землі або піску, якщо це можливо, і не </w:t>
      </w:r>
      <w:proofErr w:type="spellStart"/>
      <w:r w:rsidR="003B5C90">
        <w:t>забудьте</w:t>
      </w:r>
      <w:proofErr w:type="spellEnd"/>
      <w:r w:rsidR="003B5C90">
        <w:t xml:space="preserve"> додати кілька вільних частин для розширення гри</w:t>
      </w:r>
      <w:r>
        <w:t>. З додаванням</w:t>
      </w:r>
      <w:r w:rsidR="003B5C90">
        <w:t xml:space="preserve"> безліччю природних матеріалів, де можна розібратися, побудувати, перенести та дослідити. Використання природних матеріалів як універсальних інструментів для проектування, вирішення проблем та прояву творчості</w:t>
      </w:r>
      <w:r>
        <w:t xml:space="preserve">. Такий </w:t>
      </w:r>
      <w:r w:rsidR="003B5C90">
        <w:t xml:space="preserve">відкритий простір, </w:t>
      </w:r>
      <w:r>
        <w:t>дозволяє дітям</w:t>
      </w:r>
      <w:r w:rsidR="003B5C90">
        <w:t xml:space="preserve"> переносити свій пісок туди, куди їм потрібно, та розвивати свою гру різними способами. </w:t>
      </w:r>
    </w:p>
    <w:p w14:paraId="14F061E7" w14:textId="77777777" w:rsidR="003B5C90" w:rsidRDefault="003B5C90" w:rsidP="00B45582">
      <w:pPr>
        <w:pStyle w:val="a3"/>
        <w:spacing w:line="360" w:lineRule="auto"/>
        <w:ind w:firstLine="580"/>
        <w:jc w:val="both"/>
      </w:pPr>
      <w:r w:rsidRPr="00E333D0">
        <w:rPr>
          <w:i/>
        </w:rPr>
        <w:t>Підйом – використання стін та огорож</w:t>
      </w:r>
      <w:r w:rsidR="00E333D0">
        <w:rPr>
          <w:i/>
        </w:rPr>
        <w:t xml:space="preserve">і. </w:t>
      </w:r>
      <w:r>
        <w:t>Використання стін, парканів та воріт може бути способом заощадити місце та приховати перешкоди для лазіння</w:t>
      </w:r>
      <w:r w:rsidR="00E333D0">
        <w:t>.</w:t>
      </w:r>
      <w:r>
        <w:t xml:space="preserve"> Вони також надають дітям інший ракурс для використання та дослідження матеріалів.</w:t>
      </w:r>
      <w:r w:rsidR="00E333D0">
        <w:rPr>
          <w:i/>
        </w:rPr>
        <w:t xml:space="preserve"> </w:t>
      </w:r>
      <w:r>
        <w:t>Стіна з музичними тремтіннями та вертикальні сади, зроблені зі старих піддонів</w:t>
      </w:r>
      <w:r w:rsidR="00E333D0">
        <w:t>,</w:t>
      </w:r>
      <w:r>
        <w:t xml:space="preserve"> вігвам, зроблений з палиць</w:t>
      </w:r>
      <w:r w:rsidR="00E333D0">
        <w:t xml:space="preserve">. </w:t>
      </w:r>
      <w:r>
        <w:t>Вздовж стіни – розвішані кашпо з пластикових пляшок, ферми черв</w:t>
      </w:r>
      <w:r w:rsidR="00E333D0">
        <w:t>’</w:t>
      </w:r>
      <w:r>
        <w:t xml:space="preserve">яків, сади з шин, гумові чоботи та старі двері, що використовуються як каркас. Прості дошки на паркані так само привабливі для тих, хто хоче малювати чи фарбувати у маленькому куточку подвір’я. </w:t>
      </w:r>
    </w:p>
    <w:p w14:paraId="64E897AF" w14:textId="77777777" w:rsidR="00E333D0" w:rsidRDefault="003B5C90" w:rsidP="00B45582">
      <w:pPr>
        <w:pStyle w:val="a3"/>
        <w:spacing w:line="360" w:lineRule="auto"/>
        <w:ind w:left="0" w:firstLine="720"/>
        <w:jc w:val="both"/>
      </w:pPr>
      <w:r w:rsidRPr="00E333D0">
        <w:rPr>
          <w:i/>
        </w:rPr>
        <w:t>Таємні простори</w:t>
      </w:r>
      <w:r w:rsidR="00E333D0" w:rsidRPr="00E333D0">
        <w:rPr>
          <w:i/>
        </w:rPr>
        <w:t>.</w:t>
      </w:r>
      <w:r w:rsidR="00E333D0">
        <w:t xml:space="preserve"> </w:t>
      </w:r>
      <w:r>
        <w:t xml:space="preserve">Таємні місця на відкритих ігрових майданчиках можуть бути великими або малими, але зазвичай вони заховані в тих частинах двору, де діти можуть бути під наглядом, але при цьому почуватися безпечно, щоб </w:t>
      </w:r>
      <w:r>
        <w:lastRenderedPageBreak/>
        <w:t xml:space="preserve">вигадувати свої ігри або проводити час на свіжому повітрі без сторонніх очей та втручання дорослих у їхню гру. </w:t>
      </w:r>
      <w:r w:rsidR="00382A00">
        <w:t>Можна</w:t>
      </w:r>
      <w:r>
        <w:t xml:space="preserve"> використовувати рослини, горщики, огорожі, ширми або дерева, щоб розділити та створити простір.</w:t>
      </w:r>
      <w:r w:rsidR="00E333D0">
        <w:t xml:space="preserve"> </w:t>
      </w:r>
      <w:r>
        <w:t>О</w:t>
      </w:r>
      <w:r w:rsidR="00E333D0">
        <w:t>б</w:t>
      </w:r>
      <w:r>
        <w:t>городження такої ділянки кущами, шинами та пеньками допомагає створити чарівний маленький простір, де можна просто бути зайнятим</w:t>
      </w:r>
      <w:r w:rsidR="00E333D0">
        <w:t xml:space="preserve">. </w:t>
      </w:r>
      <w:r>
        <w:t>Таємні простори можуть бути невеликими та запрошувати маленьких людей просто сидіти та творити у своєму власному маленькому світі, оточеному природою.</w:t>
      </w:r>
    </w:p>
    <w:p w14:paraId="4A0FFA54" w14:textId="77777777" w:rsidR="00E333D0" w:rsidRDefault="003B5C90" w:rsidP="00B45582">
      <w:pPr>
        <w:pStyle w:val="a3"/>
        <w:spacing w:line="360" w:lineRule="auto"/>
        <w:ind w:left="0" w:firstLine="720"/>
        <w:jc w:val="both"/>
      </w:pPr>
      <w:r>
        <w:t xml:space="preserve">Відчуваєте натхнення спробувати щось нове у власному ігровому майданчику </w:t>
      </w:r>
      <w:r w:rsidR="00E333D0">
        <w:t>просто неба</w:t>
      </w:r>
      <w:r>
        <w:t>? Обов’язково почніть з невеликої ідеї, а потім будуйте на її основі – проявіть креативність і працюйте з тим, що у вас вже є. Немає потреби відчувати тиск, щоб створити щось подібне до тих, що наведені вище – просто візьміть кілька ідей, які вам подобаються, і змініть їх відповідно до вашого простору, бюджету та можливостей. Дітям сподобається все, що ви створите – обов’язко</w:t>
      </w:r>
      <w:r w:rsidR="00E333D0">
        <w:t>во залучіть їх також до процесу.</w:t>
      </w:r>
    </w:p>
    <w:p w14:paraId="6203359D" w14:textId="77777777" w:rsidR="00E333D0" w:rsidRDefault="003B5C90" w:rsidP="00B45582">
      <w:pPr>
        <w:pStyle w:val="a3"/>
        <w:spacing w:line="360" w:lineRule="auto"/>
        <w:ind w:left="0" w:firstLine="720"/>
        <w:jc w:val="both"/>
      </w:pPr>
      <w:r>
        <w:t>Водночас організація ігрового простору просто неба не завжди є простою. Обмежена територія закладу, несприятливі погодні умови, сезонні чинники, а також підвищені вимоги до безпеки часто ускладнюють повноцінне використання майданчиків для рухової активності дітей. Проте навіть за таких умов потреба дошкільників у русі, грі та активній взаємодії залишається постійною і має враховуватися під час планування освітнього процесу.</w:t>
      </w:r>
    </w:p>
    <w:p w14:paraId="302CC4B8" w14:textId="77777777" w:rsidR="00E333D0" w:rsidRDefault="003B5C90" w:rsidP="00B45582">
      <w:pPr>
        <w:pStyle w:val="a3"/>
        <w:spacing w:line="360" w:lineRule="auto"/>
        <w:ind w:left="0" w:firstLine="720"/>
        <w:jc w:val="both"/>
      </w:pPr>
      <w:r>
        <w:t>За відсутності можливості регулярно організовувати ігри просто неба у дітей може спостерігатися зниження рухової активності, погіршення емоційного стану, зменшення здатності до зосередження та обмеження можливостей для соціальної взаємодії. Недостатня кількість рухливих ігор негативно впливає на формування координації рухів, уяви та навичок саморегуляції.</w:t>
      </w:r>
    </w:p>
    <w:p w14:paraId="408383E9" w14:textId="77777777" w:rsidR="00E333D0" w:rsidRDefault="003B5C90" w:rsidP="00B45582">
      <w:pPr>
        <w:pStyle w:val="a3"/>
        <w:spacing w:line="360" w:lineRule="auto"/>
        <w:ind w:left="0" w:firstLine="720"/>
        <w:jc w:val="both"/>
      </w:pPr>
      <w:r>
        <w:t xml:space="preserve">З метою компенсації таких обмежень у закладі дошкільної освіти доцільно передбачати альтернативні форми організації ігрового простору, зокрема створення функціонального ігрового середовища у приміщенні. Проте важливо розуміти, що не кожен критий простір автоматично виконує </w:t>
      </w:r>
      <w:r>
        <w:lastRenderedPageBreak/>
        <w:t>розвивальну функцію. Розміщення окремих іграшок або використання м’якого покриття без чіткої структури не забезпечує повноцінного розвитку дітей.</w:t>
      </w:r>
    </w:p>
    <w:p w14:paraId="10685CE9" w14:textId="77777777" w:rsidR="00E333D0" w:rsidRDefault="003B5C90" w:rsidP="00B45582">
      <w:pPr>
        <w:pStyle w:val="a3"/>
        <w:spacing w:line="360" w:lineRule="auto"/>
        <w:ind w:left="0" w:firstLine="720"/>
        <w:jc w:val="both"/>
      </w:pPr>
      <w:r>
        <w:t>Ефективним рішенням є організація продуманого ігрового простору, який за можливості відтворює елементи активної гри просто неба: лазіння, повзання, балансування, сюжетно-рольову діяльність, експериментування з природними матеріалами. Такий простір має бути безпечним, варіативним, доступним для самостійної діяльності дітей і відповідати освітнім завданням закладу.</w:t>
      </w:r>
    </w:p>
    <w:p w14:paraId="0EC11344" w14:textId="77777777" w:rsidR="00E333D0" w:rsidRDefault="00E333D0" w:rsidP="00B45582">
      <w:pPr>
        <w:pStyle w:val="a3"/>
        <w:spacing w:line="360" w:lineRule="auto"/>
        <w:ind w:left="0" w:firstLine="720"/>
        <w:jc w:val="both"/>
      </w:pPr>
      <w:r>
        <w:t xml:space="preserve">Проектування критого ігрового майданчика для дошкільнят – це не просто вибір барвистого обладнання чи заповнення порожньої кімнати. Все починається з розуміння того, як діти дошкільного віку ростуть, рухаються та навчаються. Діти віком від двох до шести років перебувають на </w:t>
      </w:r>
      <w:r w:rsidR="00382A00">
        <w:t>важливому</w:t>
      </w:r>
      <w:r>
        <w:t xml:space="preserve"> етапі розвитку, і добре спроектований критий ігровий майданчик повинен відображати їхні фізичні, емоційні, когнітивні та соціальні потреби.</w:t>
      </w:r>
    </w:p>
    <w:p w14:paraId="200CC928" w14:textId="77777777" w:rsidR="00E333D0" w:rsidRDefault="00E333D0" w:rsidP="00B45582">
      <w:pPr>
        <w:pStyle w:val="a3"/>
        <w:spacing w:line="360" w:lineRule="auto"/>
        <w:ind w:left="0" w:firstLine="720"/>
        <w:jc w:val="both"/>
      </w:pPr>
      <w:r w:rsidRPr="00E333D0">
        <w:rPr>
          <w:i/>
        </w:rPr>
        <w:t>Фізичний ріст та потреби в русі.</w:t>
      </w:r>
      <w:r>
        <w:t xml:space="preserve"> У цьому віці діти швидко розвивають свої навички грубої моторики – рівновагу, координацію, лазіння, повзання та стрибки. Критий ігровий майданчик для дошкільнят забезпечує їм безпечне середовище для природного та вільного відпрацювання цих навичок. Такі елементи, як м’які пандуси для лазіння, невеликі </w:t>
      </w:r>
      <w:proofErr w:type="spellStart"/>
      <w:r>
        <w:t>гірки</w:t>
      </w:r>
      <w:proofErr w:type="spellEnd"/>
      <w:r>
        <w:t xml:space="preserve">, тунелі та відкриті майданчики, заохочують рухи всього тіла, не перевантажуючи їхні можливості. Розширений розвиток м’язів тісно пов’язаний з впевненістю в собі та функціонуванням мозку, особливо у малюків. Простори, які дозволяють повзати, підтягуватися або плавно лазити, наприклад, на критому дитячому майданчику або м’якому майданчику, допомагають розвивати  фізичну силу та незалежність. Ці заняття також сприяють розвитку вестибулярного та </w:t>
      </w:r>
      <w:proofErr w:type="spellStart"/>
      <w:r>
        <w:t>пропріоцептивного</w:t>
      </w:r>
      <w:proofErr w:type="spellEnd"/>
      <w:r>
        <w:t xml:space="preserve"> м’язів, які є ключовими для рівноваги та усвідомлення тіла.</w:t>
      </w:r>
    </w:p>
    <w:p w14:paraId="258DD8E0" w14:textId="77777777" w:rsidR="00E333D0" w:rsidRDefault="00E333D0" w:rsidP="00B45582">
      <w:pPr>
        <w:pStyle w:val="a3"/>
        <w:spacing w:line="360" w:lineRule="auto"/>
        <w:ind w:left="0" w:firstLine="720"/>
        <w:jc w:val="both"/>
      </w:pPr>
      <w:r w:rsidRPr="00382A00">
        <w:rPr>
          <w:i/>
        </w:rPr>
        <w:t>Когнітивний та творчий розвиток.</w:t>
      </w:r>
      <w:r>
        <w:t xml:space="preserve"> Дошкільнята також досліджують світ через уяву та гру. Криті ігрові майданчики, що включають ігрові станції з імітацією, сенсорні панелі або матеріали з відкритим кінцем, дозволяють дітям творчо мислити та вирішувати проблеми методом спроб і помилок. Куточки для рольових ігор, будівельні блоки та тематичні зони заохочують їх </w:t>
      </w:r>
      <w:r>
        <w:lastRenderedPageBreak/>
        <w:t xml:space="preserve">створювати історії та орієнтуватися в соціальній динаміці. Така гра – це більше, ніж просто розвага, вона розвиває пам’ять, міркування, концентрацію уваги та навіть ранні математичні та </w:t>
      </w:r>
      <w:proofErr w:type="spellStart"/>
      <w:r>
        <w:t>мовні</w:t>
      </w:r>
      <w:proofErr w:type="spellEnd"/>
      <w:r>
        <w:t xml:space="preserve"> навички. Наприклад, уявний </w:t>
      </w:r>
      <w:r w:rsidR="00382A00">
        <w:t>базар</w:t>
      </w:r>
      <w:r>
        <w:t xml:space="preserve"> може включати рахування предметів, чергування або називання кольорів та форм. М’яка конструкція для лазіння з цифрами, надрукованими на сходах, може поєднувати рух із візуальним навчанням. За умови гарного дизайну, критий дитячий майданчик стає природним продовженням навчального середовища.</w:t>
      </w:r>
    </w:p>
    <w:p w14:paraId="4DC5DEF1" w14:textId="77777777" w:rsidR="00E333D0" w:rsidRDefault="00E333D0" w:rsidP="00B45582">
      <w:pPr>
        <w:pStyle w:val="a3"/>
        <w:spacing w:line="360" w:lineRule="auto"/>
        <w:ind w:left="0" w:firstLine="720"/>
        <w:jc w:val="both"/>
      </w:pPr>
      <w:r w:rsidRPr="00E333D0">
        <w:rPr>
          <w:i/>
        </w:rPr>
        <w:t>Емоційні та соціальні потреби</w:t>
      </w:r>
      <w:r>
        <w:t xml:space="preserve">. Діти також вчаться керувати емоціями, будувати дружні стосунки та розуміти інших. Критий ігровий майданчик для дошкільнят із зонами для невеликих групових заходів або елементами для співпраці може створити можливості для обміну, </w:t>
      </w:r>
      <w:proofErr w:type="spellStart"/>
      <w:r>
        <w:t>почерговості</w:t>
      </w:r>
      <w:proofErr w:type="spellEnd"/>
      <w:r>
        <w:t xml:space="preserve"> та співпереживання. Водночас, простір має також забезпечувати тиху або самостійну гру. Не кожна дитина хоче постійно гучної, енергійної взаємодії. Затишні куточки для читання або індивідуальні сенсорні заняття пропонують емоційну регуляцію та дають дітям безпечний</w:t>
      </w:r>
      <w:r w:rsidR="002552F1">
        <w:t xml:space="preserve"> спосіб обробляти свої почуття </w:t>
      </w:r>
      <w:r>
        <w:t xml:space="preserve">Збалансований ігровий майданчик надає </w:t>
      </w:r>
      <w:r w:rsidR="00382A00">
        <w:t>дітям</w:t>
      </w:r>
      <w:r>
        <w:t xml:space="preserve"> простір для розвитку – товариським чи стриманим, енергійним чи обережним.</w:t>
      </w:r>
    </w:p>
    <w:p w14:paraId="3B06AE06" w14:textId="77777777" w:rsidR="00E333D0" w:rsidRDefault="00E333D0" w:rsidP="00B45582">
      <w:pPr>
        <w:pStyle w:val="a3"/>
        <w:spacing w:line="360" w:lineRule="auto"/>
        <w:ind w:left="0" w:firstLine="720"/>
        <w:jc w:val="both"/>
      </w:pPr>
      <w:r w:rsidRPr="00E333D0">
        <w:rPr>
          <w:i/>
        </w:rPr>
        <w:t>Безпека та передбачуваність</w:t>
      </w:r>
      <w:r>
        <w:t xml:space="preserve">. Одна з часто недооцінених потреб у цьому віці – це передбачуваність. Дошкільнята </w:t>
      </w:r>
      <w:r w:rsidR="00382A00">
        <w:t>розвиваються</w:t>
      </w:r>
      <w:r>
        <w:t xml:space="preserve"> у середовищі, де вони знають, чого очікувати. Криті ігрові майданчики з </w:t>
      </w:r>
      <w:r w:rsidR="00382A00">
        <w:t>локаціями</w:t>
      </w:r>
      <w:r>
        <w:t>, послідовним плануванням та знайомим розпорядком дня допомагають зменшити тривожність та зробити гру більш змістовною. Обладнання з низьким рівнем ризику, м’яке покриття для підлоги та контрольований дизайн створюють відчуття безпеки, яке дозволяє дітям вільно досліджувати без страху.</w:t>
      </w:r>
    </w:p>
    <w:p w14:paraId="0A4EFA4B" w14:textId="77777777" w:rsidR="00E333D0" w:rsidRDefault="00E333D0" w:rsidP="00B45582">
      <w:pPr>
        <w:pStyle w:val="a3"/>
        <w:spacing w:line="360" w:lineRule="auto"/>
        <w:ind w:left="0" w:firstLine="720"/>
        <w:jc w:val="both"/>
      </w:pPr>
      <w:r>
        <w:t xml:space="preserve">Чи то повзання тунелем, будівництво з </w:t>
      </w:r>
      <w:proofErr w:type="spellStart"/>
      <w:r>
        <w:t>піноблоків</w:t>
      </w:r>
      <w:proofErr w:type="spellEnd"/>
      <w:r>
        <w:t xml:space="preserve">, чи вдавання, що готуєте з друзями, розваги, що пропонуються на критому ігровому майданчику, це більше, ніж просто розвага, це будівельні блоки для життя. </w:t>
      </w:r>
      <w:proofErr w:type="spellStart"/>
      <w:r>
        <w:t>Проєктуючи</w:t>
      </w:r>
      <w:proofErr w:type="spellEnd"/>
      <w:r>
        <w:t xml:space="preserve"> простір з урахуванням етапів розвитку дітей, вихователі </w:t>
      </w:r>
      <w:r w:rsidR="00382A00">
        <w:t>ЗДО</w:t>
      </w:r>
      <w:r>
        <w:t xml:space="preserve"> можуть створити середовище, яке підтримує кожен аспект розвитку дітей раннього</w:t>
      </w:r>
      <w:r w:rsidR="00382A00">
        <w:t xml:space="preserve"> та дошкільного</w:t>
      </w:r>
      <w:r>
        <w:t xml:space="preserve"> віку. </w:t>
      </w:r>
    </w:p>
    <w:p w14:paraId="12E4C81F" w14:textId="77777777" w:rsidR="00E333D0" w:rsidRDefault="00E333D0" w:rsidP="00B45582">
      <w:pPr>
        <w:pStyle w:val="a3"/>
        <w:spacing w:line="360" w:lineRule="auto"/>
        <w:ind w:left="0" w:firstLine="720"/>
        <w:jc w:val="both"/>
      </w:pPr>
      <w:r>
        <w:lastRenderedPageBreak/>
        <w:t>Проектування планування критого ігрового майданчика для дошкільнят – це не просто питання розташування предметів, а створення простору, який плавно рухається, відчувається відкритим та підтримує безпечний, цілеспрямований рух.</w:t>
      </w:r>
    </w:p>
    <w:p w14:paraId="6DDDFB91" w14:textId="77777777" w:rsidR="00E333D0" w:rsidRDefault="00E333D0" w:rsidP="00B45582">
      <w:pPr>
        <w:pStyle w:val="a3"/>
        <w:spacing w:line="360" w:lineRule="auto"/>
        <w:ind w:left="0" w:firstLine="720"/>
        <w:jc w:val="both"/>
      </w:pPr>
      <w:r>
        <w:t xml:space="preserve">Ось </w:t>
      </w:r>
      <w:r w:rsidRPr="00382A00">
        <w:rPr>
          <w:i/>
        </w:rPr>
        <w:t>п’ять принципів планування</w:t>
      </w:r>
      <w:r>
        <w:t>, які допоможуть максимально ефективно використовувати будь-який критий простір, незалежно від його розміру.</w:t>
      </w:r>
    </w:p>
    <w:p w14:paraId="7808CD41" w14:textId="77777777" w:rsidR="00E333D0" w:rsidRDefault="00E333D0" w:rsidP="00B45582">
      <w:pPr>
        <w:pStyle w:val="a3"/>
        <w:spacing w:line="360" w:lineRule="auto"/>
        <w:ind w:left="0" w:firstLine="720"/>
        <w:jc w:val="both"/>
      </w:pPr>
      <w:r w:rsidRPr="00E333D0">
        <w:rPr>
          <w:i/>
        </w:rPr>
        <w:t>Окремі активні та тихі локації</w:t>
      </w:r>
      <w:r>
        <w:t>. Згрупуйте фізичні ігрові елементи, такі як альпіністи та тунелі, в одній зоні, а тихіші простори, такі як куточки для читання або сенсорні стіни, розташуйте на протилежному боці</w:t>
      </w:r>
      <w:r w:rsidR="00382A00">
        <w:t xml:space="preserve">, що </w:t>
      </w:r>
      <w:r>
        <w:t>допомагає зменшити накладання шуму та дозволяє дітям вибирати той вид гри, який їм потрібен.</w:t>
      </w:r>
    </w:p>
    <w:p w14:paraId="04B71FE4" w14:textId="77777777" w:rsidR="00E333D0" w:rsidRDefault="00E333D0" w:rsidP="00B45582">
      <w:pPr>
        <w:pStyle w:val="a3"/>
        <w:spacing w:line="360" w:lineRule="auto"/>
        <w:ind w:left="0" w:firstLine="720"/>
        <w:jc w:val="both"/>
      </w:pPr>
      <w:r w:rsidRPr="00E333D0">
        <w:rPr>
          <w:i/>
        </w:rPr>
        <w:t>Забезпечте вільні проходи</w:t>
      </w:r>
      <w:r>
        <w:t xml:space="preserve">. Уникайте розміщення обладнання занадто близько одне до одного. Забезпечте безпечне переміщення дітей з однієї частини кімнати в іншу. Навіть у невеликих приміщеннях кілька відкритих проходів можуть запобігти нещасним випадкам і забезпечити </w:t>
      </w:r>
      <w:r w:rsidR="00382A00">
        <w:t>вихователям</w:t>
      </w:r>
      <w:r>
        <w:t xml:space="preserve"> кращу видимість.</w:t>
      </w:r>
    </w:p>
    <w:p w14:paraId="004F2940" w14:textId="77777777" w:rsidR="00E333D0" w:rsidRDefault="00E333D0" w:rsidP="00B45582">
      <w:pPr>
        <w:pStyle w:val="a3"/>
        <w:spacing w:line="360" w:lineRule="auto"/>
        <w:ind w:left="0" w:firstLine="720"/>
        <w:jc w:val="both"/>
      </w:pPr>
      <w:r w:rsidRPr="00E333D0">
        <w:rPr>
          <w:i/>
        </w:rPr>
        <w:t>Використовуйте модульне та пересувне обладнання</w:t>
      </w:r>
      <w:r>
        <w:t xml:space="preserve">. Вибирайте предмети, які можна переміщувати або змінювати конфігурацію за потреби. </w:t>
      </w:r>
      <w:proofErr w:type="spellStart"/>
      <w:r>
        <w:t>Штабелювані</w:t>
      </w:r>
      <w:proofErr w:type="spellEnd"/>
      <w:r>
        <w:t xml:space="preserve"> </w:t>
      </w:r>
      <w:proofErr w:type="spellStart"/>
      <w:r>
        <w:t>піноблоки</w:t>
      </w:r>
      <w:proofErr w:type="spellEnd"/>
      <w:r>
        <w:t>, легкі тунелі та складні килимки дозволяють регулювати розташування залежно від розміру групи або активності</w:t>
      </w:r>
      <w:r w:rsidR="00382A00">
        <w:t>, що</w:t>
      </w:r>
      <w:r>
        <w:t xml:space="preserve"> надзвичайно добре працює на критих ігрових майданчиках, які виконують різні щоденні функції.</w:t>
      </w:r>
    </w:p>
    <w:p w14:paraId="77EE314C" w14:textId="77777777" w:rsidR="00E333D0" w:rsidRDefault="00E333D0" w:rsidP="00B45582">
      <w:pPr>
        <w:pStyle w:val="a3"/>
        <w:spacing w:line="360" w:lineRule="auto"/>
        <w:ind w:left="0" w:firstLine="720"/>
        <w:jc w:val="both"/>
      </w:pPr>
      <w:r w:rsidRPr="00E333D0">
        <w:rPr>
          <w:i/>
        </w:rPr>
        <w:t>Використовуйте вертикальний простір</w:t>
      </w:r>
      <w:r>
        <w:t>. Коли простір обмежений, підніміться нагору. Настінні сенсорні дошки, ручки для лазіння або вертикальне сховище можуть підвищити цінність, не захаращуючи кімнату. Вертикальна гра також додає інший тип фізичного навантаження для дошкільнят.</w:t>
      </w:r>
    </w:p>
    <w:p w14:paraId="07E62188" w14:textId="77777777" w:rsidR="00E333D0" w:rsidRDefault="00E333D0" w:rsidP="00B45582">
      <w:pPr>
        <w:pStyle w:val="a3"/>
        <w:spacing w:line="360" w:lineRule="auto"/>
        <w:ind w:left="0" w:firstLine="720"/>
        <w:jc w:val="both"/>
      </w:pPr>
      <w:r w:rsidRPr="00E333D0">
        <w:rPr>
          <w:i/>
        </w:rPr>
        <w:t>Забезпечте видимість та комфорт</w:t>
      </w:r>
      <w:r>
        <w:t xml:space="preserve">. Вихователі повинні мати можливість бачити всіх дітей у будь-який час. Уникайте високих перегородок або закритого обладнання, яке загороджує огляд. Використовуйте м’яку підлогу, тепле </w:t>
      </w:r>
      <w:r>
        <w:lastRenderedPageBreak/>
        <w:t xml:space="preserve">освітлення та заспокійливі кольорові </w:t>
      </w:r>
      <w:r w:rsidR="00382A00">
        <w:t>локації</w:t>
      </w:r>
      <w:r>
        <w:t>, щоб створити відчуття безпеки, затишку та привабливості в просторі.</w:t>
      </w:r>
    </w:p>
    <w:p w14:paraId="22A11615" w14:textId="77777777" w:rsidR="008513C2" w:rsidRDefault="00E333D0" w:rsidP="00B45582">
      <w:pPr>
        <w:pStyle w:val="a3"/>
        <w:spacing w:line="360" w:lineRule="auto"/>
        <w:ind w:left="0" w:firstLine="720"/>
        <w:jc w:val="both"/>
      </w:pPr>
      <w:r>
        <w:t xml:space="preserve">Завдяки чіткому плануванню навіть компактний </w:t>
      </w:r>
      <w:r w:rsidR="00382A00">
        <w:t>ЗДО</w:t>
      </w:r>
      <w:r>
        <w:t xml:space="preserve"> може забезпечити активну, безпечну та змістовну щоденну гру – без потреби у </w:t>
      </w:r>
      <w:r w:rsidR="00382A00">
        <w:t>повно розмірному</w:t>
      </w:r>
      <w:r>
        <w:t xml:space="preserve"> спортз</w:t>
      </w:r>
      <w:r w:rsidR="008513C2">
        <w:t>алі чи окремій ігровій кімнаті.</w:t>
      </w:r>
    </w:p>
    <w:p w14:paraId="18D8D589" w14:textId="77777777" w:rsidR="008513C2" w:rsidRPr="00382A00" w:rsidRDefault="008513C2" w:rsidP="00B45582">
      <w:pPr>
        <w:pStyle w:val="a3"/>
        <w:spacing w:line="360" w:lineRule="auto"/>
        <w:ind w:left="0" w:firstLine="720"/>
        <w:jc w:val="both"/>
        <w:rPr>
          <w:i/>
        </w:rPr>
      </w:pPr>
      <w:r w:rsidRPr="00382A00">
        <w:rPr>
          <w:i/>
        </w:rPr>
        <w:t>Розглянемо о</w:t>
      </w:r>
      <w:r w:rsidR="00E333D0" w:rsidRPr="00382A00">
        <w:rPr>
          <w:i/>
        </w:rPr>
        <w:t xml:space="preserve">сновні функціональні </w:t>
      </w:r>
      <w:r w:rsidRPr="00382A00">
        <w:rPr>
          <w:i/>
        </w:rPr>
        <w:t>локації</w:t>
      </w:r>
      <w:r w:rsidR="00E333D0" w:rsidRPr="00382A00">
        <w:rPr>
          <w:i/>
        </w:rPr>
        <w:t xml:space="preserve"> на критому ігровому майданчику для дошкільнят</w:t>
      </w:r>
      <w:r w:rsidR="00382A00">
        <w:rPr>
          <w:i/>
        </w:rPr>
        <w:t>.</w:t>
      </w:r>
    </w:p>
    <w:p w14:paraId="51849B32" w14:textId="77777777" w:rsidR="008513C2" w:rsidRDefault="00E333D0" w:rsidP="00B45582">
      <w:pPr>
        <w:pStyle w:val="a3"/>
        <w:spacing w:line="360" w:lineRule="auto"/>
        <w:ind w:left="0" w:firstLine="720"/>
        <w:jc w:val="both"/>
      </w:pPr>
      <w:r>
        <w:t xml:space="preserve">Ефективний критий ігровий майданчик для дошкільнят – це не просто кімната з іграшками, це продумано спроектований простір, розділений на </w:t>
      </w:r>
      <w:r w:rsidR="00382A00">
        <w:t>локації</w:t>
      </w:r>
      <w:r>
        <w:t xml:space="preserve">, </w:t>
      </w:r>
      <w:r w:rsidR="00382A00">
        <w:t>що</w:t>
      </w:r>
      <w:r>
        <w:t xml:space="preserve"> допомагають дошкільнятам досліджувати, навчатися та розвиватися природно та </w:t>
      </w:r>
      <w:proofErr w:type="spellStart"/>
      <w:r>
        <w:t>захопливо</w:t>
      </w:r>
      <w:proofErr w:type="spellEnd"/>
      <w:r>
        <w:t xml:space="preserve">. Ось найважливіші </w:t>
      </w:r>
      <w:r w:rsidR="00382A00">
        <w:t>локації</w:t>
      </w:r>
      <w:r>
        <w:t>, які слід включити до планування.</w:t>
      </w:r>
    </w:p>
    <w:p w14:paraId="6742B05E" w14:textId="77777777" w:rsidR="008513C2" w:rsidRDefault="008513C2" w:rsidP="00B45582">
      <w:pPr>
        <w:pStyle w:val="a3"/>
        <w:spacing w:line="360" w:lineRule="auto"/>
        <w:ind w:left="0" w:firstLine="720"/>
        <w:jc w:val="both"/>
      </w:pPr>
      <w:r w:rsidRPr="008513C2">
        <w:rPr>
          <w:i/>
        </w:rPr>
        <w:t xml:space="preserve">Локація грубої </w:t>
      </w:r>
      <w:r w:rsidR="00E333D0" w:rsidRPr="008513C2">
        <w:rPr>
          <w:i/>
        </w:rPr>
        <w:t>моторики</w:t>
      </w:r>
      <w:r>
        <w:t xml:space="preserve"> </w:t>
      </w:r>
      <w:r w:rsidR="00E333D0">
        <w:t>– це фізично найактивніша частина будь-якого критого ігрового майданчика для дошкільнят. Саме тут діти розвивають силу, рівновагу та координацію рухів. Навички грубої моторики необхідні для щоденних завдань, таких як ходьба, біг, сидіння та підйом сходами – здібностей, які діти швидко розвивають у віці від двох до шести років.</w:t>
      </w:r>
      <w:r>
        <w:t xml:space="preserve"> </w:t>
      </w:r>
      <w:r w:rsidR="00E333D0">
        <w:t xml:space="preserve">У цій </w:t>
      </w:r>
      <w:r>
        <w:t>локації</w:t>
      </w:r>
      <w:r w:rsidR="00E333D0">
        <w:t xml:space="preserve"> ідеально </w:t>
      </w:r>
      <w:proofErr w:type="spellStart"/>
      <w:r w:rsidR="00E333D0">
        <w:t>підійде</w:t>
      </w:r>
      <w:proofErr w:type="spellEnd"/>
      <w:r w:rsidR="00E333D0">
        <w:t xml:space="preserve"> м’яке обладнання для дитячих майданчиків у приміщенні, таке як пінопластові пандуси, невеликі конструкції для лазіння, тунелі та сходинки. Для дітей старшого дошкільного віку можна встановити балансувальні колоди, перекладини, масштабовані відповідно до їх розміру, або критий ігровий майданчик у формі джунглів з низькою висотою.</w:t>
      </w:r>
      <w:r>
        <w:t xml:space="preserve"> </w:t>
      </w:r>
      <w:r w:rsidR="00E333D0">
        <w:t>Щоб діти залишалися зацікавленими, змінюйте розташування обладнання кожні кілька тижнів. Це дає їм нове завдання без необхідності додавати нове обладнання. Ви також можете змінити рівень складності, змінюючи відстані між доріжками для балансування або переставляючи блоки для лазіння.</w:t>
      </w:r>
    </w:p>
    <w:p w14:paraId="0474F2E0" w14:textId="77777777" w:rsidR="008513C2" w:rsidRDefault="008513C2" w:rsidP="00B45582">
      <w:pPr>
        <w:pStyle w:val="a3"/>
        <w:spacing w:line="360" w:lineRule="auto"/>
        <w:ind w:left="0" w:firstLine="720"/>
        <w:jc w:val="both"/>
      </w:pPr>
      <w:r>
        <w:t>Локації</w:t>
      </w:r>
      <w:r w:rsidR="00E333D0">
        <w:t xml:space="preserve"> грубої моторики призначені не лише для гри </w:t>
      </w:r>
      <w:r>
        <w:t>–</w:t>
      </w:r>
      <w:r w:rsidR="00E333D0">
        <w:t xml:space="preserve"> вони є основою для фізичної впевненості, готовності до ризику в безпечному середовищі та усвідомлення всього тіла, що підтримує майбутні академічні та життєві навички.</w:t>
      </w:r>
    </w:p>
    <w:p w14:paraId="15961DFF" w14:textId="77777777" w:rsidR="00E333D0" w:rsidRPr="008513C2" w:rsidRDefault="00E333D0" w:rsidP="00B45582">
      <w:pPr>
        <w:pStyle w:val="a5"/>
        <w:spacing w:line="360" w:lineRule="auto"/>
        <w:ind w:firstLine="720"/>
        <w:jc w:val="both"/>
        <w:rPr>
          <w:sz w:val="28"/>
          <w:szCs w:val="28"/>
        </w:rPr>
      </w:pPr>
      <w:r w:rsidRPr="008513C2">
        <w:rPr>
          <w:sz w:val="28"/>
          <w:szCs w:val="28"/>
        </w:rPr>
        <w:lastRenderedPageBreak/>
        <w:t>Включити:</w:t>
      </w:r>
    </w:p>
    <w:p w14:paraId="3B096FF7" w14:textId="77777777" w:rsidR="00E333D0" w:rsidRPr="008513C2" w:rsidRDefault="00E333D0" w:rsidP="00B45582">
      <w:pPr>
        <w:pStyle w:val="a5"/>
        <w:numPr>
          <w:ilvl w:val="0"/>
          <w:numId w:val="8"/>
        </w:numPr>
        <w:spacing w:line="360" w:lineRule="auto"/>
        <w:jc w:val="both"/>
        <w:rPr>
          <w:sz w:val="28"/>
          <w:szCs w:val="28"/>
        </w:rPr>
      </w:pPr>
      <w:r w:rsidRPr="008513C2">
        <w:rPr>
          <w:sz w:val="28"/>
          <w:szCs w:val="28"/>
        </w:rPr>
        <w:t>М</w:t>
      </w:r>
      <w:r w:rsidR="008513C2" w:rsidRPr="008513C2">
        <w:rPr>
          <w:sz w:val="28"/>
          <w:szCs w:val="28"/>
        </w:rPr>
        <w:t>’</w:t>
      </w:r>
      <w:r w:rsidRPr="008513C2">
        <w:rPr>
          <w:sz w:val="28"/>
          <w:szCs w:val="28"/>
        </w:rPr>
        <w:t xml:space="preserve">які </w:t>
      </w:r>
      <w:proofErr w:type="spellStart"/>
      <w:r w:rsidRPr="008513C2">
        <w:rPr>
          <w:sz w:val="28"/>
          <w:szCs w:val="28"/>
        </w:rPr>
        <w:t>лазунки</w:t>
      </w:r>
      <w:proofErr w:type="spellEnd"/>
      <w:r w:rsidRPr="008513C2">
        <w:rPr>
          <w:sz w:val="28"/>
          <w:szCs w:val="28"/>
        </w:rPr>
        <w:t xml:space="preserve"> для дитячого майданчика в приміщенні</w:t>
      </w:r>
    </w:p>
    <w:p w14:paraId="741936A3" w14:textId="77777777" w:rsidR="00E333D0" w:rsidRPr="008513C2" w:rsidRDefault="00E333D0" w:rsidP="00B45582">
      <w:pPr>
        <w:pStyle w:val="a5"/>
        <w:numPr>
          <w:ilvl w:val="0"/>
          <w:numId w:val="8"/>
        </w:numPr>
        <w:spacing w:line="360" w:lineRule="auto"/>
        <w:jc w:val="both"/>
        <w:rPr>
          <w:sz w:val="28"/>
          <w:szCs w:val="28"/>
        </w:rPr>
      </w:pPr>
      <w:r w:rsidRPr="008513C2">
        <w:rPr>
          <w:sz w:val="28"/>
          <w:szCs w:val="28"/>
        </w:rPr>
        <w:t>Пінопластові пандуси та сходинки</w:t>
      </w:r>
    </w:p>
    <w:p w14:paraId="0651F83D" w14:textId="77777777" w:rsidR="00E333D0" w:rsidRPr="008513C2" w:rsidRDefault="00E333D0" w:rsidP="00B45582">
      <w:pPr>
        <w:pStyle w:val="a5"/>
        <w:numPr>
          <w:ilvl w:val="0"/>
          <w:numId w:val="8"/>
        </w:numPr>
        <w:spacing w:line="360" w:lineRule="auto"/>
        <w:jc w:val="both"/>
        <w:rPr>
          <w:sz w:val="28"/>
          <w:szCs w:val="28"/>
        </w:rPr>
      </w:pPr>
      <w:r w:rsidRPr="008513C2">
        <w:rPr>
          <w:sz w:val="28"/>
          <w:szCs w:val="28"/>
        </w:rPr>
        <w:t>Балансувальні колоди</w:t>
      </w:r>
    </w:p>
    <w:p w14:paraId="11ACFABA" w14:textId="77777777" w:rsidR="00E333D0" w:rsidRPr="008513C2" w:rsidRDefault="00E333D0" w:rsidP="00B45582">
      <w:pPr>
        <w:pStyle w:val="a5"/>
        <w:numPr>
          <w:ilvl w:val="0"/>
          <w:numId w:val="8"/>
        </w:numPr>
        <w:spacing w:line="360" w:lineRule="auto"/>
        <w:jc w:val="both"/>
        <w:rPr>
          <w:sz w:val="28"/>
          <w:szCs w:val="28"/>
        </w:rPr>
      </w:pPr>
      <w:r w:rsidRPr="008513C2">
        <w:rPr>
          <w:sz w:val="28"/>
          <w:szCs w:val="28"/>
        </w:rPr>
        <w:t xml:space="preserve">Тунелі для </w:t>
      </w:r>
      <w:proofErr w:type="spellStart"/>
      <w:r w:rsidRPr="008513C2">
        <w:rPr>
          <w:sz w:val="28"/>
          <w:szCs w:val="28"/>
        </w:rPr>
        <w:t>прол</w:t>
      </w:r>
      <w:r w:rsidR="0077209B">
        <w:rPr>
          <w:sz w:val="28"/>
          <w:szCs w:val="28"/>
        </w:rPr>
        <w:t>із</w:t>
      </w:r>
      <w:r w:rsidRPr="008513C2">
        <w:rPr>
          <w:sz w:val="28"/>
          <w:szCs w:val="28"/>
        </w:rPr>
        <w:t>ання</w:t>
      </w:r>
      <w:proofErr w:type="spellEnd"/>
    </w:p>
    <w:p w14:paraId="341B7EBF" w14:textId="77777777" w:rsidR="00E333D0" w:rsidRPr="008513C2" w:rsidRDefault="00E333D0" w:rsidP="00B45582">
      <w:pPr>
        <w:pStyle w:val="a5"/>
        <w:numPr>
          <w:ilvl w:val="0"/>
          <w:numId w:val="8"/>
        </w:numPr>
        <w:spacing w:line="360" w:lineRule="auto"/>
        <w:jc w:val="both"/>
        <w:rPr>
          <w:sz w:val="28"/>
          <w:szCs w:val="28"/>
        </w:rPr>
      </w:pPr>
      <w:r w:rsidRPr="008513C2">
        <w:rPr>
          <w:sz w:val="28"/>
          <w:szCs w:val="28"/>
        </w:rPr>
        <w:t>Міні-гімнастика для критого майданчика в джунглях</w:t>
      </w:r>
    </w:p>
    <w:p w14:paraId="1DDA42AD" w14:textId="77777777" w:rsidR="008513C2" w:rsidRDefault="00E333D0" w:rsidP="00B45582">
      <w:pPr>
        <w:pStyle w:val="a5"/>
        <w:numPr>
          <w:ilvl w:val="0"/>
          <w:numId w:val="8"/>
        </w:numPr>
        <w:spacing w:line="360" w:lineRule="auto"/>
        <w:jc w:val="both"/>
      </w:pPr>
      <w:r w:rsidRPr="008513C2">
        <w:rPr>
          <w:sz w:val="28"/>
          <w:szCs w:val="28"/>
        </w:rPr>
        <w:t>М</w:t>
      </w:r>
      <w:r w:rsidR="0077209B">
        <w:rPr>
          <w:sz w:val="28"/>
          <w:szCs w:val="28"/>
        </w:rPr>
        <w:t>’</w:t>
      </w:r>
      <w:r w:rsidRPr="008513C2">
        <w:rPr>
          <w:sz w:val="28"/>
          <w:szCs w:val="28"/>
        </w:rPr>
        <w:t>які килимки для підлоги для безпеки</w:t>
      </w:r>
    </w:p>
    <w:p w14:paraId="593C9FCB" w14:textId="77777777" w:rsidR="008513C2" w:rsidRDefault="008513C2" w:rsidP="00B45582">
      <w:pPr>
        <w:pStyle w:val="a5"/>
        <w:spacing w:line="360" w:lineRule="auto"/>
        <w:ind w:firstLine="500"/>
        <w:jc w:val="both"/>
        <w:rPr>
          <w:sz w:val="28"/>
          <w:szCs w:val="28"/>
        </w:rPr>
      </w:pPr>
      <w:r w:rsidRPr="008513C2">
        <w:rPr>
          <w:i/>
          <w:sz w:val="28"/>
          <w:szCs w:val="28"/>
        </w:rPr>
        <w:t>Локація</w:t>
      </w:r>
      <w:r w:rsidR="00E333D0" w:rsidRPr="008513C2">
        <w:rPr>
          <w:i/>
          <w:sz w:val="28"/>
          <w:szCs w:val="28"/>
        </w:rPr>
        <w:t xml:space="preserve"> сенсорних ігор</w:t>
      </w:r>
      <w:r w:rsidRPr="008513C2">
        <w:rPr>
          <w:sz w:val="28"/>
          <w:szCs w:val="28"/>
        </w:rPr>
        <w:t xml:space="preserve"> – </w:t>
      </w:r>
      <w:r w:rsidR="00E333D0" w:rsidRPr="008513C2">
        <w:rPr>
          <w:sz w:val="28"/>
          <w:szCs w:val="28"/>
        </w:rPr>
        <w:t>це місце, де дошкільнята можуть сповільнитися та задіяти свої органи чуття</w:t>
      </w:r>
      <w:r w:rsidRPr="008513C2">
        <w:rPr>
          <w:sz w:val="28"/>
          <w:szCs w:val="28"/>
        </w:rPr>
        <w:t>, що</w:t>
      </w:r>
      <w:r w:rsidR="00E333D0" w:rsidRPr="008513C2">
        <w:rPr>
          <w:sz w:val="28"/>
          <w:szCs w:val="28"/>
        </w:rPr>
        <w:t xml:space="preserve"> особливо корисно для дітей з особливими </w:t>
      </w:r>
      <w:r w:rsidRPr="008513C2">
        <w:rPr>
          <w:sz w:val="28"/>
          <w:szCs w:val="28"/>
        </w:rPr>
        <w:t xml:space="preserve">освітніми </w:t>
      </w:r>
      <w:r w:rsidR="00E333D0" w:rsidRPr="008513C2">
        <w:rPr>
          <w:sz w:val="28"/>
          <w:szCs w:val="28"/>
        </w:rPr>
        <w:t>потребами або тих, хто надмірно зб</w:t>
      </w:r>
      <w:r w:rsidRPr="008513C2">
        <w:rPr>
          <w:sz w:val="28"/>
          <w:szCs w:val="28"/>
        </w:rPr>
        <w:t xml:space="preserve">уджується в гучному середовищі. </w:t>
      </w:r>
      <w:r>
        <w:rPr>
          <w:sz w:val="28"/>
          <w:szCs w:val="28"/>
        </w:rPr>
        <w:t xml:space="preserve">У цій </w:t>
      </w:r>
      <w:r w:rsidR="00E333D0" w:rsidRPr="008513C2">
        <w:rPr>
          <w:sz w:val="28"/>
          <w:szCs w:val="28"/>
        </w:rPr>
        <w:t xml:space="preserve">частині критого дитячого майданчика додайте тактильні елементи, такі як текстуровані стіни, пісочниці, ігрові контейнери з водою, панелі з м’яким світлом або м’які килимки. Настінні панелі з ручками, шестернями, дзеркалами або матеріалами, такими як штучне хутро та гума, пропонують безкінечні дослідження, не займаючи місця на підлозі. Музичні іграшки з ніжними тонами або світлом, що змінює колір, можуть ще </w:t>
      </w:r>
      <w:r w:rsidRPr="008513C2">
        <w:rPr>
          <w:sz w:val="28"/>
          <w:szCs w:val="28"/>
        </w:rPr>
        <w:t xml:space="preserve">більше збагатити враження. </w:t>
      </w:r>
      <w:r w:rsidR="00E333D0" w:rsidRPr="008513C2">
        <w:rPr>
          <w:sz w:val="28"/>
          <w:szCs w:val="28"/>
        </w:rPr>
        <w:t xml:space="preserve">Сенсорна </w:t>
      </w:r>
      <w:r w:rsidRPr="008513C2">
        <w:rPr>
          <w:sz w:val="28"/>
          <w:szCs w:val="28"/>
        </w:rPr>
        <w:t>локація</w:t>
      </w:r>
      <w:r w:rsidR="00E333D0" w:rsidRPr="008513C2">
        <w:rPr>
          <w:sz w:val="28"/>
          <w:szCs w:val="28"/>
        </w:rPr>
        <w:t xml:space="preserve"> також допомагає дітям регулювати свої емоції. Якщо дитина засмучена або надмірно збуджена, кілька хвилин залучення її органів чуття можуть допомогти їй перезавантажитися. Ця </w:t>
      </w:r>
      <w:r w:rsidRPr="008513C2">
        <w:rPr>
          <w:sz w:val="28"/>
          <w:szCs w:val="28"/>
        </w:rPr>
        <w:t>локація</w:t>
      </w:r>
      <w:r w:rsidR="00E333D0" w:rsidRPr="008513C2">
        <w:rPr>
          <w:sz w:val="28"/>
          <w:szCs w:val="28"/>
        </w:rPr>
        <w:t xml:space="preserve"> має бути спокійною та затишною </w:t>
      </w:r>
      <w:r w:rsidRPr="008513C2">
        <w:rPr>
          <w:sz w:val="28"/>
          <w:szCs w:val="28"/>
        </w:rPr>
        <w:t>–</w:t>
      </w:r>
      <w:r w:rsidR="00E333D0" w:rsidRPr="008513C2">
        <w:rPr>
          <w:sz w:val="28"/>
          <w:szCs w:val="28"/>
        </w:rPr>
        <w:t xml:space="preserve"> використовуйте природне освітлення, приглушені кольори та</w:t>
      </w:r>
      <w:r w:rsidRPr="008513C2">
        <w:rPr>
          <w:sz w:val="28"/>
          <w:szCs w:val="28"/>
        </w:rPr>
        <w:t xml:space="preserve"> м’які текстури, де це можливо. </w:t>
      </w:r>
      <w:r w:rsidR="00E333D0" w:rsidRPr="008513C2">
        <w:rPr>
          <w:sz w:val="28"/>
          <w:szCs w:val="28"/>
        </w:rPr>
        <w:t xml:space="preserve">З точки зору дизайну, </w:t>
      </w:r>
      <w:r w:rsidRPr="008513C2">
        <w:rPr>
          <w:sz w:val="28"/>
          <w:szCs w:val="28"/>
        </w:rPr>
        <w:t>вона найкраще підходить для тихої</w:t>
      </w:r>
      <w:r w:rsidR="00E333D0" w:rsidRPr="008513C2">
        <w:rPr>
          <w:sz w:val="28"/>
          <w:szCs w:val="28"/>
        </w:rPr>
        <w:t xml:space="preserve"> або </w:t>
      </w:r>
      <w:r w:rsidRPr="008513C2">
        <w:rPr>
          <w:sz w:val="28"/>
          <w:szCs w:val="28"/>
        </w:rPr>
        <w:t>локації</w:t>
      </w:r>
      <w:r w:rsidR="00E333D0" w:rsidRPr="008513C2">
        <w:rPr>
          <w:sz w:val="28"/>
          <w:szCs w:val="28"/>
        </w:rPr>
        <w:t xml:space="preserve"> для читання. Тримайте її трохи відокремленою від місць, де діти займаються грубою моторикою, щоб вони могли зосередитися, не відволікаючись. Деякі </w:t>
      </w:r>
      <w:r w:rsidRPr="008513C2">
        <w:rPr>
          <w:sz w:val="28"/>
          <w:szCs w:val="28"/>
        </w:rPr>
        <w:t xml:space="preserve">ЗДО </w:t>
      </w:r>
      <w:r w:rsidR="00E333D0" w:rsidRPr="008513C2">
        <w:rPr>
          <w:sz w:val="28"/>
          <w:szCs w:val="28"/>
        </w:rPr>
        <w:t>навіть використовують низькі перегородки або намети для створення напівзакритих просто</w:t>
      </w:r>
      <w:r w:rsidRPr="008513C2">
        <w:rPr>
          <w:sz w:val="28"/>
          <w:szCs w:val="28"/>
        </w:rPr>
        <w:t>рів для сенсорного дослідження.</w:t>
      </w:r>
    </w:p>
    <w:p w14:paraId="05CB0A63" w14:textId="77777777" w:rsidR="008513C2" w:rsidRDefault="00E333D0" w:rsidP="00B45582">
      <w:pPr>
        <w:pStyle w:val="a5"/>
        <w:spacing w:line="360" w:lineRule="auto"/>
        <w:ind w:firstLine="720"/>
        <w:jc w:val="both"/>
        <w:rPr>
          <w:sz w:val="28"/>
          <w:szCs w:val="28"/>
        </w:rPr>
      </w:pPr>
      <w:r w:rsidRPr="008513C2">
        <w:rPr>
          <w:sz w:val="28"/>
          <w:szCs w:val="28"/>
        </w:rPr>
        <w:t xml:space="preserve">Інтеграція сенсорної ігрової </w:t>
      </w:r>
      <w:r w:rsidR="008513C2">
        <w:rPr>
          <w:sz w:val="28"/>
          <w:szCs w:val="28"/>
        </w:rPr>
        <w:t>локації</w:t>
      </w:r>
      <w:r w:rsidRPr="008513C2">
        <w:rPr>
          <w:sz w:val="28"/>
          <w:szCs w:val="28"/>
        </w:rPr>
        <w:t xml:space="preserve"> у критий ігровий майданчик </w:t>
      </w:r>
      <w:r w:rsidR="0077209B">
        <w:rPr>
          <w:sz w:val="28"/>
          <w:szCs w:val="28"/>
        </w:rPr>
        <w:t>ЗДО</w:t>
      </w:r>
      <w:r w:rsidRPr="008513C2">
        <w:rPr>
          <w:sz w:val="28"/>
          <w:szCs w:val="28"/>
        </w:rPr>
        <w:t xml:space="preserve"> сприяє емоційній стійкості, креативності та розвитку критичного мислення, пов</w:t>
      </w:r>
      <w:r w:rsidR="0077209B">
        <w:rPr>
          <w:sz w:val="28"/>
          <w:szCs w:val="28"/>
        </w:rPr>
        <w:t>’</w:t>
      </w:r>
      <w:r w:rsidRPr="008513C2">
        <w:rPr>
          <w:sz w:val="28"/>
          <w:szCs w:val="28"/>
        </w:rPr>
        <w:t>язаного з пам</w:t>
      </w:r>
      <w:r w:rsidR="0077209B">
        <w:rPr>
          <w:sz w:val="28"/>
          <w:szCs w:val="28"/>
        </w:rPr>
        <w:t>’</w:t>
      </w:r>
      <w:r w:rsidRPr="008513C2">
        <w:rPr>
          <w:sz w:val="28"/>
          <w:szCs w:val="28"/>
        </w:rPr>
        <w:t>яттю, увагою та сенсорною обробкою інформації.</w:t>
      </w:r>
    </w:p>
    <w:p w14:paraId="595A310F" w14:textId="77777777" w:rsidR="00E333D0" w:rsidRPr="008513C2" w:rsidRDefault="00E333D0" w:rsidP="00B45582">
      <w:pPr>
        <w:pStyle w:val="a5"/>
        <w:spacing w:line="360" w:lineRule="auto"/>
        <w:ind w:firstLine="360"/>
        <w:rPr>
          <w:sz w:val="28"/>
          <w:szCs w:val="28"/>
        </w:rPr>
      </w:pPr>
      <w:r w:rsidRPr="008513C2">
        <w:rPr>
          <w:sz w:val="28"/>
          <w:szCs w:val="28"/>
        </w:rPr>
        <w:t>Включити:</w:t>
      </w:r>
    </w:p>
    <w:p w14:paraId="7418F605" w14:textId="77777777" w:rsidR="00E333D0" w:rsidRPr="008513C2" w:rsidRDefault="00E333D0" w:rsidP="00B45582">
      <w:pPr>
        <w:pStyle w:val="a5"/>
        <w:numPr>
          <w:ilvl w:val="0"/>
          <w:numId w:val="10"/>
        </w:numPr>
        <w:spacing w:line="360" w:lineRule="auto"/>
        <w:rPr>
          <w:sz w:val="28"/>
          <w:szCs w:val="28"/>
        </w:rPr>
      </w:pPr>
      <w:r w:rsidRPr="008513C2">
        <w:rPr>
          <w:sz w:val="28"/>
          <w:szCs w:val="28"/>
        </w:rPr>
        <w:t>Настінні сенсорні панелі</w:t>
      </w:r>
    </w:p>
    <w:p w14:paraId="7CA31B65" w14:textId="77777777" w:rsidR="00E333D0" w:rsidRPr="008513C2" w:rsidRDefault="00E333D0" w:rsidP="00B45582">
      <w:pPr>
        <w:pStyle w:val="a5"/>
        <w:numPr>
          <w:ilvl w:val="0"/>
          <w:numId w:val="10"/>
        </w:numPr>
        <w:spacing w:line="360" w:lineRule="auto"/>
        <w:rPr>
          <w:sz w:val="28"/>
          <w:szCs w:val="28"/>
        </w:rPr>
      </w:pPr>
      <w:r w:rsidRPr="008513C2">
        <w:rPr>
          <w:sz w:val="28"/>
          <w:szCs w:val="28"/>
        </w:rPr>
        <w:lastRenderedPageBreak/>
        <w:t>Пісок і водні ґрунти</w:t>
      </w:r>
    </w:p>
    <w:p w14:paraId="185EDC04" w14:textId="77777777" w:rsidR="00E333D0" w:rsidRPr="008513C2" w:rsidRDefault="00E333D0" w:rsidP="00B45582">
      <w:pPr>
        <w:pStyle w:val="a5"/>
        <w:numPr>
          <w:ilvl w:val="0"/>
          <w:numId w:val="10"/>
        </w:numPr>
        <w:spacing w:line="360" w:lineRule="auto"/>
        <w:rPr>
          <w:sz w:val="28"/>
          <w:szCs w:val="28"/>
        </w:rPr>
      </w:pPr>
      <w:r w:rsidRPr="008513C2">
        <w:rPr>
          <w:sz w:val="28"/>
          <w:szCs w:val="28"/>
        </w:rPr>
        <w:t>Світлові столи, що змінюють колір</w:t>
      </w:r>
    </w:p>
    <w:p w14:paraId="0A2B55B4" w14:textId="77777777" w:rsidR="00E333D0" w:rsidRPr="008513C2" w:rsidRDefault="00E333D0" w:rsidP="00B45582">
      <w:pPr>
        <w:pStyle w:val="a5"/>
        <w:numPr>
          <w:ilvl w:val="0"/>
          <w:numId w:val="10"/>
        </w:numPr>
        <w:spacing w:line="360" w:lineRule="auto"/>
        <w:rPr>
          <w:sz w:val="28"/>
          <w:szCs w:val="28"/>
        </w:rPr>
      </w:pPr>
      <w:r w:rsidRPr="008513C2">
        <w:rPr>
          <w:sz w:val="28"/>
          <w:szCs w:val="28"/>
        </w:rPr>
        <w:t>М</w:t>
      </w:r>
      <w:r w:rsidR="008513C2" w:rsidRPr="008513C2">
        <w:rPr>
          <w:sz w:val="28"/>
          <w:szCs w:val="28"/>
        </w:rPr>
        <w:t>’</w:t>
      </w:r>
      <w:r w:rsidRPr="008513C2">
        <w:rPr>
          <w:sz w:val="28"/>
          <w:szCs w:val="28"/>
        </w:rPr>
        <w:t>які килимки та текстурована підлога</w:t>
      </w:r>
    </w:p>
    <w:p w14:paraId="3B83A279" w14:textId="77777777" w:rsidR="00E333D0" w:rsidRPr="008513C2" w:rsidRDefault="008513C2" w:rsidP="00B45582">
      <w:pPr>
        <w:pStyle w:val="a5"/>
        <w:numPr>
          <w:ilvl w:val="0"/>
          <w:numId w:val="10"/>
        </w:numPr>
        <w:spacing w:line="360" w:lineRule="auto"/>
        <w:rPr>
          <w:sz w:val="28"/>
          <w:szCs w:val="28"/>
        </w:rPr>
      </w:pPr>
      <w:r w:rsidRPr="008513C2">
        <w:rPr>
          <w:sz w:val="28"/>
          <w:szCs w:val="28"/>
        </w:rPr>
        <w:t>Присутній музичний супровід</w:t>
      </w:r>
    </w:p>
    <w:p w14:paraId="43FCCBC1" w14:textId="77777777" w:rsidR="00E333D0" w:rsidRPr="008513C2" w:rsidRDefault="00E333D0" w:rsidP="00B45582">
      <w:pPr>
        <w:pStyle w:val="a5"/>
        <w:numPr>
          <w:ilvl w:val="0"/>
          <w:numId w:val="10"/>
        </w:numPr>
        <w:spacing w:line="360" w:lineRule="auto"/>
        <w:rPr>
          <w:sz w:val="28"/>
          <w:szCs w:val="28"/>
        </w:rPr>
      </w:pPr>
      <w:r w:rsidRPr="008513C2">
        <w:rPr>
          <w:sz w:val="28"/>
          <w:szCs w:val="28"/>
        </w:rPr>
        <w:t>Сенсорні контейнери з безпечних матеріалів</w:t>
      </w:r>
    </w:p>
    <w:p w14:paraId="5421961C" w14:textId="77777777" w:rsidR="008513C2" w:rsidRDefault="008513C2" w:rsidP="00B45582">
      <w:pPr>
        <w:pStyle w:val="a5"/>
        <w:spacing w:line="360" w:lineRule="auto"/>
        <w:ind w:firstLine="360"/>
        <w:jc w:val="both"/>
        <w:rPr>
          <w:i/>
          <w:sz w:val="28"/>
          <w:szCs w:val="28"/>
        </w:rPr>
      </w:pPr>
      <w:r w:rsidRPr="008513C2">
        <w:rPr>
          <w:i/>
          <w:sz w:val="28"/>
          <w:szCs w:val="28"/>
        </w:rPr>
        <w:t>Локація</w:t>
      </w:r>
      <w:r w:rsidR="00E333D0" w:rsidRPr="008513C2">
        <w:rPr>
          <w:i/>
          <w:sz w:val="28"/>
          <w:szCs w:val="28"/>
        </w:rPr>
        <w:t xml:space="preserve"> для уявних ігор</w:t>
      </w:r>
      <w:r>
        <w:rPr>
          <w:i/>
          <w:sz w:val="28"/>
          <w:szCs w:val="28"/>
        </w:rPr>
        <w:t xml:space="preserve">. </w:t>
      </w:r>
      <w:r w:rsidR="00E333D0" w:rsidRPr="008513C2">
        <w:rPr>
          <w:sz w:val="28"/>
          <w:szCs w:val="28"/>
        </w:rPr>
        <w:t>Ігрова гра є основною частиною дошкільної освіти. Вона допомагає дошкільнятам пізнавати світ, виражати себе та безпечно й творчо досліджувати соціальні ролі. Добре обладнаний ігровий майданчик сприяє когнітивному розвитку, емоційній усвідомленості та комунікативним навичкам.</w:t>
      </w:r>
      <w:r>
        <w:rPr>
          <w:i/>
          <w:sz w:val="28"/>
          <w:szCs w:val="28"/>
        </w:rPr>
        <w:t xml:space="preserve"> </w:t>
      </w:r>
      <w:r w:rsidR="00E333D0" w:rsidRPr="008513C2">
        <w:rPr>
          <w:sz w:val="28"/>
          <w:szCs w:val="28"/>
        </w:rPr>
        <w:t xml:space="preserve">Ця </w:t>
      </w:r>
      <w:r>
        <w:rPr>
          <w:sz w:val="28"/>
          <w:szCs w:val="28"/>
        </w:rPr>
        <w:t xml:space="preserve">локація </w:t>
      </w:r>
      <w:r w:rsidR="00E333D0" w:rsidRPr="008513C2">
        <w:rPr>
          <w:sz w:val="28"/>
          <w:szCs w:val="28"/>
        </w:rPr>
        <w:t>може включати міні-кухні, ринкові кіоски, стелажі з костюмами, лялькові театри та конструктори. Нехай діти беруть на себе ініціативу. Одного дня простір може стати рестораном, наступного – лікарнею, а наступного – ракетою. Вам потрібно лише забезпечити основний реквізит і дозволити їхній уяві заповнити решту.</w:t>
      </w:r>
      <w:r>
        <w:rPr>
          <w:i/>
          <w:sz w:val="28"/>
          <w:szCs w:val="28"/>
        </w:rPr>
        <w:t xml:space="preserve"> </w:t>
      </w:r>
      <w:r w:rsidR="00E333D0" w:rsidRPr="008513C2">
        <w:rPr>
          <w:sz w:val="28"/>
          <w:szCs w:val="28"/>
        </w:rPr>
        <w:t>Розмі</w:t>
      </w:r>
      <w:r w:rsidR="00C1227A">
        <w:rPr>
          <w:sz w:val="28"/>
          <w:szCs w:val="28"/>
        </w:rPr>
        <w:t xml:space="preserve">щуємо </w:t>
      </w:r>
      <w:r w:rsidR="00E333D0" w:rsidRPr="008513C2">
        <w:rPr>
          <w:sz w:val="28"/>
          <w:szCs w:val="28"/>
        </w:rPr>
        <w:t xml:space="preserve">цю </w:t>
      </w:r>
      <w:r w:rsidRPr="008513C2">
        <w:rPr>
          <w:sz w:val="28"/>
          <w:szCs w:val="28"/>
        </w:rPr>
        <w:t>локаці</w:t>
      </w:r>
      <w:r>
        <w:rPr>
          <w:sz w:val="28"/>
          <w:szCs w:val="28"/>
        </w:rPr>
        <w:t>ю</w:t>
      </w:r>
      <w:r w:rsidR="00E333D0" w:rsidRPr="008513C2">
        <w:rPr>
          <w:sz w:val="28"/>
          <w:szCs w:val="28"/>
        </w:rPr>
        <w:t xml:space="preserve"> в кутку або вздовж стіни, щоб діти почувалися безпечно під час рольової гри. Використовуйте килимки, штори або низькі полиці, щоб розмежувати простір та зберігати матеріали. Залишайте її безпечними, універсальними матеріалами </w:t>
      </w:r>
      <w:r>
        <w:rPr>
          <w:sz w:val="28"/>
          <w:szCs w:val="28"/>
        </w:rPr>
        <w:t>–</w:t>
      </w:r>
      <w:r w:rsidR="00E333D0" w:rsidRPr="008513C2">
        <w:rPr>
          <w:sz w:val="28"/>
          <w:szCs w:val="28"/>
        </w:rPr>
        <w:t xml:space="preserve"> нічого надто шаблонного чи обмежувального.</w:t>
      </w:r>
    </w:p>
    <w:p w14:paraId="278898B3" w14:textId="77777777" w:rsidR="00E333D0" w:rsidRPr="008513C2" w:rsidRDefault="00E333D0" w:rsidP="00B45582">
      <w:pPr>
        <w:pStyle w:val="a5"/>
        <w:spacing w:line="360" w:lineRule="auto"/>
        <w:ind w:firstLine="360"/>
        <w:jc w:val="both"/>
        <w:rPr>
          <w:i/>
          <w:sz w:val="28"/>
          <w:szCs w:val="28"/>
        </w:rPr>
      </w:pPr>
      <w:r w:rsidRPr="008513C2">
        <w:rPr>
          <w:sz w:val="28"/>
          <w:szCs w:val="28"/>
        </w:rPr>
        <w:t>Ігровий майданчик для уявних ігор також слугує мостом між соціально-емоційним розвитком та розвитком мови. Діти вчаться висловлювати почуття, домовлятися про ролі, розповідати історії та співпрацювати з однолітками. Це важливі життєві навички, які починаються на ігровому майданчику для уявних ігор.</w:t>
      </w:r>
      <w:r w:rsidR="008513C2">
        <w:rPr>
          <w:i/>
          <w:sz w:val="28"/>
          <w:szCs w:val="28"/>
        </w:rPr>
        <w:t xml:space="preserve"> </w:t>
      </w:r>
      <w:r w:rsidRPr="008513C2">
        <w:rPr>
          <w:sz w:val="28"/>
          <w:szCs w:val="28"/>
        </w:rPr>
        <w:t xml:space="preserve">Включення спеціальної </w:t>
      </w:r>
      <w:r w:rsidR="008513C2" w:rsidRPr="008513C2">
        <w:rPr>
          <w:sz w:val="28"/>
          <w:szCs w:val="28"/>
        </w:rPr>
        <w:t>локаці</w:t>
      </w:r>
      <w:r w:rsidR="008513C2">
        <w:rPr>
          <w:sz w:val="28"/>
          <w:szCs w:val="28"/>
        </w:rPr>
        <w:t>ї</w:t>
      </w:r>
      <w:r w:rsidRPr="008513C2">
        <w:rPr>
          <w:sz w:val="28"/>
          <w:szCs w:val="28"/>
        </w:rPr>
        <w:t xml:space="preserve"> для уявної гри робить ваш критий ігровий майданчик для дошкільнят більш динамічним та підтримує цілісне навчання через гру без обмежень.</w:t>
      </w:r>
    </w:p>
    <w:p w14:paraId="3E56CD6A" w14:textId="77777777" w:rsidR="00E333D0" w:rsidRPr="008513C2" w:rsidRDefault="008513C2" w:rsidP="00B45582">
      <w:pPr>
        <w:pStyle w:val="a5"/>
        <w:spacing w:line="360" w:lineRule="auto"/>
        <w:ind w:firstLine="360"/>
        <w:jc w:val="both"/>
        <w:rPr>
          <w:sz w:val="28"/>
          <w:szCs w:val="28"/>
        </w:rPr>
      </w:pPr>
      <w:r>
        <w:rPr>
          <w:sz w:val="28"/>
          <w:szCs w:val="28"/>
        </w:rPr>
        <w:t>Включити:</w:t>
      </w:r>
    </w:p>
    <w:p w14:paraId="231332CD" w14:textId="77777777" w:rsidR="00E333D0" w:rsidRPr="008513C2" w:rsidRDefault="00E333D0" w:rsidP="00B45582">
      <w:pPr>
        <w:pStyle w:val="a5"/>
        <w:numPr>
          <w:ilvl w:val="0"/>
          <w:numId w:val="11"/>
        </w:numPr>
        <w:spacing w:line="360" w:lineRule="auto"/>
        <w:jc w:val="both"/>
        <w:rPr>
          <w:sz w:val="28"/>
          <w:szCs w:val="28"/>
        </w:rPr>
      </w:pPr>
      <w:r w:rsidRPr="008513C2">
        <w:rPr>
          <w:sz w:val="28"/>
          <w:szCs w:val="28"/>
        </w:rPr>
        <w:t>Міні-кухні або продуктові магазини</w:t>
      </w:r>
    </w:p>
    <w:p w14:paraId="3290AD67" w14:textId="77777777" w:rsidR="00E333D0" w:rsidRPr="008513C2" w:rsidRDefault="00E333D0" w:rsidP="00B45582">
      <w:pPr>
        <w:pStyle w:val="a5"/>
        <w:numPr>
          <w:ilvl w:val="0"/>
          <w:numId w:val="11"/>
        </w:numPr>
        <w:spacing w:line="360" w:lineRule="auto"/>
        <w:jc w:val="both"/>
        <w:rPr>
          <w:sz w:val="28"/>
          <w:szCs w:val="28"/>
        </w:rPr>
      </w:pPr>
      <w:r w:rsidRPr="008513C2">
        <w:rPr>
          <w:sz w:val="28"/>
          <w:szCs w:val="28"/>
        </w:rPr>
        <w:t>Куточок перевдягання з костюмами</w:t>
      </w:r>
    </w:p>
    <w:p w14:paraId="73591478" w14:textId="77777777" w:rsidR="00E333D0" w:rsidRPr="008513C2" w:rsidRDefault="00E333D0" w:rsidP="00B45582">
      <w:pPr>
        <w:pStyle w:val="a5"/>
        <w:numPr>
          <w:ilvl w:val="0"/>
          <w:numId w:val="11"/>
        </w:numPr>
        <w:spacing w:line="360" w:lineRule="auto"/>
        <w:jc w:val="both"/>
        <w:rPr>
          <w:sz w:val="28"/>
          <w:szCs w:val="28"/>
        </w:rPr>
      </w:pPr>
      <w:r w:rsidRPr="008513C2">
        <w:rPr>
          <w:sz w:val="28"/>
          <w:szCs w:val="28"/>
        </w:rPr>
        <w:t>Ляльковий театр і сцена</w:t>
      </w:r>
    </w:p>
    <w:p w14:paraId="3B732772" w14:textId="77777777" w:rsidR="00E333D0" w:rsidRPr="008513C2" w:rsidRDefault="00E333D0" w:rsidP="00B45582">
      <w:pPr>
        <w:pStyle w:val="a5"/>
        <w:numPr>
          <w:ilvl w:val="0"/>
          <w:numId w:val="11"/>
        </w:numPr>
        <w:spacing w:line="360" w:lineRule="auto"/>
        <w:jc w:val="both"/>
        <w:rPr>
          <w:sz w:val="28"/>
          <w:szCs w:val="28"/>
        </w:rPr>
      </w:pPr>
      <w:r w:rsidRPr="008513C2">
        <w:rPr>
          <w:sz w:val="28"/>
          <w:szCs w:val="28"/>
        </w:rPr>
        <w:t>Ігровий реквізит (їжа, аптечки лікаря, інструменти)</w:t>
      </w:r>
    </w:p>
    <w:p w14:paraId="4BBD10F6" w14:textId="77777777" w:rsidR="00E333D0" w:rsidRPr="008513C2" w:rsidRDefault="00E333D0" w:rsidP="00B45582">
      <w:pPr>
        <w:pStyle w:val="a5"/>
        <w:numPr>
          <w:ilvl w:val="0"/>
          <w:numId w:val="11"/>
        </w:numPr>
        <w:spacing w:line="360" w:lineRule="auto"/>
        <w:jc w:val="both"/>
        <w:rPr>
          <w:sz w:val="28"/>
          <w:szCs w:val="28"/>
        </w:rPr>
      </w:pPr>
      <w:r w:rsidRPr="008513C2">
        <w:rPr>
          <w:sz w:val="28"/>
          <w:szCs w:val="28"/>
        </w:rPr>
        <w:lastRenderedPageBreak/>
        <w:t>Меблі для ігор у ролі</w:t>
      </w:r>
    </w:p>
    <w:p w14:paraId="2F409153" w14:textId="77777777" w:rsidR="00E333D0" w:rsidRPr="008513C2" w:rsidRDefault="00E333D0" w:rsidP="00B45582">
      <w:pPr>
        <w:pStyle w:val="a5"/>
        <w:numPr>
          <w:ilvl w:val="0"/>
          <w:numId w:val="11"/>
        </w:numPr>
        <w:spacing w:line="360" w:lineRule="auto"/>
        <w:jc w:val="both"/>
        <w:rPr>
          <w:sz w:val="28"/>
          <w:szCs w:val="28"/>
        </w:rPr>
      </w:pPr>
      <w:r w:rsidRPr="008513C2">
        <w:rPr>
          <w:sz w:val="28"/>
          <w:szCs w:val="28"/>
        </w:rPr>
        <w:t>Полиці для зберігання матеріалів відкритого типу</w:t>
      </w:r>
    </w:p>
    <w:p w14:paraId="5B13DC77" w14:textId="77777777" w:rsidR="00E333D0" w:rsidRPr="00213AD8" w:rsidRDefault="008513C2" w:rsidP="00B45582">
      <w:pPr>
        <w:pStyle w:val="a5"/>
        <w:spacing w:line="360" w:lineRule="auto"/>
        <w:ind w:firstLine="360"/>
        <w:jc w:val="both"/>
        <w:rPr>
          <w:i/>
          <w:sz w:val="28"/>
          <w:szCs w:val="28"/>
        </w:rPr>
      </w:pPr>
      <w:r>
        <w:rPr>
          <w:i/>
          <w:sz w:val="28"/>
          <w:szCs w:val="28"/>
        </w:rPr>
        <w:t xml:space="preserve">Куточок для читання та тиш. </w:t>
      </w:r>
      <w:r w:rsidR="00E333D0" w:rsidRPr="008513C2">
        <w:rPr>
          <w:sz w:val="28"/>
          <w:szCs w:val="28"/>
        </w:rPr>
        <w:t>Хоча рух і дослідження є центральними для навчання в дошкільному віці, дітям також потрібен час, щоб сповільнитися та перезарядитися. Добре продуманий куточок для читання та тиші забезпечує спокійний простір, де вони можуть саморегулюватися, відпочивати або займатися тихими самостійними справами.</w:t>
      </w:r>
      <w:r>
        <w:rPr>
          <w:i/>
          <w:sz w:val="28"/>
          <w:szCs w:val="28"/>
        </w:rPr>
        <w:t xml:space="preserve"> </w:t>
      </w:r>
      <w:r w:rsidR="00E333D0" w:rsidRPr="008513C2">
        <w:rPr>
          <w:sz w:val="28"/>
          <w:szCs w:val="28"/>
        </w:rPr>
        <w:t xml:space="preserve">Ця </w:t>
      </w:r>
      <w:r w:rsidRPr="008513C2">
        <w:rPr>
          <w:sz w:val="28"/>
          <w:szCs w:val="28"/>
        </w:rPr>
        <w:t>локація</w:t>
      </w:r>
      <w:r w:rsidR="00E333D0" w:rsidRPr="008513C2">
        <w:rPr>
          <w:sz w:val="28"/>
          <w:szCs w:val="28"/>
        </w:rPr>
        <w:t xml:space="preserve"> є важливою для дітей, які можуть почуватися пригніченими шумом або груповими іграми. Тихий куточок пропонує спокійне та безпечне місце для підтримки емоційного благополуччя, зосередженості та раннього розвитку грамотності.</w:t>
      </w:r>
      <w:r w:rsidR="00213AD8">
        <w:rPr>
          <w:i/>
          <w:sz w:val="28"/>
          <w:szCs w:val="28"/>
        </w:rPr>
        <w:t xml:space="preserve"> </w:t>
      </w:r>
      <w:r w:rsidR="00213AD8">
        <w:rPr>
          <w:sz w:val="28"/>
          <w:szCs w:val="28"/>
        </w:rPr>
        <w:t>Вона</w:t>
      </w:r>
      <w:r w:rsidR="00E333D0" w:rsidRPr="008513C2">
        <w:rPr>
          <w:sz w:val="28"/>
          <w:szCs w:val="28"/>
        </w:rPr>
        <w:t xml:space="preserve"> має бути подалі від </w:t>
      </w:r>
      <w:r w:rsidR="00213AD8">
        <w:rPr>
          <w:sz w:val="28"/>
          <w:szCs w:val="28"/>
        </w:rPr>
        <w:t>локацій</w:t>
      </w:r>
      <w:r w:rsidR="00E333D0" w:rsidRPr="008513C2">
        <w:rPr>
          <w:sz w:val="28"/>
          <w:szCs w:val="28"/>
        </w:rPr>
        <w:t xml:space="preserve"> для гри або ігрових майданчиків, щоб мінімізувати шумові відволікаючі фактори. Виберіть місце біля вікна, щоб природно сигналізувати про зміну темпу. Використовуйте м’яке освітлення, затишні матеріали та знайомі елементи, щоб зробити простір привабливим.</w:t>
      </w:r>
      <w:r w:rsidR="00213AD8">
        <w:rPr>
          <w:i/>
          <w:sz w:val="28"/>
          <w:szCs w:val="28"/>
        </w:rPr>
        <w:t xml:space="preserve"> </w:t>
      </w:r>
      <w:r w:rsidR="00E333D0" w:rsidRPr="008513C2">
        <w:rPr>
          <w:sz w:val="28"/>
          <w:szCs w:val="28"/>
        </w:rPr>
        <w:t xml:space="preserve">З освітньої точки зору, цей простір заохочує самостійне дослідження. Діти можуть розглядати книжки з картинками, переповідати історії або насолоджуватися кількома хвилинами спокою. Це також корисно під час переходів, дозволяючи дітям поступово перейти від активної гри до спокійніших занять у </w:t>
      </w:r>
      <w:r w:rsidR="00213AD8">
        <w:rPr>
          <w:sz w:val="28"/>
          <w:szCs w:val="28"/>
        </w:rPr>
        <w:t>групі</w:t>
      </w:r>
      <w:r w:rsidR="00E333D0" w:rsidRPr="008513C2">
        <w:rPr>
          <w:sz w:val="28"/>
          <w:szCs w:val="28"/>
        </w:rPr>
        <w:t>.</w:t>
      </w:r>
      <w:r w:rsidR="00213AD8">
        <w:rPr>
          <w:i/>
          <w:sz w:val="28"/>
          <w:szCs w:val="28"/>
        </w:rPr>
        <w:t xml:space="preserve"> </w:t>
      </w:r>
      <w:r w:rsidR="00E333D0" w:rsidRPr="008513C2">
        <w:rPr>
          <w:sz w:val="28"/>
          <w:szCs w:val="28"/>
        </w:rPr>
        <w:t xml:space="preserve">Куточок для читання також може бути гнучким </w:t>
      </w:r>
      <w:r w:rsidR="00213AD8">
        <w:rPr>
          <w:sz w:val="28"/>
          <w:szCs w:val="28"/>
        </w:rPr>
        <w:t>освітнім</w:t>
      </w:r>
      <w:r w:rsidR="00E333D0" w:rsidRPr="008513C2">
        <w:rPr>
          <w:sz w:val="28"/>
          <w:szCs w:val="28"/>
        </w:rPr>
        <w:t xml:space="preserve"> простором під час занять у невел</w:t>
      </w:r>
      <w:r w:rsidR="0077209B">
        <w:rPr>
          <w:sz w:val="28"/>
          <w:szCs w:val="28"/>
        </w:rPr>
        <w:t>иких групах або індивідуальних</w:t>
      </w:r>
      <w:r w:rsidR="00E333D0" w:rsidRPr="008513C2">
        <w:rPr>
          <w:sz w:val="28"/>
          <w:szCs w:val="28"/>
        </w:rPr>
        <w:t xml:space="preserve"> занять.</w:t>
      </w:r>
    </w:p>
    <w:p w14:paraId="23FDADBB" w14:textId="77777777" w:rsidR="00E333D0" w:rsidRPr="008513C2" w:rsidRDefault="00213AD8" w:rsidP="00B45582">
      <w:pPr>
        <w:pStyle w:val="a5"/>
        <w:spacing w:line="360" w:lineRule="auto"/>
        <w:ind w:firstLine="360"/>
        <w:jc w:val="both"/>
        <w:rPr>
          <w:sz w:val="28"/>
          <w:szCs w:val="28"/>
        </w:rPr>
      </w:pPr>
      <w:r>
        <w:rPr>
          <w:sz w:val="28"/>
          <w:szCs w:val="28"/>
        </w:rPr>
        <w:t>Включити:</w:t>
      </w:r>
    </w:p>
    <w:p w14:paraId="55FE9302" w14:textId="77777777" w:rsidR="00E333D0" w:rsidRPr="008513C2" w:rsidRDefault="00E333D0" w:rsidP="00B45582">
      <w:pPr>
        <w:pStyle w:val="a5"/>
        <w:numPr>
          <w:ilvl w:val="0"/>
          <w:numId w:val="12"/>
        </w:numPr>
        <w:spacing w:line="360" w:lineRule="auto"/>
        <w:jc w:val="both"/>
        <w:rPr>
          <w:sz w:val="28"/>
          <w:szCs w:val="28"/>
        </w:rPr>
      </w:pPr>
      <w:r w:rsidRPr="008513C2">
        <w:rPr>
          <w:sz w:val="28"/>
          <w:szCs w:val="28"/>
        </w:rPr>
        <w:t>Низькі книжкові полиці з книгами, відповідними віку</w:t>
      </w:r>
    </w:p>
    <w:p w14:paraId="225A96C9" w14:textId="77777777" w:rsidR="00E333D0" w:rsidRPr="008513C2" w:rsidRDefault="00E333D0" w:rsidP="00B45582">
      <w:pPr>
        <w:pStyle w:val="a5"/>
        <w:numPr>
          <w:ilvl w:val="0"/>
          <w:numId w:val="12"/>
        </w:numPr>
        <w:spacing w:line="360" w:lineRule="auto"/>
        <w:jc w:val="both"/>
        <w:rPr>
          <w:sz w:val="28"/>
          <w:szCs w:val="28"/>
        </w:rPr>
      </w:pPr>
      <w:r w:rsidRPr="008513C2">
        <w:rPr>
          <w:sz w:val="28"/>
          <w:szCs w:val="28"/>
        </w:rPr>
        <w:t>Крісла-мішки, подушки або м</w:t>
      </w:r>
      <w:r w:rsidR="0077209B">
        <w:rPr>
          <w:sz w:val="28"/>
          <w:szCs w:val="28"/>
        </w:rPr>
        <w:t>’</w:t>
      </w:r>
      <w:r w:rsidRPr="008513C2">
        <w:rPr>
          <w:sz w:val="28"/>
          <w:szCs w:val="28"/>
        </w:rPr>
        <w:t>які килимки</w:t>
      </w:r>
    </w:p>
    <w:p w14:paraId="08575572" w14:textId="77777777" w:rsidR="00E333D0" w:rsidRPr="008513C2" w:rsidRDefault="00E333D0" w:rsidP="00B45582">
      <w:pPr>
        <w:pStyle w:val="a5"/>
        <w:numPr>
          <w:ilvl w:val="0"/>
          <w:numId w:val="12"/>
        </w:numPr>
        <w:spacing w:line="360" w:lineRule="auto"/>
        <w:jc w:val="both"/>
        <w:rPr>
          <w:sz w:val="28"/>
          <w:szCs w:val="28"/>
        </w:rPr>
      </w:pPr>
      <w:r w:rsidRPr="008513C2">
        <w:rPr>
          <w:sz w:val="28"/>
          <w:szCs w:val="28"/>
        </w:rPr>
        <w:t>Килимки для підлоги із заспокійливими візерунками</w:t>
      </w:r>
    </w:p>
    <w:p w14:paraId="1975A147" w14:textId="77777777" w:rsidR="00E333D0" w:rsidRPr="008513C2" w:rsidRDefault="00E333D0" w:rsidP="00B45582">
      <w:pPr>
        <w:pStyle w:val="a5"/>
        <w:numPr>
          <w:ilvl w:val="0"/>
          <w:numId w:val="12"/>
        </w:numPr>
        <w:spacing w:line="360" w:lineRule="auto"/>
        <w:jc w:val="both"/>
        <w:rPr>
          <w:sz w:val="28"/>
          <w:szCs w:val="28"/>
        </w:rPr>
      </w:pPr>
      <w:r w:rsidRPr="008513C2">
        <w:rPr>
          <w:sz w:val="28"/>
          <w:szCs w:val="28"/>
        </w:rPr>
        <w:t>Книжки з картинками, картки з історіями та ляльки</w:t>
      </w:r>
    </w:p>
    <w:p w14:paraId="50B8D05F" w14:textId="77777777" w:rsidR="00E333D0" w:rsidRPr="008513C2" w:rsidRDefault="00E333D0" w:rsidP="00B45582">
      <w:pPr>
        <w:pStyle w:val="a5"/>
        <w:numPr>
          <w:ilvl w:val="0"/>
          <w:numId w:val="12"/>
        </w:numPr>
        <w:spacing w:line="360" w:lineRule="auto"/>
        <w:jc w:val="both"/>
        <w:rPr>
          <w:sz w:val="28"/>
          <w:szCs w:val="28"/>
        </w:rPr>
      </w:pPr>
      <w:r w:rsidRPr="008513C2">
        <w:rPr>
          <w:sz w:val="28"/>
          <w:szCs w:val="28"/>
        </w:rPr>
        <w:t>М</w:t>
      </w:r>
      <w:r w:rsidR="00213AD8">
        <w:rPr>
          <w:sz w:val="28"/>
          <w:szCs w:val="28"/>
        </w:rPr>
        <w:t>’</w:t>
      </w:r>
      <w:r w:rsidRPr="008513C2">
        <w:rPr>
          <w:sz w:val="28"/>
          <w:szCs w:val="28"/>
        </w:rPr>
        <w:t>яке освітлення (природне або тепле світлодіодне)</w:t>
      </w:r>
    </w:p>
    <w:p w14:paraId="5D1EB376" w14:textId="77777777" w:rsidR="00E333D0" w:rsidRPr="008513C2" w:rsidRDefault="00E333D0" w:rsidP="00B45582">
      <w:pPr>
        <w:pStyle w:val="a5"/>
        <w:numPr>
          <w:ilvl w:val="0"/>
          <w:numId w:val="12"/>
        </w:numPr>
        <w:spacing w:line="360" w:lineRule="auto"/>
        <w:jc w:val="both"/>
        <w:rPr>
          <w:sz w:val="28"/>
          <w:szCs w:val="28"/>
        </w:rPr>
      </w:pPr>
      <w:r w:rsidRPr="008513C2">
        <w:rPr>
          <w:sz w:val="28"/>
          <w:szCs w:val="28"/>
        </w:rPr>
        <w:t xml:space="preserve">Роздільники або полиці для визначення </w:t>
      </w:r>
      <w:r w:rsidR="00213AD8" w:rsidRPr="00213AD8">
        <w:rPr>
          <w:sz w:val="28"/>
          <w:szCs w:val="28"/>
        </w:rPr>
        <w:t>локаці</w:t>
      </w:r>
      <w:r w:rsidR="00213AD8">
        <w:rPr>
          <w:sz w:val="28"/>
          <w:szCs w:val="28"/>
        </w:rPr>
        <w:t>й</w:t>
      </w:r>
    </w:p>
    <w:p w14:paraId="7DD7A5BB" w14:textId="38B40A9C" w:rsidR="00E333D0" w:rsidRPr="008513C2" w:rsidRDefault="00213AD8" w:rsidP="00B45582">
      <w:pPr>
        <w:pStyle w:val="a5"/>
        <w:spacing w:line="360" w:lineRule="auto"/>
        <w:ind w:firstLine="360"/>
        <w:jc w:val="both"/>
        <w:rPr>
          <w:sz w:val="28"/>
          <w:szCs w:val="28"/>
        </w:rPr>
      </w:pPr>
      <w:r w:rsidRPr="00213AD8">
        <w:rPr>
          <w:i/>
          <w:sz w:val="28"/>
          <w:szCs w:val="28"/>
        </w:rPr>
        <w:t>Г</w:t>
      </w:r>
      <w:r w:rsidR="00E333D0" w:rsidRPr="00213AD8">
        <w:rPr>
          <w:i/>
          <w:sz w:val="28"/>
          <w:szCs w:val="28"/>
        </w:rPr>
        <w:t xml:space="preserve">нучка відкрита </w:t>
      </w:r>
      <w:r w:rsidRPr="00213AD8">
        <w:rPr>
          <w:i/>
          <w:sz w:val="28"/>
          <w:szCs w:val="28"/>
        </w:rPr>
        <w:t>локація</w:t>
      </w:r>
      <w:r>
        <w:rPr>
          <w:sz w:val="28"/>
          <w:szCs w:val="28"/>
        </w:rPr>
        <w:t xml:space="preserve">. </w:t>
      </w:r>
      <w:r w:rsidR="00E333D0" w:rsidRPr="008513C2">
        <w:rPr>
          <w:sz w:val="28"/>
          <w:szCs w:val="28"/>
        </w:rPr>
        <w:t xml:space="preserve">Дошкільнята отримують користь від структурованих занять, але процвітають в середовищі, яке допускає спонтанність та зміни. Гнучка відкрита </w:t>
      </w:r>
      <w:r w:rsidRPr="00213AD8">
        <w:rPr>
          <w:sz w:val="28"/>
          <w:szCs w:val="28"/>
        </w:rPr>
        <w:t xml:space="preserve">локація </w:t>
      </w:r>
      <w:r>
        <w:rPr>
          <w:sz w:val="28"/>
          <w:szCs w:val="28"/>
        </w:rPr>
        <w:t xml:space="preserve">– </w:t>
      </w:r>
      <w:r w:rsidR="00E333D0" w:rsidRPr="008513C2">
        <w:rPr>
          <w:sz w:val="28"/>
          <w:szCs w:val="28"/>
        </w:rPr>
        <w:t xml:space="preserve">це багатофункціональний </w:t>
      </w:r>
      <w:r w:rsidR="00E333D0" w:rsidRPr="008513C2">
        <w:rPr>
          <w:sz w:val="28"/>
          <w:szCs w:val="28"/>
        </w:rPr>
        <w:lastRenderedPageBreak/>
        <w:t>простір, що сприяє творчості, співпраці та фізичному самовираженню.</w:t>
      </w:r>
      <w:r>
        <w:rPr>
          <w:sz w:val="28"/>
          <w:szCs w:val="28"/>
        </w:rPr>
        <w:t xml:space="preserve"> Цю </w:t>
      </w:r>
      <w:r w:rsidRPr="00213AD8">
        <w:rPr>
          <w:sz w:val="28"/>
          <w:szCs w:val="28"/>
        </w:rPr>
        <w:t>локаці</w:t>
      </w:r>
      <w:r>
        <w:rPr>
          <w:sz w:val="28"/>
          <w:szCs w:val="28"/>
        </w:rPr>
        <w:t>ю</w:t>
      </w:r>
      <w:r w:rsidR="00E333D0" w:rsidRPr="008513C2">
        <w:rPr>
          <w:sz w:val="28"/>
          <w:szCs w:val="28"/>
        </w:rPr>
        <w:t xml:space="preserve"> можна використовувати для ранкових ігор у колі, музичних сесій після обіду або групових ігор під час вільної гри. Вона також може бути місцем проведення тематичних тижнів або</w:t>
      </w:r>
      <w:r>
        <w:rPr>
          <w:sz w:val="28"/>
          <w:szCs w:val="28"/>
        </w:rPr>
        <w:t xml:space="preserve"> чергування навчальних станцій. </w:t>
      </w:r>
      <w:r w:rsidR="00E333D0" w:rsidRPr="008513C2">
        <w:rPr>
          <w:sz w:val="28"/>
          <w:szCs w:val="28"/>
        </w:rPr>
        <w:t xml:space="preserve">Через зміну призначення ця </w:t>
      </w:r>
      <w:r w:rsidRPr="00213AD8">
        <w:rPr>
          <w:sz w:val="28"/>
          <w:szCs w:val="28"/>
        </w:rPr>
        <w:t>локація</w:t>
      </w:r>
      <w:r w:rsidR="00E333D0" w:rsidRPr="008513C2">
        <w:rPr>
          <w:sz w:val="28"/>
          <w:szCs w:val="28"/>
        </w:rPr>
        <w:t xml:space="preserve"> повинна залишатися відкритою та незахаращеною. Зберігайте матеріали на пересувних візках або полицях уздовж стін та використовуйте </w:t>
      </w:r>
      <w:proofErr w:type="spellStart"/>
      <w:r w:rsidR="00E333D0" w:rsidRPr="008513C2">
        <w:rPr>
          <w:sz w:val="28"/>
          <w:szCs w:val="28"/>
        </w:rPr>
        <w:t>штабелювані</w:t>
      </w:r>
      <w:proofErr w:type="spellEnd"/>
      <w:r w:rsidR="00E333D0" w:rsidRPr="008513C2">
        <w:rPr>
          <w:sz w:val="28"/>
          <w:szCs w:val="28"/>
        </w:rPr>
        <w:t xml:space="preserve"> сидіння або килимки, які мож</w:t>
      </w:r>
      <w:r>
        <w:rPr>
          <w:sz w:val="28"/>
          <w:szCs w:val="28"/>
        </w:rPr>
        <w:t xml:space="preserve">на легко пересувати за потреби. </w:t>
      </w:r>
      <w:r w:rsidR="00E333D0" w:rsidRPr="008513C2">
        <w:rPr>
          <w:sz w:val="28"/>
          <w:szCs w:val="28"/>
        </w:rPr>
        <w:t xml:space="preserve">Проектування цього простору з легкими, адаптивними елементами допомагає </w:t>
      </w:r>
      <w:r>
        <w:rPr>
          <w:sz w:val="28"/>
          <w:szCs w:val="28"/>
        </w:rPr>
        <w:t>педагогам</w:t>
      </w:r>
      <w:r w:rsidR="00E333D0" w:rsidRPr="008513C2">
        <w:rPr>
          <w:sz w:val="28"/>
          <w:szCs w:val="28"/>
        </w:rPr>
        <w:t xml:space="preserve"> реагувати на щоденні потреби </w:t>
      </w:r>
      <w:r w:rsidR="00CA2FE6">
        <w:rPr>
          <w:sz w:val="28"/>
          <w:szCs w:val="28"/>
        </w:rPr>
        <w:t>групи</w:t>
      </w:r>
      <w:r w:rsidR="00E333D0" w:rsidRPr="008513C2">
        <w:rPr>
          <w:sz w:val="28"/>
          <w:szCs w:val="28"/>
        </w:rPr>
        <w:t xml:space="preserve">. Це також дає дітям свободу </w:t>
      </w:r>
      <w:r>
        <w:rPr>
          <w:sz w:val="28"/>
          <w:szCs w:val="28"/>
        </w:rPr>
        <w:t>–</w:t>
      </w:r>
      <w:r w:rsidR="00E333D0" w:rsidRPr="008513C2">
        <w:rPr>
          <w:sz w:val="28"/>
          <w:szCs w:val="28"/>
        </w:rPr>
        <w:t xml:space="preserve"> вони можуть танцювати, будувати, сортувати або дос</w:t>
      </w:r>
      <w:r>
        <w:rPr>
          <w:sz w:val="28"/>
          <w:szCs w:val="28"/>
        </w:rPr>
        <w:t xml:space="preserve">ліджувати, залежно від моменту. </w:t>
      </w:r>
      <w:r w:rsidR="0077209B">
        <w:rPr>
          <w:sz w:val="28"/>
          <w:szCs w:val="28"/>
        </w:rPr>
        <w:t>В</w:t>
      </w:r>
      <w:r w:rsidR="00E333D0" w:rsidRPr="008513C2">
        <w:rPr>
          <w:sz w:val="28"/>
          <w:szCs w:val="28"/>
        </w:rPr>
        <w:t xml:space="preserve">ідкрита </w:t>
      </w:r>
      <w:r w:rsidRPr="00213AD8">
        <w:rPr>
          <w:sz w:val="28"/>
          <w:szCs w:val="28"/>
        </w:rPr>
        <w:t>локація</w:t>
      </w:r>
      <w:r w:rsidR="00E333D0" w:rsidRPr="008513C2">
        <w:rPr>
          <w:sz w:val="28"/>
          <w:szCs w:val="28"/>
        </w:rPr>
        <w:t xml:space="preserve"> надзвичайно добре працює на модульному критому ігровому майданчику, де одна кімната повинна підтримувати кілька видів ігор, не створюючи відчуття хаосу.</w:t>
      </w:r>
    </w:p>
    <w:p w14:paraId="54FDFE67" w14:textId="77777777" w:rsidR="00E333D0" w:rsidRPr="008513C2" w:rsidRDefault="00E333D0" w:rsidP="00B45582">
      <w:pPr>
        <w:pStyle w:val="a5"/>
        <w:spacing w:line="360" w:lineRule="auto"/>
        <w:ind w:firstLine="360"/>
        <w:jc w:val="both"/>
        <w:rPr>
          <w:sz w:val="28"/>
          <w:szCs w:val="28"/>
        </w:rPr>
      </w:pPr>
      <w:r w:rsidRPr="008513C2">
        <w:rPr>
          <w:sz w:val="28"/>
          <w:szCs w:val="28"/>
        </w:rPr>
        <w:t>Включити:</w:t>
      </w:r>
    </w:p>
    <w:p w14:paraId="2F159ED8" w14:textId="77777777" w:rsidR="00E333D0" w:rsidRPr="008513C2" w:rsidRDefault="00E333D0" w:rsidP="00B45582">
      <w:pPr>
        <w:pStyle w:val="a5"/>
        <w:numPr>
          <w:ilvl w:val="0"/>
          <w:numId w:val="13"/>
        </w:numPr>
        <w:spacing w:line="360" w:lineRule="auto"/>
        <w:jc w:val="both"/>
        <w:rPr>
          <w:sz w:val="28"/>
          <w:szCs w:val="28"/>
        </w:rPr>
      </w:pPr>
      <w:r w:rsidRPr="008513C2">
        <w:rPr>
          <w:sz w:val="28"/>
          <w:szCs w:val="28"/>
        </w:rPr>
        <w:t>Вільний простір підлоги без стаціонарних конструкцій</w:t>
      </w:r>
    </w:p>
    <w:p w14:paraId="6B7B8DBF" w14:textId="77777777" w:rsidR="00E333D0" w:rsidRPr="008513C2" w:rsidRDefault="00E333D0" w:rsidP="00B45582">
      <w:pPr>
        <w:pStyle w:val="a5"/>
        <w:numPr>
          <w:ilvl w:val="0"/>
          <w:numId w:val="13"/>
        </w:numPr>
        <w:spacing w:line="360" w:lineRule="auto"/>
        <w:jc w:val="both"/>
        <w:rPr>
          <w:sz w:val="28"/>
          <w:szCs w:val="28"/>
        </w:rPr>
      </w:pPr>
      <w:r w:rsidRPr="008513C2">
        <w:rPr>
          <w:sz w:val="28"/>
          <w:szCs w:val="28"/>
        </w:rPr>
        <w:t>Штабельовані стільці або м</w:t>
      </w:r>
      <w:r w:rsidR="00213AD8">
        <w:rPr>
          <w:sz w:val="28"/>
          <w:szCs w:val="28"/>
        </w:rPr>
        <w:t>’</w:t>
      </w:r>
      <w:r w:rsidRPr="008513C2">
        <w:rPr>
          <w:sz w:val="28"/>
          <w:szCs w:val="28"/>
        </w:rPr>
        <w:t>які підлогові подушки</w:t>
      </w:r>
    </w:p>
    <w:p w14:paraId="7DF9CAF3" w14:textId="77777777" w:rsidR="00E333D0" w:rsidRPr="008513C2" w:rsidRDefault="00E333D0" w:rsidP="00B45582">
      <w:pPr>
        <w:pStyle w:val="a5"/>
        <w:numPr>
          <w:ilvl w:val="0"/>
          <w:numId w:val="13"/>
        </w:numPr>
        <w:spacing w:line="360" w:lineRule="auto"/>
        <w:jc w:val="both"/>
        <w:rPr>
          <w:sz w:val="28"/>
          <w:szCs w:val="28"/>
        </w:rPr>
      </w:pPr>
      <w:r w:rsidRPr="008513C2">
        <w:rPr>
          <w:sz w:val="28"/>
          <w:szCs w:val="28"/>
        </w:rPr>
        <w:t>Відкриті контейнери або мобільні полиці для обертових матеріалів</w:t>
      </w:r>
    </w:p>
    <w:p w14:paraId="72EBC223" w14:textId="77777777" w:rsidR="00E333D0" w:rsidRPr="008513C2" w:rsidRDefault="00E333D0" w:rsidP="00B45582">
      <w:pPr>
        <w:pStyle w:val="a5"/>
        <w:numPr>
          <w:ilvl w:val="0"/>
          <w:numId w:val="13"/>
        </w:numPr>
        <w:spacing w:line="360" w:lineRule="auto"/>
        <w:jc w:val="both"/>
        <w:rPr>
          <w:sz w:val="28"/>
          <w:szCs w:val="28"/>
        </w:rPr>
      </w:pPr>
      <w:r w:rsidRPr="008513C2">
        <w:rPr>
          <w:sz w:val="28"/>
          <w:szCs w:val="28"/>
        </w:rPr>
        <w:t>Простір для групової музики, танців чи руху</w:t>
      </w:r>
    </w:p>
    <w:p w14:paraId="5983AE47" w14:textId="77777777" w:rsidR="00E333D0" w:rsidRPr="008513C2" w:rsidRDefault="00E333D0" w:rsidP="00B45582">
      <w:pPr>
        <w:pStyle w:val="a5"/>
        <w:numPr>
          <w:ilvl w:val="0"/>
          <w:numId w:val="13"/>
        </w:numPr>
        <w:spacing w:line="360" w:lineRule="auto"/>
        <w:jc w:val="both"/>
        <w:rPr>
          <w:sz w:val="28"/>
          <w:szCs w:val="28"/>
        </w:rPr>
      </w:pPr>
      <w:r w:rsidRPr="008513C2">
        <w:rPr>
          <w:sz w:val="28"/>
          <w:szCs w:val="28"/>
        </w:rPr>
        <w:t>Простір на стіні для проектування візуальних елементів або тематичного декору</w:t>
      </w:r>
    </w:p>
    <w:p w14:paraId="2BC1B37C" w14:textId="77777777" w:rsidR="00E333D0" w:rsidRPr="008513C2" w:rsidRDefault="00E333D0" w:rsidP="00B45582">
      <w:pPr>
        <w:pStyle w:val="a5"/>
        <w:numPr>
          <w:ilvl w:val="0"/>
          <w:numId w:val="13"/>
        </w:numPr>
        <w:spacing w:line="360" w:lineRule="auto"/>
        <w:jc w:val="both"/>
        <w:rPr>
          <w:sz w:val="28"/>
          <w:szCs w:val="28"/>
        </w:rPr>
      </w:pPr>
      <w:r w:rsidRPr="008513C2">
        <w:rPr>
          <w:sz w:val="28"/>
          <w:szCs w:val="28"/>
        </w:rPr>
        <w:t>Візуальні межі за допомогою підлогової стрічки або килимків</w:t>
      </w:r>
    </w:p>
    <w:p w14:paraId="410F5FC8" w14:textId="77777777" w:rsidR="003B5C90" w:rsidRPr="008513C2" w:rsidRDefault="00213AD8" w:rsidP="00B45582">
      <w:pPr>
        <w:pStyle w:val="a5"/>
        <w:spacing w:line="360" w:lineRule="auto"/>
        <w:ind w:firstLine="140"/>
        <w:jc w:val="both"/>
        <w:rPr>
          <w:sz w:val="28"/>
          <w:szCs w:val="28"/>
        </w:rPr>
      </w:pPr>
      <w:r>
        <w:rPr>
          <w:sz w:val="28"/>
          <w:szCs w:val="28"/>
        </w:rPr>
        <w:t>Таким чином, р</w:t>
      </w:r>
      <w:r w:rsidR="003B5C90" w:rsidRPr="008513C2">
        <w:rPr>
          <w:sz w:val="28"/>
          <w:szCs w:val="28"/>
        </w:rPr>
        <w:t>аціонально організований ігровий простір, як просто неба, так і в приміщенні, сприяє гармонійному розвитку дошкільників, формуванню позитивного емоційного фону, розвитку комунікативних навичок та підтримці природної потреби дитини в русі й пізнанні навколишнього світу.</w:t>
      </w:r>
    </w:p>
    <w:p w14:paraId="05DA5D4B" w14:textId="77777777" w:rsidR="003B5C90" w:rsidRDefault="003B5C90" w:rsidP="00B45582">
      <w:pPr>
        <w:pStyle w:val="10"/>
        <w:tabs>
          <w:tab w:val="left" w:leader="dot" w:pos="9591"/>
        </w:tabs>
        <w:spacing w:line="360" w:lineRule="auto"/>
        <w:jc w:val="both"/>
      </w:pPr>
    </w:p>
    <w:p w14:paraId="2539AD5C" w14:textId="77777777" w:rsidR="005809CB" w:rsidRPr="00604553" w:rsidRDefault="00CE27D3" w:rsidP="00B45582">
      <w:pPr>
        <w:pStyle w:val="10"/>
        <w:tabs>
          <w:tab w:val="left" w:leader="dot" w:pos="9591"/>
        </w:tabs>
        <w:spacing w:line="360" w:lineRule="auto"/>
        <w:ind w:left="0"/>
        <w:jc w:val="center"/>
        <w:rPr>
          <w:b/>
        </w:rPr>
      </w:pPr>
      <w:hyperlink w:anchor="_TOC_250007" w:history="1">
        <w:r w:rsidR="005809CB" w:rsidRPr="00604553">
          <w:rPr>
            <w:b/>
          </w:rPr>
          <w:t>ЗНАЧЕННЯ ІГРОВОГО ПРОСТОРУ У РОЗВИТКУ ОСОБИСТОСТІ ДИТИНИ</w:t>
        </w:r>
      </w:hyperlink>
    </w:p>
    <w:p w14:paraId="30BC7538" w14:textId="77777777" w:rsidR="002552F1" w:rsidRDefault="002552F1" w:rsidP="00B45582">
      <w:pPr>
        <w:pStyle w:val="a5"/>
        <w:spacing w:line="360" w:lineRule="auto"/>
        <w:jc w:val="both"/>
        <w:rPr>
          <w:sz w:val="28"/>
          <w:szCs w:val="28"/>
        </w:rPr>
      </w:pPr>
    </w:p>
    <w:p w14:paraId="48E9B42B" w14:textId="77777777" w:rsidR="002552F1" w:rsidRDefault="00213AD8" w:rsidP="00B45582">
      <w:pPr>
        <w:pStyle w:val="a5"/>
        <w:spacing w:line="360" w:lineRule="auto"/>
        <w:ind w:firstLine="720"/>
        <w:jc w:val="both"/>
        <w:rPr>
          <w:sz w:val="28"/>
          <w:szCs w:val="28"/>
        </w:rPr>
      </w:pPr>
      <w:r w:rsidRPr="002552F1">
        <w:rPr>
          <w:sz w:val="28"/>
          <w:szCs w:val="28"/>
        </w:rPr>
        <w:lastRenderedPageBreak/>
        <w:t xml:space="preserve">Дитячі майданчики – це набагато більше, ніж просто місця, де діти можуть бігати, стрибати та лазити, це платформи, де наші діти можуть навчатися, рости та розвивати різноманітні навички. Від розвитку творчості до заохочення до фізичної активності та соціальної взаємодії – кожна мить, яку ваша дитина проводить на ігровому майданчику, формує її фізичний та соціальний розвиток. Читайте далі, і ми з вами розважимося, дізнаючись про переваги дитячих майданчиків і про те, як вони допомагають у навчанні та розвитку. </w:t>
      </w:r>
    </w:p>
    <w:p w14:paraId="48B1B2C2" w14:textId="77777777" w:rsidR="00213AD8" w:rsidRPr="002552F1" w:rsidRDefault="002552F1" w:rsidP="00B45582">
      <w:pPr>
        <w:pStyle w:val="a5"/>
        <w:spacing w:line="360" w:lineRule="auto"/>
        <w:ind w:firstLine="720"/>
        <w:jc w:val="both"/>
        <w:rPr>
          <w:sz w:val="28"/>
          <w:szCs w:val="28"/>
        </w:rPr>
      </w:pPr>
      <w:r>
        <w:rPr>
          <w:sz w:val="28"/>
          <w:szCs w:val="28"/>
        </w:rPr>
        <w:t>Д</w:t>
      </w:r>
      <w:r w:rsidR="00213AD8" w:rsidRPr="002552F1">
        <w:rPr>
          <w:sz w:val="28"/>
          <w:szCs w:val="28"/>
        </w:rPr>
        <w:t xml:space="preserve">итячі майданчики </w:t>
      </w:r>
      <w:r>
        <w:rPr>
          <w:sz w:val="28"/>
          <w:szCs w:val="28"/>
        </w:rPr>
        <w:t xml:space="preserve">просто неба </w:t>
      </w:r>
      <w:r w:rsidR="00213AD8" w:rsidRPr="002552F1">
        <w:rPr>
          <w:sz w:val="28"/>
          <w:szCs w:val="28"/>
        </w:rPr>
        <w:t>є важливою частиною виховання любові до природи у дітей. Завдяки включенню природних елементів, таких як дерева, рослини та водні споруди, в дизайн дитячих майданчиків, дітей заохочують взаємодіяти зі світом природи та розвивати глибше захоплення навколишнім середовищем. Від лазіння по деревах та дослідження природи до копання в піщаних кар</w:t>
      </w:r>
      <w:r>
        <w:rPr>
          <w:sz w:val="28"/>
          <w:szCs w:val="28"/>
        </w:rPr>
        <w:t>’</w:t>
      </w:r>
      <w:r w:rsidR="00213AD8" w:rsidRPr="002552F1">
        <w:rPr>
          <w:sz w:val="28"/>
          <w:szCs w:val="28"/>
        </w:rPr>
        <w:t xml:space="preserve">єрах та спостереження за дикою природою (навіть просто за птахами), дитячі майданчики пропонують нашим малюкам можливість особисто поєднатися з природою. Крім того, коли діти розвивають це почуття захоплення та допитливості до навколишнього світу, вони з більшою ймовірністю переймуть екологічно чисті звички протягом усього свого життя. </w:t>
      </w:r>
    </w:p>
    <w:p w14:paraId="64238DD9" w14:textId="77777777" w:rsidR="002552F1" w:rsidRDefault="002552F1" w:rsidP="00B45582">
      <w:pPr>
        <w:pStyle w:val="a5"/>
        <w:spacing w:line="360" w:lineRule="auto"/>
        <w:ind w:firstLine="720"/>
        <w:jc w:val="both"/>
        <w:rPr>
          <w:i/>
          <w:sz w:val="28"/>
          <w:szCs w:val="28"/>
        </w:rPr>
      </w:pPr>
      <w:r w:rsidRPr="002552F1">
        <w:rPr>
          <w:i/>
          <w:sz w:val="28"/>
          <w:szCs w:val="28"/>
        </w:rPr>
        <w:t>Фізична активність.</w:t>
      </w:r>
      <w:r>
        <w:rPr>
          <w:i/>
          <w:sz w:val="28"/>
          <w:szCs w:val="28"/>
        </w:rPr>
        <w:t xml:space="preserve"> </w:t>
      </w:r>
      <w:r w:rsidR="00213AD8" w:rsidRPr="002552F1">
        <w:rPr>
          <w:sz w:val="28"/>
          <w:szCs w:val="28"/>
        </w:rPr>
        <w:t xml:space="preserve">Одна з найочевидніших переваг дитячих майданчиків полягає в тому, як вони сприяють фізичній активності та розвитку моторних навичок у дітей. Граючись на всьому, від </w:t>
      </w:r>
      <w:proofErr w:type="spellStart"/>
      <w:r w:rsidR="00213AD8" w:rsidRPr="002552F1">
        <w:rPr>
          <w:sz w:val="28"/>
          <w:szCs w:val="28"/>
        </w:rPr>
        <w:t>гірок</w:t>
      </w:r>
      <w:proofErr w:type="spellEnd"/>
      <w:r w:rsidR="00213AD8" w:rsidRPr="002552F1">
        <w:rPr>
          <w:sz w:val="28"/>
          <w:szCs w:val="28"/>
        </w:rPr>
        <w:t xml:space="preserve"> та гойдалок до лазіння по дитячих майданчиках та колод, дитячі майданчики пропонують дітям можливості для розвитку сили, координації та спритності. А оскільки вони заохочують рух та дослідження, дитячі майданчики також сприяють розвитку загальних моторних навичок та просторового уявлення. Легко подумати, що дитина, гойдаючись на гойдалці, робить це просто для розваги, коли насправді вона вчиться балансувати вагу свого тіла, розуміти імпульс та активувати м’язи кора. </w:t>
      </w:r>
    </w:p>
    <w:p w14:paraId="4305A1B6" w14:textId="77777777" w:rsidR="00213AD8" w:rsidRPr="002552F1" w:rsidRDefault="00213AD8" w:rsidP="00B45582">
      <w:pPr>
        <w:pStyle w:val="a5"/>
        <w:spacing w:line="360" w:lineRule="auto"/>
        <w:ind w:firstLine="720"/>
        <w:jc w:val="both"/>
        <w:rPr>
          <w:i/>
          <w:sz w:val="28"/>
          <w:szCs w:val="28"/>
        </w:rPr>
      </w:pPr>
      <w:r w:rsidRPr="002552F1">
        <w:rPr>
          <w:sz w:val="28"/>
          <w:szCs w:val="28"/>
        </w:rPr>
        <w:t xml:space="preserve">Як відомо, м’язи розвиваються, коли їх навантажують більше, ніж зазвичай. Відкриті ігрові майданчики дозволяють дітям перевірити свої фізичні </w:t>
      </w:r>
      <w:r w:rsidRPr="002552F1">
        <w:rPr>
          <w:sz w:val="28"/>
          <w:szCs w:val="28"/>
        </w:rPr>
        <w:lastRenderedPageBreak/>
        <w:t xml:space="preserve">межі та випробувати себе як фізично, так і </w:t>
      </w:r>
      <w:proofErr w:type="spellStart"/>
      <w:r w:rsidRPr="002552F1">
        <w:rPr>
          <w:sz w:val="28"/>
          <w:szCs w:val="28"/>
        </w:rPr>
        <w:t>емоційно</w:t>
      </w:r>
      <w:proofErr w:type="spellEnd"/>
      <w:r w:rsidRPr="002552F1">
        <w:rPr>
          <w:sz w:val="28"/>
          <w:szCs w:val="28"/>
        </w:rPr>
        <w:t>, що зміцнює їхню впевненість у собі та допомагає їм навчитися долати страхи. Такий ріст стає основою для здорової, незалежної та впевненої в собі дитини</w:t>
      </w:r>
      <w:r w:rsidR="002552F1">
        <w:rPr>
          <w:sz w:val="28"/>
          <w:szCs w:val="28"/>
        </w:rPr>
        <w:t>.</w:t>
      </w:r>
    </w:p>
    <w:p w14:paraId="4A19A1D4" w14:textId="77777777" w:rsidR="00213AD8" w:rsidRPr="002552F1" w:rsidRDefault="002552F1" w:rsidP="00B45582">
      <w:pPr>
        <w:pStyle w:val="a5"/>
        <w:spacing w:line="360" w:lineRule="auto"/>
        <w:ind w:firstLine="720"/>
        <w:jc w:val="both"/>
        <w:rPr>
          <w:sz w:val="28"/>
          <w:szCs w:val="28"/>
        </w:rPr>
      </w:pPr>
      <w:r w:rsidRPr="002552F1">
        <w:rPr>
          <w:i/>
          <w:sz w:val="28"/>
          <w:szCs w:val="28"/>
        </w:rPr>
        <w:t>Соціалізація дитини.</w:t>
      </w:r>
      <w:r>
        <w:rPr>
          <w:sz w:val="28"/>
          <w:szCs w:val="28"/>
        </w:rPr>
        <w:t xml:space="preserve"> </w:t>
      </w:r>
      <w:r w:rsidR="00213AD8" w:rsidRPr="002552F1">
        <w:rPr>
          <w:sz w:val="28"/>
          <w:szCs w:val="28"/>
        </w:rPr>
        <w:t xml:space="preserve">Дитячі майданчики також є жвавими маленькими соціальними центрами, де діти вчаться орієнтуватися в соціальних взаємодіях, розвивати дружні стосунки та вирішувати конфлікти. Оскільки відкриті ігрові майданчики заохочують групові ігри, діти практикують комунікацію, командну роботу та емпатію, розвиваючи важливі соціальні навички, які є вирішальними для успіху в школі та поза нею. Дитячі майданчики також є сценою для творчих ігор та рольових ігор, що дозволяє малюкам досліджувати різні точки зору та розуміння світу. Тож наступного разу, коли ви побачите дитину, яка грається з родиною на ігровому майданчику, ви знатимете, що вона насправді вчиться емоційній регуляції та стійкості, а також розвиває розуміння того, як справлятися з труднощами, керувати своїми емоціями та оговтуватися від невдач. </w:t>
      </w:r>
    </w:p>
    <w:p w14:paraId="54620C45" w14:textId="77777777" w:rsidR="00213AD8" w:rsidRPr="002552F1" w:rsidRDefault="002552F1" w:rsidP="00B45582">
      <w:pPr>
        <w:pStyle w:val="a5"/>
        <w:spacing w:line="360" w:lineRule="auto"/>
        <w:ind w:firstLine="720"/>
        <w:jc w:val="both"/>
        <w:rPr>
          <w:sz w:val="28"/>
          <w:szCs w:val="28"/>
        </w:rPr>
      </w:pPr>
      <w:r w:rsidRPr="00EA40F1">
        <w:rPr>
          <w:i/>
          <w:sz w:val="28"/>
          <w:szCs w:val="28"/>
        </w:rPr>
        <w:t>Когнітивний розвиток дитини</w:t>
      </w:r>
      <w:r>
        <w:rPr>
          <w:sz w:val="28"/>
          <w:szCs w:val="28"/>
        </w:rPr>
        <w:t xml:space="preserve">. </w:t>
      </w:r>
      <w:r w:rsidR="00213AD8" w:rsidRPr="002552F1">
        <w:rPr>
          <w:sz w:val="28"/>
          <w:szCs w:val="28"/>
        </w:rPr>
        <w:t>Ми часто думаємо, що дитячі майданчики призначені лише для фізичного розвитку. Але насправді вони є ідеальним середовищем для когнітивного розвитку, пропонуючи дітям можливості для дослідження, вирішення проблем та творчого самовираження. Від подолання перешкод до будівництва піщаних замків та створення уявних світів, наші діти беруть участь у практичному навчанні, яке стимулює їхній розум та сприяє їхньо</w:t>
      </w:r>
      <w:r w:rsidR="00EA40F1">
        <w:rPr>
          <w:sz w:val="28"/>
          <w:szCs w:val="28"/>
        </w:rPr>
        <w:t xml:space="preserve">му інтелектуальному зростанню. </w:t>
      </w:r>
      <w:r>
        <w:rPr>
          <w:sz w:val="28"/>
          <w:szCs w:val="28"/>
        </w:rPr>
        <w:t>М</w:t>
      </w:r>
      <w:r w:rsidR="00213AD8" w:rsidRPr="002552F1">
        <w:rPr>
          <w:sz w:val="28"/>
          <w:szCs w:val="28"/>
        </w:rPr>
        <w:t>айданчики</w:t>
      </w:r>
      <w:r>
        <w:rPr>
          <w:sz w:val="28"/>
          <w:szCs w:val="28"/>
        </w:rPr>
        <w:t xml:space="preserve"> просто неба</w:t>
      </w:r>
      <w:r w:rsidR="00213AD8" w:rsidRPr="002552F1">
        <w:rPr>
          <w:sz w:val="28"/>
          <w:szCs w:val="28"/>
        </w:rPr>
        <w:t xml:space="preserve"> навіть допомагають з математикою. Так, ви правильно прочитали. Долаючи перешкоди, діти фактично розвивають математичні поняття, такі як вимірювання та геометрія, які згодом стають основою </w:t>
      </w:r>
      <w:r w:rsidR="00EA40F1">
        <w:rPr>
          <w:sz w:val="28"/>
          <w:szCs w:val="28"/>
        </w:rPr>
        <w:t xml:space="preserve">їхніх математичних здібностей. </w:t>
      </w:r>
    </w:p>
    <w:p w14:paraId="507D8D21" w14:textId="0D41E6E8" w:rsidR="00EA40F1" w:rsidRDefault="00B45582" w:rsidP="00B45582">
      <w:pPr>
        <w:pStyle w:val="a5"/>
        <w:spacing w:line="360" w:lineRule="auto"/>
        <w:ind w:firstLine="720"/>
        <w:jc w:val="both"/>
        <w:rPr>
          <w:i/>
          <w:sz w:val="28"/>
          <w:szCs w:val="28"/>
        </w:rPr>
      </w:pPr>
      <w:r>
        <w:rPr>
          <w:i/>
          <w:sz w:val="28"/>
          <w:szCs w:val="28"/>
        </w:rPr>
        <w:t>Навігація ризиків</w:t>
      </w:r>
      <w:r w:rsidR="00EA40F1">
        <w:rPr>
          <w:i/>
          <w:sz w:val="28"/>
          <w:szCs w:val="28"/>
        </w:rPr>
        <w:t xml:space="preserve">. </w:t>
      </w:r>
      <w:r w:rsidR="00213AD8" w:rsidRPr="002552F1">
        <w:rPr>
          <w:sz w:val="28"/>
          <w:szCs w:val="28"/>
        </w:rPr>
        <w:t xml:space="preserve">Значна частина зростання полягає в </w:t>
      </w:r>
      <w:proofErr w:type="spellStart"/>
      <w:r w:rsidR="00213AD8" w:rsidRPr="002552F1">
        <w:rPr>
          <w:sz w:val="28"/>
          <w:szCs w:val="28"/>
        </w:rPr>
        <w:t>ризикуванні</w:t>
      </w:r>
      <w:proofErr w:type="spellEnd"/>
      <w:r w:rsidR="00213AD8" w:rsidRPr="002552F1">
        <w:rPr>
          <w:sz w:val="28"/>
          <w:szCs w:val="28"/>
        </w:rPr>
        <w:t>. Коли наші діти граються на відкритих майданчиках, вони займаються діяльністю з низьким рівнем ризику, наприклад, лазінням по вищих спорудах або балансуванням на балках. Знову ж таки, це більше, ніж просто лазіння</w:t>
      </w:r>
      <w:r w:rsidR="00EA40F1">
        <w:rPr>
          <w:sz w:val="28"/>
          <w:szCs w:val="28"/>
        </w:rPr>
        <w:t>.</w:t>
      </w:r>
      <w:r w:rsidR="00213AD8" w:rsidRPr="002552F1">
        <w:rPr>
          <w:sz w:val="28"/>
          <w:szCs w:val="28"/>
        </w:rPr>
        <w:t xml:space="preserve"> </w:t>
      </w:r>
      <w:r w:rsidR="00213AD8" w:rsidRPr="002552F1">
        <w:rPr>
          <w:sz w:val="28"/>
          <w:szCs w:val="28"/>
        </w:rPr>
        <w:lastRenderedPageBreak/>
        <w:t>Насправді, такі види діяльності допомагають їм розвивати важливі навички, такі як вирішення проблем, прийняття рішень та емоційна стійкість. Одне з найкращих, що ви можете зробити, це похвалити свою дитину, коли їй вдасться подолати таку перешкоду</w:t>
      </w:r>
      <w:r w:rsidR="00EA40F1">
        <w:rPr>
          <w:sz w:val="28"/>
          <w:szCs w:val="28"/>
        </w:rPr>
        <w:t>, що</w:t>
      </w:r>
      <w:r w:rsidR="00213AD8" w:rsidRPr="002552F1">
        <w:rPr>
          <w:sz w:val="28"/>
          <w:szCs w:val="28"/>
        </w:rPr>
        <w:t xml:space="preserve"> підвищить її самооцінку та допоможе їй почати формувати впевненість у собі. </w:t>
      </w:r>
    </w:p>
    <w:p w14:paraId="7B9C1190" w14:textId="77777777" w:rsidR="00EA40F1" w:rsidRDefault="00EA40F1" w:rsidP="00B45582">
      <w:pPr>
        <w:pStyle w:val="a5"/>
        <w:spacing w:line="360" w:lineRule="auto"/>
        <w:ind w:firstLine="720"/>
        <w:jc w:val="both"/>
        <w:rPr>
          <w:i/>
          <w:sz w:val="28"/>
          <w:szCs w:val="28"/>
        </w:rPr>
      </w:pPr>
      <w:r>
        <w:rPr>
          <w:i/>
          <w:sz w:val="28"/>
          <w:szCs w:val="28"/>
        </w:rPr>
        <w:t xml:space="preserve">Сенсорний розвиток. </w:t>
      </w:r>
      <w:r w:rsidR="00213AD8" w:rsidRPr="002552F1">
        <w:rPr>
          <w:sz w:val="28"/>
          <w:szCs w:val="28"/>
        </w:rPr>
        <w:t xml:space="preserve">Гра </w:t>
      </w:r>
      <w:r>
        <w:rPr>
          <w:sz w:val="28"/>
          <w:szCs w:val="28"/>
        </w:rPr>
        <w:t xml:space="preserve">просто неба </w:t>
      </w:r>
      <w:r w:rsidR="00213AD8" w:rsidRPr="002552F1">
        <w:rPr>
          <w:sz w:val="28"/>
          <w:szCs w:val="28"/>
        </w:rPr>
        <w:t xml:space="preserve">також залучає та стимулює почуття дітей. Завдяки таким заняттям, як копання в піску, плескання у воді та дослідження природних текстур, діти розвивають своє сенсорне сприйняття та починають розуміти світ за допомогою своїх органів чуття. Звертаючись до їхніх органів чуття, такий вид гри надихає на допитливість та творчість, заохочуючи дітей все більше досліджувати та взаємодіяти з навколишнім середовищем. </w:t>
      </w:r>
    </w:p>
    <w:p w14:paraId="2D5AB4B4" w14:textId="77777777" w:rsidR="00C1227A" w:rsidRDefault="00EA40F1" w:rsidP="00B45582">
      <w:pPr>
        <w:pStyle w:val="a5"/>
        <w:spacing w:line="360" w:lineRule="auto"/>
        <w:ind w:firstLine="720"/>
        <w:jc w:val="both"/>
        <w:rPr>
          <w:i/>
          <w:sz w:val="28"/>
          <w:szCs w:val="28"/>
        </w:rPr>
      </w:pPr>
      <w:r>
        <w:rPr>
          <w:sz w:val="28"/>
          <w:szCs w:val="28"/>
        </w:rPr>
        <w:t xml:space="preserve">Отже, </w:t>
      </w:r>
      <w:r w:rsidR="00213AD8" w:rsidRPr="002552F1">
        <w:rPr>
          <w:sz w:val="28"/>
          <w:szCs w:val="28"/>
        </w:rPr>
        <w:t>чере</w:t>
      </w:r>
      <w:r>
        <w:rPr>
          <w:sz w:val="28"/>
          <w:szCs w:val="28"/>
        </w:rPr>
        <w:t>з гру діти навчаються, ростуть</w:t>
      </w:r>
      <w:r w:rsidR="00213AD8" w:rsidRPr="002552F1">
        <w:rPr>
          <w:sz w:val="28"/>
          <w:szCs w:val="28"/>
        </w:rPr>
        <w:t xml:space="preserve">, розвиваючи необхідні навички, які служитимуть їм протягом усього життя. </w:t>
      </w:r>
    </w:p>
    <w:p w14:paraId="0BD32CBE" w14:textId="77777777" w:rsidR="00C1227A" w:rsidRPr="00C1227A" w:rsidRDefault="00213AD8" w:rsidP="00B45582">
      <w:pPr>
        <w:pStyle w:val="a5"/>
        <w:spacing w:line="360" w:lineRule="auto"/>
        <w:ind w:firstLine="720"/>
        <w:jc w:val="both"/>
        <w:rPr>
          <w:i/>
          <w:sz w:val="28"/>
          <w:szCs w:val="28"/>
        </w:rPr>
      </w:pPr>
      <w:r w:rsidRPr="00C1227A">
        <w:rPr>
          <w:i/>
          <w:sz w:val="28"/>
          <w:szCs w:val="28"/>
        </w:rPr>
        <w:t>Стимулює емоційний розвиток</w:t>
      </w:r>
      <w:r w:rsidR="00C1227A" w:rsidRPr="00C1227A">
        <w:rPr>
          <w:i/>
          <w:sz w:val="28"/>
          <w:szCs w:val="28"/>
        </w:rPr>
        <w:t>.</w:t>
      </w:r>
      <w:r w:rsidR="00C1227A">
        <w:rPr>
          <w:sz w:val="28"/>
          <w:szCs w:val="28"/>
        </w:rPr>
        <w:t xml:space="preserve"> Хоча фізичні та соціальні переваги гри</w:t>
      </w:r>
      <w:r w:rsidRPr="002552F1">
        <w:rPr>
          <w:sz w:val="28"/>
          <w:szCs w:val="28"/>
        </w:rPr>
        <w:t xml:space="preserve"> є більш очевидними, регулярний доступ до місцевих дитячих майданчиків також має ледь помітний емоційний вплив на благополуччя дитини. Діти можуть відчувати цілий спектр емоцій, і вони все ще вчаться регулювати ці емоції. Активна гра забезпе</w:t>
      </w:r>
      <w:r w:rsidR="00C1227A">
        <w:rPr>
          <w:sz w:val="28"/>
          <w:szCs w:val="28"/>
        </w:rPr>
        <w:t>чує ефективний спосіб допомогти дітям обробляти свої емоції</w:t>
      </w:r>
      <w:r w:rsidRPr="002552F1">
        <w:rPr>
          <w:sz w:val="28"/>
          <w:szCs w:val="28"/>
        </w:rPr>
        <w:t xml:space="preserve"> та покращити своє психічне здоров</w:t>
      </w:r>
      <w:r w:rsidR="00C1227A">
        <w:rPr>
          <w:sz w:val="28"/>
          <w:szCs w:val="28"/>
        </w:rPr>
        <w:t>’я. Дослідження виявили</w:t>
      </w:r>
      <w:r w:rsidRPr="002552F1">
        <w:rPr>
          <w:sz w:val="28"/>
          <w:szCs w:val="28"/>
        </w:rPr>
        <w:t xml:space="preserve"> зв</w:t>
      </w:r>
      <w:r w:rsidR="00C1227A">
        <w:rPr>
          <w:sz w:val="28"/>
          <w:szCs w:val="28"/>
        </w:rPr>
        <w:t xml:space="preserve">’язок між активною грою </w:t>
      </w:r>
      <w:r w:rsidRPr="002552F1">
        <w:rPr>
          <w:sz w:val="28"/>
          <w:szCs w:val="28"/>
        </w:rPr>
        <w:t xml:space="preserve">та зниженням рівня негативних емоцій, таких як стрес і тривога. Дослідження також показали, що активна гра може допомогти зменшити проблеми з поведінкою у маленьких дітей. Гра </w:t>
      </w:r>
      <w:r w:rsidR="00C1227A">
        <w:rPr>
          <w:sz w:val="28"/>
          <w:szCs w:val="28"/>
        </w:rPr>
        <w:t>просто неба</w:t>
      </w:r>
      <w:r w:rsidRPr="002552F1">
        <w:rPr>
          <w:sz w:val="28"/>
          <w:szCs w:val="28"/>
        </w:rPr>
        <w:t xml:space="preserve"> забезпечує вихід для накопиченої енергії та стресу, допомагаючи дітям відчувати себе трохи легше, коли </w:t>
      </w:r>
      <w:r w:rsidR="00C1227A">
        <w:rPr>
          <w:sz w:val="28"/>
          <w:szCs w:val="28"/>
        </w:rPr>
        <w:t xml:space="preserve">вони йдуть звідти. </w:t>
      </w:r>
      <w:r w:rsidRPr="002552F1">
        <w:rPr>
          <w:sz w:val="28"/>
          <w:szCs w:val="28"/>
        </w:rPr>
        <w:t>Сама лише фізична активність може бути корисною для емоційного благополуччя, але думки та емоції, які діти переживають на ігровому майданчику під час неструктурованої гри, також корисні. Наприклад, вони можуть обробляти емоції через уявну гру та вчитися долати страхи, досліджуючи та використовуючи нове обла</w:t>
      </w:r>
      <w:r w:rsidR="00C1227A">
        <w:rPr>
          <w:sz w:val="28"/>
          <w:szCs w:val="28"/>
        </w:rPr>
        <w:t xml:space="preserve">днання для ігрового майданчика. </w:t>
      </w:r>
      <w:r w:rsidRPr="002552F1">
        <w:rPr>
          <w:sz w:val="28"/>
          <w:szCs w:val="28"/>
        </w:rPr>
        <w:t xml:space="preserve">Діти відчувають багато інших позитивних емоційних впливів, </w:t>
      </w:r>
      <w:r w:rsidRPr="002552F1">
        <w:rPr>
          <w:sz w:val="28"/>
          <w:szCs w:val="28"/>
        </w:rPr>
        <w:lastRenderedPageBreak/>
        <w:t xml:space="preserve">коли їм дають свободу гратися на дитячому майданчику. </w:t>
      </w:r>
    </w:p>
    <w:p w14:paraId="3F683636" w14:textId="77777777" w:rsidR="00C1227A" w:rsidRPr="00CA2FE6" w:rsidRDefault="00C1227A" w:rsidP="00B45582">
      <w:pPr>
        <w:pStyle w:val="a5"/>
        <w:spacing w:line="360" w:lineRule="auto"/>
        <w:jc w:val="right"/>
        <w:rPr>
          <w:b/>
          <w:i/>
          <w:sz w:val="28"/>
          <w:szCs w:val="28"/>
        </w:rPr>
      </w:pPr>
      <w:r w:rsidRPr="00CA2FE6">
        <w:rPr>
          <w:b/>
          <w:i/>
          <w:sz w:val="28"/>
          <w:szCs w:val="28"/>
        </w:rPr>
        <w:t>Таблиця 1.</w:t>
      </w:r>
    </w:p>
    <w:p w14:paraId="1BF49082" w14:textId="77777777" w:rsidR="00C1227A" w:rsidRPr="00CA2FE6" w:rsidRDefault="00C1227A" w:rsidP="00B45582">
      <w:pPr>
        <w:pStyle w:val="a5"/>
        <w:spacing w:line="360" w:lineRule="auto"/>
        <w:jc w:val="center"/>
        <w:rPr>
          <w:b/>
          <w:i/>
          <w:sz w:val="28"/>
          <w:szCs w:val="28"/>
        </w:rPr>
      </w:pPr>
      <w:r w:rsidRPr="00CA2FE6">
        <w:rPr>
          <w:b/>
          <w:i/>
          <w:sz w:val="28"/>
          <w:szCs w:val="28"/>
        </w:rPr>
        <w:t>Користь дитячих майданчиків для розвитку дітей</w:t>
      </w:r>
    </w:p>
    <w:tbl>
      <w:tblPr>
        <w:tblStyle w:val="a8"/>
        <w:tblW w:w="10064" w:type="dxa"/>
        <w:tblInd w:w="108" w:type="dxa"/>
        <w:tblLook w:val="04A0" w:firstRow="1" w:lastRow="0" w:firstColumn="1" w:lastColumn="0" w:noHBand="0" w:noVBand="1"/>
      </w:tblPr>
      <w:tblGrid>
        <w:gridCol w:w="709"/>
        <w:gridCol w:w="2409"/>
        <w:gridCol w:w="6946"/>
      </w:tblGrid>
      <w:tr w:rsidR="00C1227A" w:rsidRPr="00C1227A" w14:paraId="56A14762" w14:textId="77777777" w:rsidTr="00FE5C47">
        <w:tc>
          <w:tcPr>
            <w:tcW w:w="709" w:type="dxa"/>
            <w:hideMark/>
          </w:tcPr>
          <w:p w14:paraId="10588B5E" w14:textId="77777777" w:rsidR="00C1227A" w:rsidRPr="00C1227A" w:rsidRDefault="00C1227A" w:rsidP="00B45582">
            <w:pPr>
              <w:widowControl/>
              <w:autoSpaceDE/>
              <w:autoSpaceDN/>
              <w:spacing w:line="360" w:lineRule="auto"/>
              <w:jc w:val="center"/>
              <w:rPr>
                <w:b/>
                <w:bCs/>
                <w:sz w:val="24"/>
                <w:szCs w:val="24"/>
                <w:lang w:eastAsia="uk-UA"/>
              </w:rPr>
            </w:pPr>
            <w:r w:rsidRPr="00C1227A">
              <w:rPr>
                <w:b/>
                <w:bCs/>
                <w:sz w:val="24"/>
                <w:szCs w:val="24"/>
                <w:lang w:eastAsia="uk-UA"/>
              </w:rPr>
              <w:t>№</w:t>
            </w:r>
          </w:p>
        </w:tc>
        <w:tc>
          <w:tcPr>
            <w:tcW w:w="2409" w:type="dxa"/>
            <w:hideMark/>
          </w:tcPr>
          <w:p w14:paraId="2FE75B35" w14:textId="77777777" w:rsidR="00C1227A" w:rsidRPr="00C1227A" w:rsidRDefault="00C1227A" w:rsidP="00B45582">
            <w:pPr>
              <w:widowControl/>
              <w:autoSpaceDE/>
              <w:autoSpaceDN/>
              <w:spacing w:line="360" w:lineRule="auto"/>
              <w:jc w:val="center"/>
              <w:rPr>
                <w:b/>
                <w:bCs/>
                <w:sz w:val="24"/>
                <w:szCs w:val="24"/>
                <w:lang w:eastAsia="uk-UA"/>
              </w:rPr>
            </w:pPr>
            <w:r w:rsidRPr="00C1227A">
              <w:rPr>
                <w:b/>
                <w:bCs/>
                <w:sz w:val="24"/>
                <w:szCs w:val="24"/>
                <w:lang w:eastAsia="uk-UA"/>
              </w:rPr>
              <w:t>Аспект розвитку</w:t>
            </w:r>
          </w:p>
        </w:tc>
        <w:tc>
          <w:tcPr>
            <w:tcW w:w="6946" w:type="dxa"/>
            <w:hideMark/>
          </w:tcPr>
          <w:p w14:paraId="59A2D3B9" w14:textId="77777777" w:rsidR="00C1227A" w:rsidRPr="00C1227A" w:rsidRDefault="00C1227A" w:rsidP="00B45582">
            <w:pPr>
              <w:widowControl/>
              <w:autoSpaceDE/>
              <w:autoSpaceDN/>
              <w:spacing w:line="360" w:lineRule="auto"/>
              <w:jc w:val="center"/>
              <w:rPr>
                <w:b/>
                <w:bCs/>
                <w:sz w:val="24"/>
                <w:szCs w:val="24"/>
                <w:lang w:eastAsia="uk-UA"/>
              </w:rPr>
            </w:pPr>
            <w:r w:rsidRPr="00C1227A">
              <w:rPr>
                <w:b/>
                <w:bCs/>
                <w:sz w:val="24"/>
                <w:szCs w:val="24"/>
                <w:lang w:eastAsia="uk-UA"/>
              </w:rPr>
              <w:t>Вплив дитячого майданчика</w:t>
            </w:r>
          </w:p>
        </w:tc>
      </w:tr>
      <w:tr w:rsidR="00C1227A" w:rsidRPr="00C1227A" w14:paraId="3BA5462D" w14:textId="77777777" w:rsidTr="00FE5C47">
        <w:tc>
          <w:tcPr>
            <w:tcW w:w="709" w:type="dxa"/>
            <w:hideMark/>
          </w:tcPr>
          <w:p w14:paraId="043C5904" w14:textId="77777777" w:rsidR="00C1227A" w:rsidRPr="00C1227A" w:rsidRDefault="00C1227A" w:rsidP="00B45582">
            <w:pPr>
              <w:widowControl/>
              <w:autoSpaceDE/>
              <w:autoSpaceDN/>
              <w:spacing w:line="360" w:lineRule="auto"/>
              <w:rPr>
                <w:sz w:val="24"/>
                <w:szCs w:val="24"/>
                <w:lang w:eastAsia="uk-UA"/>
              </w:rPr>
            </w:pPr>
            <w:r w:rsidRPr="00C1227A">
              <w:rPr>
                <w:sz w:val="24"/>
                <w:szCs w:val="24"/>
                <w:lang w:eastAsia="uk-UA"/>
              </w:rPr>
              <w:t>1</w:t>
            </w:r>
          </w:p>
        </w:tc>
        <w:tc>
          <w:tcPr>
            <w:tcW w:w="2409" w:type="dxa"/>
            <w:hideMark/>
          </w:tcPr>
          <w:p w14:paraId="1A2F9CD6" w14:textId="77777777" w:rsidR="00C1227A" w:rsidRPr="00C1227A" w:rsidRDefault="00C1227A" w:rsidP="00B45582">
            <w:pPr>
              <w:widowControl/>
              <w:autoSpaceDE/>
              <w:autoSpaceDN/>
              <w:spacing w:line="360" w:lineRule="auto"/>
              <w:rPr>
                <w:sz w:val="24"/>
                <w:szCs w:val="24"/>
                <w:lang w:eastAsia="uk-UA"/>
              </w:rPr>
            </w:pPr>
            <w:r w:rsidRPr="00C1227A">
              <w:rPr>
                <w:bCs/>
                <w:sz w:val="24"/>
                <w:szCs w:val="24"/>
                <w:lang w:eastAsia="uk-UA"/>
              </w:rPr>
              <w:t>Емоційний розвиток</w:t>
            </w:r>
          </w:p>
        </w:tc>
        <w:tc>
          <w:tcPr>
            <w:tcW w:w="6946" w:type="dxa"/>
            <w:hideMark/>
          </w:tcPr>
          <w:p w14:paraId="2FA081EE" w14:textId="77777777" w:rsidR="00C1227A" w:rsidRPr="00C1227A" w:rsidRDefault="00C1227A" w:rsidP="00B45582">
            <w:pPr>
              <w:widowControl/>
              <w:autoSpaceDE/>
              <w:autoSpaceDN/>
              <w:spacing w:line="360" w:lineRule="auto"/>
              <w:jc w:val="both"/>
              <w:rPr>
                <w:sz w:val="24"/>
                <w:szCs w:val="24"/>
                <w:lang w:eastAsia="uk-UA"/>
              </w:rPr>
            </w:pPr>
            <w:r w:rsidRPr="00C1227A">
              <w:rPr>
                <w:sz w:val="24"/>
                <w:szCs w:val="24"/>
                <w:lang w:eastAsia="uk-UA"/>
              </w:rPr>
              <w:t>Підвищує впевненість у собі та самооцінку через подолання ігрових викликів і освоєння нових конструкцій</w:t>
            </w:r>
          </w:p>
        </w:tc>
      </w:tr>
      <w:tr w:rsidR="00C1227A" w:rsidRPr="00C1227A" w14:paraId="052E2E23" w14:textId="77777777" w:rsidTr="00FE5C47">
        <w:tc>
          <w:tcPr>
            <w:tcW w:w="709" w:type="dxa"/>
            <w:hideMark/>
          </w:tcPr>
          <w:p w14:paraId="4E820776" w14:textId="77777777" w:rsidR="00C1227A" w:rsidRPr="00C1227A" w:rsidRDefault="00C1227A" w:rsidP="00B45582">
            <w:pPr>
              <w:widowControl/>
              <w:autoSpaceDE/>
              <w:autoSpaceDN/>
              <w:spacing w:line="360" w:lineRule="auto"/>
              <w:rPr>
                <w:sz w:val="24"/>
                <w:szCs w:val="24"/>
                <w:lang w:eastAsia="uk-UA"/>
              </w:rPr>
            </w:pPr>
            <w:r w:rsidRPr="00C1227A">
              <w:rPr>
                <w:sz w:val="24"/>
                <w:szCs w:val="24"/>
                <w:lang w:eastAsia="uk-UA"/>
              </w:rPr>
              <w:t>2</w:t>
            </w:r>
          </w:p>
        </w:tc>
        <w:tc>
          <w:tcPr>
            <w:tcW w:w="2409" w:type="dxa"/>
            <w:hideMark/>
          </w:tcPr>
          <w:p w14:paraId="6D650EE9" w14:textId="77777777" w:rsidR="00C1227A" w:rsidRPr="00C1227A" w:rsidRDefault="00C1227A" w:rsidP="00B45582">
            <w:pPr>
              <w:widowControl/>
              <w:autoSpaceDE/>
              <w:autoSpaceDN/>
              <w:spacing w:line="360" w:lineRule="auto"/>
              <w:rPr>
                <w:sz w:val="24"/>
                <w:szCs w:val="24"/>
                <w:lang w:eastAsia="uk-UA"/>
              </w:rPr>
            </w:pPr>
            <w:r w:rsidRPr="00C1227A">
              <w:rPr>
                <w:bCs/>
                <w:sz w:val="24"/>
                <w:szCs w:val="24"/>
                <w:lang w:eastAsia="uk-UA"/>
              </w:rPr>
              <w:t>Самостійність і відповідальність</w:t>
            </w:r>
          </w:p>
        </w:tc>
        <w:tc>
          <w:tcPr>
            <w:tcW w:w="6946" w:type="dxa"/>
            <w:hideMark/>
          </w:tcPr>
          <w:p w14:paraId="58F9E0B4" w14:textId="77777777" w:rsidR="00C1227A" w:rsidRPr="00C1227A" w:rsidRDefault="00C1227A" w:rsidP="00B45582">
            <w:pPr>
              <w:widowControl/>
              <w:autoSpaceDE/>
              <w:autoSpaceDN/>
              <w:spacing w:line="360" w:lineRule="auto"/>
              <w:jc w:val="both"/>
              <w:rPr>
                <w:sz w:val="24"/>
                <w:szCs w:val="24"/>
                <w:lang w:eastAsia="uk-UA"/>
              </w:rPr>
            </w:pPr>
            <w:r w:rsidRPr="00C1227A">
              <w:rPr>
                <w:sz w:val="24"/>
                <w:szCs w:val="24"/>
                <w:lang w:eastAsia="uk-UA"/>
              </w:rPr>
              <w:t>Дозволяє дітям відчувати контроль над власною діяльністю, приймати рішення та нести за них відповідальність</w:t>
            </w:r>
          </w:p>
        </w:tc>
      </w:tr>
      <w:tr w:rsidR="00C1227A" w:rsidRPr="00C1227A" w14:paraId="3BCFA9C6" w14:textId="77777777" w:rsidTr="00FE5C47">
        <w:tc>
          <w:tcPr>
            <w:tcW w:w="709" w:type="dxa"/>
            <w:hideMark/>
          </w:tcPr>
          <w:p w14:paraId="57ACB8E6" w14:textId="77777777" w:rsidR="00C1227A" w:rsidRPr="00C1227A" w:rsidRDefault="00C1227A" w:rsidP="00B45582">
            <w:pPr>
              <w:widowControl/>
              <w:autoSpaceDE/>
              <w:autoSpaceDN/>
              <w:spacing w:line="360" w:lineRule="auto"/>
              <w:rPr>
                <w:sz w:val="24"/>
                <w:szCs w:val="24"/>
                <w:lang w:eastAsia="uk-UA"/>
              </w:rPr>
            </w:pPr>
            <w:r w:rsidRPr="00C1227A">
              <w:rPr>
                <w:sz w:val="24"/>
                <w:szCs w:val="24"/>
                <w:lang w:eastAsia="uk-UA"/>
              </w:rPr>
              <w:t>3</w:t>
            </w:r>
          </w:p>
        </w:tc>
        <w:tc>
          <w:tcPr>
            <w:tcW w:w="2409" w:type="dxa"/>
            <w:hideMark/>
          </w:tcPr>
          <w:p w14:paraId="183E34A3" w14:textId="77777777" w:rsidR="00C1227A" w:rsidRPr="00C1227A" w:rsidRDefault="00C1227A" w:rsidP="00B45582">
            <w:pPr>
              <w:widowControl/>
              <w:autoSpaceDE/>
              <w:autoSpaceDN/>
              <w:spacing w:line="360" w:lineRule="auto"/>
              <w:rPr>
                <w:sz w:val="24"/>
                <w:szCs w:val="24"/>
                <w:lang w:eastAsia="uk-UA"/>
              </w:rPr>
            </w:pPr>
            <w:r w:rsidRPr="00C1227A">
              <w:rPr>
                <w:bCs/>
                <w:sz w:val="24"/>
                <w:szCs w:val="24"/>
                <w:lang w:eastAsia="uk-UA"/>
              </w:rPr>
              <w:t>Соціальний розвиток</w:t>
            </w:r>
          </w:p>
        </w:tc>
        <w:tc>
          <w:tcPr>
            <w:tcW w:w="6946" w:type="dxa"/>
            <w:hideMark/>
          </w:tcPr>
          <w:p w14:paraId="257605F7" w14:textId="77777777" w:rsidR="00C1227A" w:rsidRPr="00C1227A" w:rsidRDefault="00C1227A" w:rsidP="00B45582">
            <w:pPr>
              <w:widowControl/>
              <w:autoSpaceDE/>
              <w:autoSpaceDN/>
              <w:spacing w:line="360" w:lineRule="auto"/>
              <w:jc w:val="both"/>
              <w:rPr>
                <w:sz w:val="24"/>
                <w:szCs w:val="24"/>
                <w:lang w:eastAsia="uk-UA"/>
              </w:rPr>
            </w:pPr>
            <w:r w:rsidRPr="00C1227A">
              <w:rPr>
                <w:sz w:val="24"/>
                <w:szCs w:val="24"/>
                <w:lang w:eastAsia="uk-UA"/>
              </w:rPr>
              <w:t>Сприяє розвитку навичок спілкування, співпраці, чергування та дотримання правил у грі з однолітками</w:t>
            </w:r>
          </w:p>
        </w:tc>
      </w:tr>
      <w:tr w:rsidR="00C1227A" w:rsidRPr="00C1227A" w14:paraId="2728BA47" w14:textId="77777777" w:rsidTr="00FE5C47">
        <w:tc>
          <w:tcPr>
            <w:tcW w:w="709" w:type="dxa"/>
            <w:hideMark/>
          </w:tcPr>
          <w:p w14:paraId="28B0F0FD" w14:textId="77777777" w:rsidR="00C1227A" w:rsidRPr="00C1227A" w:rsidRDefault="00C1227A" w:rsidP="00B45582">
            <w:pPr>
              <w:widowControl/>
              <w:autoSpaceDE/>
              <w:autoSpaceDN/>
              <w:spacing w:line="360" w:lineRule="auto"/>
              <w:rPr>
                <w:sz w:val="24"/>
                <w:szCs w:val="24"/>
                <w:lang w:eastAsia="uk-UA"/>
              </w:rPr>
            </w:pPr>
            <w:r w:rsidRPr="00C1227A">
              <w:rPr>
                <w:sz w:val="24"/>
                <w:szCs w:val="24"/>
                <w:lang w:eastAsia="uk-UA"/>
              </w:rPr>
              <w:t>4</w:t>
            </w:r>
          </w:p>
        </w:tc>
        <w:tc>
          <w:tcPr>
            <w:tcW w:w="2409" w:type="dxa"/>
            <w:hideMark/>
          </w:tcPr>
          <w:p w14:paraId="2719EE82" w14:textId="77777777" w:rsidR="00C1227A" w:rsidRPr="00C1227A" w:rsidRDefault="00C1227A" w:rsidP="00B45582">
            <w:pPr>
              <w:widowControl/>
              <w:autoSpaceDE/>
              <w:autoSpaceDN/>
              <w:spacing w:line="360" w:lineRule="auto"/>
              <w:rPr>
                <w:sz w:val="24"/>
                <w:szCs w:val="24"/>
                <w:lang w:eastAsia="uk-UA"/>
              </w:rPr>
            </w:pPr>
            <w:r w:rsidRPr="00C1227A">
              <w:rPr>
                <w:bCs/>
                <w:sz w:val="24"/>
                <w:szCs w:val="24"/>
                <w:lang w:eastAsia="uk-UA"/>
              </w:rPr>
              <w:t>Поведінковий аспект</w:t>
            </w:r>
          </w:p>
        </w:tc>
        <w:tc>
          <w:tcPr>
            <w:tcW w:w="6946" w:type="dxa"/>
            <w:hideMark/>
          </w:tcPr>
          <w:p w14:paraId="28DFA77A" w14:textId="77777777" w:rsidR="00C1227A" w:rsidRPr="00C1227A" w:rsidRDefault="00C1227A" w:rsidP="00B45582">
            <w:pPr>
              <w:widowControl/>
              <w:autoSpaceDE/>
              <w:autoSpaceDN/>
              <w:spacing w:line="360" w:lineRule="auto"/>
              <w:jc w:val="both"/>
              <w:rPr>
                <w:sz w:val="24"/>
                <w:szCs w:val="24"/>
                <w:lang w:eastAsia="uk-UA"/>
              </w:rPr>
            </w:pPr>
            <w:r w:rsidRPr="00C1227A">
              <w:rPr>
                <w:sz w:val="24"/>
                <w:szCs w:val="24"/>
                <w:lang w:eastAsia="uk-UA"/>
              </w:rPr>
              <w:t xml:space="preserve">Зменшує прояви агресії, небажаної поведінки та </w:t>
            </w:r>
            <w:proofErr w:type="spellStart"/>
            <w:r w:rsidRPr="00C1227A">
              <w:rPr>
                <w:sz w:val="24"/>
                <w:szCs w:val="24"/>
                <w:lang w:eastAsia="uk-UA"/>
              </w:rPr>
              <w:t>булінгу</w:t>
            </w:r>
            <w:proofErr w:type="spellEnd"/>
            <w:r w:rsidRPr="00C1227A">
              <w:rPr>
                <w:sz w:val="24"/>
                <w:szCs w:val="24"/>
                <w:lang w:eastAsia="uk-UA"/>
              </w:rPr>
              <w:t xml:space="preserve"> шляхом переключення уваги на конструктивну діяльність</w:t>
            </w:r>
          </w:p>
        </w:tc>
      </w:tr>
      <w:tr w:rsidR="00C1227A" w:rsidRPr="00C1227A" w14:paraId="0E7B4B30" w14:textId="77777777" w:rsidTr="00FE5C47">
        <w:tc>
          <w:tcPr>
            <w:tcW w:w="709" w:type="dxa"/>
            <w:hideMark/>
          </w:tcPr>
          <w:p w14:paraId="607F1028" w14:textId="77777777" w:rsidR="00C1227A" w:rsidRPr="00C1227A" w:rsidRDefault="00C1227A" w:rsidP="00B45582">
            <w:pPr>
              <w:widowControl/>
              <w:autoSpaceDE/>
              <w:autoSpaceDN/>
              <w:spacing w:line="360" w:lineRule="auto"/>
              <w:rPr>
                <w:sz w:val="24"/>
                <w:szCs w:val="24"/>
                <w:lang w:eastAsia="uk-UA"/>
              </w:rPr>
            </w:pPr>
            <w:r w:rsidRPr="00C1227A">
              <w:rPr>
                <w:sz w:val="24"/>
                <w:szCs w:val="24"/>
                <w:lang w:eastAsia="uk-UA"/>
              </w:rPr>
              <w:t>5</w:t>
            </w:r>
          </w:p>
        </w:tc>
        <w:tc>
          <w:tcPr>
            <w:tcW w:w="2409" w:type="dxa"/>
            <w:hideMark/>
          </w:tcPr>
          <w:p w14:paraId="059BAA9F" w14:textId="77777777" w:rsidR="00C1227A" w:rsidRPr="00C1227A" w:rsidRDefault="00C1227A" w:rsidP="00B45582">
            <w:pPr>
              <w:widowControl/>
              <w:autoSpaceDE/>
              <w:autoSpaceDN/>
              <w:spacing w:line="360" w:lineRule="auto"/>
              <w:rPr>
                <w:sz w:val="24"/>
                <w:szCs w:val="24"/>
                <w:lang w:eastAsia="uk-UA"/>
              </w:rPr>
            </w:pPr>
            <w:r w:rsidRPr="00C1227A">
              <w:rPr>
                <w:bCs/>
                <w:sz w:val="24"/>
                <w:szCs w:val="24"/>
                <w:lang w:eastAsia="uk-UA"/>
              </w:rPr>
              <w:t xml:space="preserve">Розвиток </w:t>
            </w:r>
            <w:proofErr w:type="spellStart"/>
            <w:r w:rsidRPr="00C1227A">
              <w:rPr>
                <w:bCs/>
                <w:sz w:val="24"/>
                <w:szCs w:val="24"/>
                <w:lang w:eastAsia="uk-UA"/>
              </w:rPr>
              <w:t>стресостійкості</w:t>
            </w:r>
            <w:proofErr w:type="spellEnd"/>
          </w:p>
        </w:tc>
        <w:tc>
          <w:tcPr>
            <w:tcW w:w="6946" w:type="dxa"/>
            <w:hideMark/>
          </w:tcPr>
          <w:p w14:paraId="3FED524E" w14:textId="77777777" w:rsidR="00C1227A" w:rsidRPr="00C1227A" w:rsidRDefault="00C1227A" w:rsidP="00B45582">
            <w:pPr>
              <w:widowControl/>
              <w:autoSpaceDE/>
              <w:autoSpaceDN/>
              <w:spacing w:line="360" w:lineRule="auto"/>
              <w:jc w:val="both"/>
              <w:rPr>
                <w:sz w:val="24"/>
                <w:szCs w:val="24"/>
                <w:lang w:eastAsia="uk-UA"/>
              </w:rPr>
            </w:pPr>
            <w:r w:rsidRPr="00C1227A">
              <w:rPr>
                <w:sz w:val="24"/>
                <w:szCs w:val="24"/>
                <w:lang w:eastAsia="uk-UA"/>
              </w:rPr>
              <w:t>Навчає справлятися з труднощами, невдачами, формує витривалість і наполегливість</w:t>
            </w:r>
          </w:p>
        </w:tc>
      </w:tr>
      <w:tr w:rsidR="00C1227A" w:rsidRPr="00C1227A" w14:paraId="4A9D2E28" w14:textId="77777777" w:rsidTr="00FE5C47">
        <w:tc>
          <w:tcPr>
            <w:tcW w:w="709" w:type="dxa"/>
            <w:hideMark/>
          </w:tcPr>
          <w:p w14:paraId="2B00238A" w14:textId="77777777" w:rsidR="00C1227A" w:rsidRPr="00C1227A" w:rsidRDefault="00C1227A" w:rsidP="00B45582">
            <w:pPr>
              <w:widowControl/>
              <w:autoSpaceDE/>
              <w:autoSpaceDN/>
              <w:spacing w:line="360" w:lineRule="auto"/>
              <w:rPr>
                <w:sz w:val="24"/>
                <w:szCs w:val="24"/>
                <w:lang w:eastAsia="uk-UA"/>
              </w:rPr>
            </w:pPr>
            <w:r w:rsidRPr="00C1227A">
              <w:rPr>
                <w:sz w:val="24"/>
                <w:szCs w:val="24"/>
                <w:lang w:eastAsia="uk-UA"/>
              </w:rPr>
              <w:t>6</w:t>
            </w:r>
          </w:p>
        </w:tc>
        <w:tc>
          <w:tcPr>
            <w:tcW w:w="2409" w:type="dxa"/>
            <w:hideMark/>
          </w:tcPr>
          <w:p w14:paraId="3F603A54" w14:textId="77777777" w:rsidR="00C1227A" w:rsidRPr="00C1227A" w:rsidRDefault="00C1227A" w:rsidP="00B45582">
            <w:pPr>
              <w:widowControl/>
              <w:autoSpaceDE/>
              <w:autoSpaceDN/>
              <w:spacing w:line="360" w:lineRule="auto"/>
              <w:rPr>
                <w:sz w:val="24"/>
                <w:szCs w:val="24"/>
                <w:lang w:eastAsia="uk-UA"/>
              </w:rPr>
            </w:pPr>
            <w:r w:rsidRPr="00C1227A">
              <w:rPr>
                <w:bCs/>
                <w:sz w:val="24"/>
                <w:szCs w:val="24"/>
                <w:lang w:eastAsia="uk-UA"/>
              </w:rPr>
              <w:t>Фізичний розвиток</w:t>
            </w:r>
          </w:p>
        </w:tc>
        <w:tc>
          <w:tcPr>
            <w:tcW w:w="6946" w:type="dxa"/>
            <w:hideMark/>
          </w:tcPr>
          <w:p w14:paraId="69AA7025" w14:textId="77777777" w:rsidR="00C1227A" w:rsidRPr="00C1227A" w:rsidRDefault="00C1227A" w:rsidP="00B45582">
            <w:pPr>
              <w:widowControl/>
              <w:autoSpaceDE/>
              <w:autoSpaceDN/>
              <w:spacing w:line="360" w:lineRule="auto"/>
              <w:jc w:val="both"/>
              <w:rPr>
                <w:sz w:val="24"/>
                <w:szCs w:val="24"/>
                <w:lang w:eastAsia="uk-UA"/>
              </w:rPr>
            </w:pPr>
            <w:r w:rsidRPr="00C1227A">
              <w:rPr>
                <w:sz w:val="24"/>
                <w:szCs w:val="24"/>
                <w:lang w:eastAsia="uk-UA"/>
              </w:rPr>
              <w:t>Розвиває силу, координацію рухів, спритність, витривалість і загальну рухову активність</w:t>
            </w:r>
          </w:p>
        </w:tc>
      </w:tr>
      <w:tr w:rsidR="00C1227A" w:rsidRPr="00C1227A" w14:paraId="63B9F4FC" w14:textId="77777777" w:rsidTr="00FE5C47">
        <w:tc>
          <w:tcPr>
            <w:tcW w:w="709" w:type="dxa"/>
            <w:hideMark/>
          </w:tcPr>
          <w:p w14:paraId="0B0091E5" w14:textId="77777777" w:rsidR="00C1227A" w:rsidRPr="00C1227A" w:rsidRDefault="00C1227A" w:rsidP="00B45582">
            <w:pPr>
              <w:widowControl/>
              <w:autoSpaceDE/>
              <w:autoSpaceDN/>
              <w:spacing w:line="360" w:lineRule="auto"/>
              <w:rPr>
                <w:sz w:val="24"/>
                <w:szCs w:val="24"/>
                <w:lang w:eastAsia="uk-UA"/>
              </w:rPr>
            </w:pPr>
            <w:r w:rsidRPr="00C1227A">
              <w:rPr>
                <w:sz w:val="24"/>
                <w:szCs w:val="24"/>
                <w:lang w:eastAsia="uk-UA"/>
              </w:rPr>
              <w:t>7</w:t>
            </w:r>
          </w:p>
        </w:tc>
        <w:tc>
          <w:tcPr>
            <w:tcW w:w="2409" w:type="dxa"/>
            <w:hideMark/>
          </w:tcPr>
          <w:p w14:paraId="2FE9BE1B" w14:textId="77777777" w:rsidR="00C1227A" w:rsidRPr="00C1227A" w:rsidRDefault="00C1227A" w:rsidP="00B45582">
            <w:pPr>
              <w:widowControl/>
              <w:autoSpaceDE/>
              <w:autoSpaceDN/>
              <w:spacing w:line="360" w:lineRule="auto"/>
              <w:rPr>
                <w:sz w:val="24"/>
                <w:szCs w:val="24"/>
                <w:lang w:eastAsia="uk-UA"/>
              </w:rPr>
            </w:pPr>
            <w:r w:rsidRPr="00C1227A">
              <w:rPr>
                <w:bCs/>
                <w:sz w:val="24"/>
                <w:szCs w:val="24"/>
                <w:lang w:eastAsia="uk-UA"/>
              </w:rPr>
              <w:t>Здоровий спосіб життя</w:t>
            </w:r>
          </w:p>
        </w:tc>
        <w:tc>
          <w:tcPr>
            <w:tcW w:w="6946" w:type="dxa"/>
            <w:hideMark/>
          </w:tcPr>
          <w:p w14:paraId="352EE953" w14:textId="77777777" w:rsidR="00C1227A" w:rsidRPr="00C1227A" w:rsidRDefault="00C1227A" w:rsidP="00B45582">
            <w:pPr>
              <w:widowControl/>
              <w:autoSpaceDE/>
              <w:autoSpaceDN/>
              <w:spacing w:line="360" w:lineRule="auto"/>
              <w:jc w:val="both"/>
              <w:rPr>
                <w:sz w:val="24"/>
                <w:szCs w:val="24"/>
                <w:lang w:eastAsia="uk-UA"/>
              </w:rPr>
            </w:pPr>
            <w:r w:rsidRPr="00C1227A">
              <w:rPr>
                <w:sz w:val="24"/>
                <w:szCs w:val="24"/>
                <w:lang w:eastAsia="uk-UA"/>
              </w:rPr>
              <w:t>Формує потребу в активному дозвіллі та руховій активності як основі здоров’я</w:t>
            </w:r>
          </w:p>
        </w:tc>
      </w:tr>
      <w:tr w:rsidR="00C1227A" w:rsidRPr="00C1227A" w14:paraId="1B4ECB75" w14:textId="77777777" w:rsidTr="00FE5C47">
        <w:tc>
          <w:tcPr>
            <w:tcW w:w="709" w:type="dxa"/>
            <w:hideMark/>
          </w:tcPr>
          <w:p w14:paraId="6FF84D99" w14:textId="77777777" w:rsidR="00C1227A" w:rsidRPr="00C1227A" w:rsidRDefault="00C1227A" w:rsidP="00B45582">
            <w:pPr>
              <w:widowControl/>
              <w:autoSpaceDE/>
              <w:autoSpaceDN/>
              <w:spacing w:line="360" w:lineRule="auto"/>
              <w:rPr>
                <w:sz w:val="24"/>
                <w:szCs w:val="24"/>
                <w:lang w:eastAsia="uk-UA"/>
              </w:rPr>
            </w:pPr>
            <w:r w:rsidRPr="00C1227A">
              <w:rPr>
                <w:sz w:val="24"/>
                <w:szCs w:val="24"/>
                <w:lang w:eastAsia="uk-UA"/>
              </w:rPr>
              <w:t>8</w:t>
            </w:r>
          </w:p>
        </w:tc>
        <w:tc>
          <w:tcPr>
            <w:tcW w:w="2409" w:type="dxa"/>
            <w:hideMark/>
          </w:tcPr>
          <w:p w14:paraId="23C5CF8F" w14:textId="77777777" w:rsidR="00C1227A" w:rsidRPr="00C1227A" w:rsidRDefault="00C1227A" w:rsidP="00B45582">
            <w:pPr>
              <w:widowControl/>
              <w:autoSpaceDE/>
              <w:autoSpaceDN/>
              <w:spacing w:line="360" w:lineRule="auto"/>
              <w:rPr>
                <w:sz w:val="24"/>
                <w:szCs w:val="24"/>
                <w:lang w:eastAsia="uk-UA"/>
              </w:rPr>
            </w:pPr>
            <w:r w:rsidRPr="00C1227A">
              <w:rPr>
                <w:bCs/>
                <w:sz w:val="24"/>
                <w:szCs w:val="24"/>
                <w:lang w:eastAsia="uk-UA"/>
              </w:rPr>
              <w:t>Когнітивний розвиток</w:t>
            </w:r>
          </w:p>
        </w:tc>
        <w:tc>
          <w:tcPr>
            <w:tcW w:w="6946" w:type="dxa"/>
            <w:hideMark/>
          </w:tcPr>
          <w:p w14:paraId="76B866DB" w14:textId="77777777" w:rsidR="00C1227A" w:rsidRPr="00C1227A" w:rsidRDefault="00C1227A" w:rsidP="00B45582">
            <w:pPr>
              <w:widowControl/>
              <w:autoSpaceDE/>
              <w:autoSpaceDN/>
              <w:spacing w:line="360" w:lineRule="auto"/>
              <w:jc w:val="both"/>
              <w:rPr>
                <w:sz w:val="24"/>
                <w:szCs w:val="24"/>
                <w:lang w:eastAsia="uk-UA"/>
              </w:rPr>
            </w:pPr>
            <w:r w:rsidRPr="00C1227A">
              <w:rPr>
                <w:sz w:val="24"/>
                <w:szCs w:val="24"/>
                <w:lang w:eastAsia="uk-UA"/>
              </w:rPr>
              <w:t>Сприяє розвитку мислення, просторової уяви, планування дій та вирішення проблем</w:t>
            </w:r>
          </w:p>
        </w:tc>
      </w:tr>
      <w:tr w:rsidR="00C1227A" w:rsidRPr="00C1227A" w14:paraId="455C74E6" w14:textId="77777777" w:rsidTr="00FE5C47">
        <w:tc>
          <w:tcPr>
            <w:tcW w:w="709" w:type="dxa"/>
            <w:hideMark/>
          </w:tcPr>
          <w:p w14:paraId="38E0108F" w14:textId="77777777" w:rsidR="00C1227A" w:rsidRPr="00C1227A" w:rsidRDefault="00C1227A" w:rsidP="00B45582">
            <w:pPr>
              <w:widowControl/>
              <w:autoSpaceDE/>
              <w:autoSpaceDN/>
              <w:spacing w:line="360" w:lineRule="auto"/>
              <w:rPr>
                <w:sz w:val="24"/>
                <w:szCs w:val="24"/>
                <w:lang w:eastAsia="uk-UA"/>
              </w:rPr>
            </w:pPr>
            <w:r w:rsidRPr="00C1227A">
              <w:rPr>
                <w:sz w:val="24"/>
                <w:szCs w:val="24"/>
                <w:lang w:eastAsia="uk-UA"/>
              </w:rPr>
              <w:t>9</w:t>
            </w:r>
          </w:p>
        </w:tc>
        <w:tc>
          <w:tcPr>
            <w:tcW w:w="2409" w:type="dxa"/>
            <w:hideMark/>
          </w:tcPr>
          <w:p w14:paraId="06E81B9D" w14:textId="77777777" w:rsidR="00C1227A" w:rsidRPr="00C1227A" w:rsidRDefault="00C1227A" w:rsidP="00B45582">
            <w:pPr>
              <w:widowControl/>
              <w:autoSpaceDE/>
              <w:autoSpaceDN/>
              <w:spacing w:line="360" w:lineRule="auto"/>
              <w:rPr>
                <w:sz w:val="24"/>
                <w:szCs w:val="24"/>
                <w:lang w:eastAsia="uk-UA"/>
              </w:rPr>
            </w:pPr>
            <w:r w:rsidRPr="00C1227A">
              <w:rPr>
                <w:bCs/>
                <w:sz w:val="24"/>
                <w:szCs w:val="24"/>
                <w:lang w:eastAsia="uk-UA"/>
              </w:rPr>
              <w:t>Творчість та уява</w:t>
            </w:r>
          </w:p>
        </w:tc>
        <w:tc>
          <w:tcPr>
            <w:tcW w:w="6946" w:type="dxa"/>
            <w:hideMark/>
          </w:tcPr>
          <w:p w14:paraId="11780B76" w14:textId="77777777" w:rsidR="00C1227A" w:rsidRPr="00C1227A" w:rsidRDefault="00C1227A" w:rsidP="00B45582">
            <w:pPr>
              <w:widowControl/>
              <w:autoSpaceDE/>
              <w:autoSpaceDN/>
              <w:spacing w:line="360" w:lineRule="auto"/>
              <w:jc w:val="both"/>
              <w:rPr>
                <w:sz w:val="24"/>
                <w:szCs w:val="24"/>
                <w:lang w:eastAsia="uk-UA"/>
              </w:rPr>
            </w:pPr>
            <w:r w:rsidRPr="00C1227A">
              <w:rPr>
                <w:sz w:val="24"/>
                <w:szCs w:val="24"/>
                <w:lang w:eastAsia="uk-UA"/>
              </w:rPr>
              <w:t>Стимулює рольову гру, фантазію, створення власних сюжетів і сценаріїв</w:t>
            </w:r>
          </w:p>
        </w:tc>
      </w:tr>
      <w:tr w:rsidR="00C1227A" w:rsidRPr="00C1227A" w14:paraId="44E5C2D9" w14:textId="77777777" w:rsidTr="00FE5C47">
        <w:tc>
          <w:tcPr>
            <w:tcW w:w="709" w:type="dxa"/>
            <w:hideMark/>
          </w:tcPr>
          <w:p w14:paraId="06FD7CE4" w14:textId="77777777" w:rsidR="00C1227A" w:rsidRPr="00C1227A" w:rsidRDefault="00C1227A" w:rsidP="00B45582">
            <w:pPr>
              <w:widowControl/>
              <w:autoSpaceDE/>
              <w:autoSpaceDN/>
              <w:spacing w:line="360" w:lineRule="auto"/>
              <w:rPr>
                <w:sz w:val="24"/>
                <w:szCs w:val="24"/>
                <w:lang w:eastAsia="uk-UA"/>
              </w:rPr>
            </w:pPr>
            <w:r w:rsidRPr="00C1227A">
              <w:rPr>
                <w:sz w:val="24"/>
                <w:szCs w:val="24"/>
                <w:lang w:eastAsia="uk-UA"/>
              </w:rPr>
              <w:t>10</w:t>
            </w:r>
          </w:p>
        </w:tc>
        <w:tc>
          <w:tcPr>
            <w:tcW w:w="2409" w:type="dxa"/>
            <w:hideMark/>
          </w:tcPr>
          <w:p w14:paraId="45ACE86E" w14:textId="77777777" w:rsidR="00C1227A" w:rsidRPr="00C1227A" w:rsidRDefault="00C1227A" w:rsidP="00B45582">
            <w:pPr>
              <w:widowControl/>
              <w:autoSpaceDE/>
              <w:autoSpaceDN/>
              <w:spacing w:line="360" w:lineRule="auto"/>
              <w:rPr>
                <w:sz w:val="24"/>
                <w:szCs w:val="24"/>
                <w:lang w:eastAsia="uk-UA"/>
              </w:rPr>
            </w:pPr>
            <w:r w:rsidRPr="00C1227A">
              <w:rPr>
                <w:bCs/>
                <w:sz w:val="24"/>
                <w:szCs w:val="24"/>
                <w:lang w:eastAsia="uk-UA"/>
              </w:rPr>
              <w:t>Психоемоційне розвантаження</w:t>
            </w:r>
          </w:p>
        </w:tc>
        <w:tc>
          <w:tcPr>
            <w:tcW w:w="6946" w:type="dxa"/>
            <w:hideMark/>
          </w:tcPr>
          <w:p w14:paraId="155DA73E" w14:textId="77777777" w:rsidR="00C1227A" w:rsidRPr="00C1227A" w:rsidRDefault="00C1227A" w:rsidP="00B45582">
            <w:pPr>
              <w:widowControl/>
              <w:autoSpaceDE/>
              <w:autoSpaceDN/>
              <w:spacing w:line="360" w:lineRule="auto"/>
              <w:jc w:val="both"/>
              <w:rPr>
                <w:sz w:val="24"/>
                <w:szCs w:val="24"/>
                <w:lang w:eastAsia="uk-UA"/>
              </w:rPr>
            </w:pPr>
            <w:r w:rsidRPr="00C1227A">
              <w:rPr>
                <w:sz w:val="24"/>
                <w:szCs w:val="24"/>
                <w:lang w:eastAsia="uk-UA"/>
              </w:rPr>
              <w:t>Забезпечує позитивні емоції, знижує рівень напруження та сприяє емоційному благополуччю</w:t>
            </w:r>
          </w:p>
        </w:tc>
      </w:tr>
    </w:tbl>
    <w:p w14:paraId="3D70EA0E" w14:textId="77777777" w:rsidR="00C1227A" w:rsidRDefault="00C1227A" w:rsidP="00B45582">
      <w:pPr>
        <w:pStyle w:val="a5"/>
        <w:spacing w:line="360" w:lineRule="auto"/>
        <w:jc w:val="both"/>
        <w:rPr>
          <w:sz w:val="28"/>
          <w:szCs w:val="28"/>
        </w:rPr>
      </w:pPr>
    </w:p>
    <w:p w14:paraId="2FCFF227" w14:textId="77777777" w:rsidR="00C1227A" w:rsidRDefault="00213AD8" w:rsidP="00B45582">
      <w:pPr>
        <w:pStyle w:val="a5"/>
        <w:spacing w:line="360" w:lineRule="auto"/>
        <w:ind w:firstLine="720"/>
        <w:jc w:val="both"/>
        <w:rPr>
          <w:i/>
          <w:sz w:val="28"/>
          <w:szCs w:val="28"/>
        </w:rPr>
      </w:pPr>
      <w:r w:rsidRPr="00C1227A">
        <w:rPr>
          <w:i/>
          <w:sz w:val="28"/>
          <w:szCs w:val="28"/>
        </w:rPr>
        <w:t>Заохочує фізичну активність</w:t>
      </w:r>
      <w:r w:rsidR="00C1227A">
        <w:rPr>
          <w:i/>
          <w:sz w:val="28"/>
          <w:szCs w:val="28"/>
        </w:rPr>
        <w:t xml:space="preserve">. </w:t>
      </w:r>
      <w:r w:rsidRPr="002552F1">
        <w:rPr>
          <w:sz w:val="28"/>
          <w:szCs w:val="28"/>
        </w:rPr>
        <w:t>Центри з контролю та профілактики захво</w:t>
      </w:r>
      <w:r w:rsidR="00C1227A">
        <w:rPr>
          <w:sz w:val="28"/>
          <w:szCs w:val="28"/>
        </w:rPr>
        <w:t>рювань рекомендують дітям щонайменше 60 хвилин</w:t>
      </w:r>
      <w:r w:rsidRPr="002552F1">
        <w:rPr>
          <w:sz w:val="28"/>
          <w:szCs w:val="28"/>
        </w:rPr>
        <w:t xml:space="preserve"> помірної або інтенсивної фізичної активності щодня. Дитячий майданчик – ідеальне місце для цього. Популярне обладнання для дитячи</w:t>
      </w:r>
      <w:r w:rsidR="00C1227A">
        <w:rPr>
          <w:sz w:val="28"/>
          <w:szCs w:val="28"/>
        </w:rPr>
        <w:t xml:space="preserve">х майданчиків, таке як </w:t>
      </w:r>
      <w:proofErr w:type="spellStart"/>
      <w:r w:rsidR="00C1227A">
        <w:rPr>
          <w:sz w:val="28"/>
          <w:szCs w:val="28"/>
        </w:rPr>
        <w:t>гірки</w:t>
      </w:r>
      <w:proofErr w:type="spellEnd"/>
      <w:r w:rsidR="00C1227A">
        <w:rPr>
          <w:sz w:val="28"/>
          <w:szCs w:val="28"/>
        </w:rPr>
        <w:t>, гойдалки,</w:t>
      </w:r>
      <w:r w:rsidRPr="002552F1">
        <w:rPr>
          <w:sz w:val="28"/>
          <w:szCs w:val="28"/>
        </w:rPr>
        <w:t xml:space="preserve"> лазки та інші компоненти, допомагає дітям досягати або перевищувати рекомендовану щоденну фізичну активність.</w:t>
      </w:r>
      <w:r w:rsidR="00C1227A">
        <w:rPr>
          <w:i/>
          <w:sz w:val="28"/>
          <w:szCs w:val="28"/>
        </w:rPr>
        <w:t xml:space="preserve"> </w:t>
      </w:r>
      <w:r w:rsidRPr="002552F1">
        <w:rPr>
          <w:sz w:val="28"/>
          <w:szCs w:val="28"/>
        </w:rPr>
        <w:t xml:space="preserve">На відміну від відвідування спортзалу, ця фізична активність сприймається </w:t>
      </w:r>
      <w:r w:rsidR="00C1227A">
        <w:rPr>
          <w:sz w:val="28"/>
          <w:szCs w:val="28"/>
        </w:rPr>
        <w:t>як розвага та гра</w:t>
      </w:r>
      <w:r w:rsidRPr="002552F1">
        <w:rPr>
          <w:sz w:val="28"/>
          <w:szCs w:val="28"/>
        </w:rPr>
        <w:t xml:space="preserve">, а не як рутина. Коли діти сприймають фізичні вправи як приємний досвід, який </w:t>
      </w:r>
      <w:r w:rsidRPr="002552F1">
        <w:rPr>
          <w:sz w:val="28"/>
          <w:szCs w:val="28"/>
        </w:rPr>
        <w:lastRenderedPageBreak/>
        <w:t>зміцнює їх, це заохочує їх і закладає основу для активного способу життя, коли вони стають старшими.</w:t>
      </w:r>
      <w:r w:rsidR="00C1227A">
        <w:rPr>
          <w:i/>
          <w:sz w:val="28"/>
          <w:szCs w:val="28"/>
        </w:rPr>
        <w:t xml:space="preserve"> </w:t>
      </w:r>
      <w:r w:rsidRPr="002552F1">
        <w:rPr>
          <w:sz w:val="28"/>
          <w:szCs w:val="28"/>
        </w:rPr>
        <w:t>Надмірна вага може призвести до різноманітних проблем зі здоров’ям та негативно вплинути на самооцінку дітей, а також викликати у них занепокоєння щодо соціального тиску та відторгнення. Багато дітей не мають місця, куди вони могли б піти, щоб встати та рухатися, що ускладнює втрату зайвої ваги та  підтримку або покращення здоров’я .</w:t>
      </w:r>
    </w:p>
    <w:p w14:paraId="57899E8E" w14:textId="77777777" w:rsidR="00C1227A" w:rsidRDefault="00213AD8" w:rsidP="00B45582">
      <w:pPr>
        <w:pStyle w:val="a5"/>
        <w:spacing w:line="360" w:lineRule="auto"/>
        <w:ind w:firstLine="720"/>
        <w:jc w:val="both"/>
        <w:rPr>
          <w:sz w:val="28"/>
          <w:szCs w:val="28"/>
        </w:rPr>
      </w:pPr>
      <w:r w:rsidRPr="002552F1">
        <w:rPr>
          <w:sz w:val="28"/>
          <w:szCs w:val="28"/>
        </w:rPr>
        <w:t xml:space="preserve">Допомога дітям </w:t>
      </w:r>
      <w:r w:rsidR="0077209B">
        <w:rPr>
          <w:sz w:val="28"/>
          <w:szCs w:val="28"/>
        </w:rPr>
        <w:t>в</w:t>
      </w:r>
      <w:r w:rsidRPr="002552F1">
        <w:rPr>
          <w:sz w:val="28"/>
          <w:szCs w:val="28"/>
        </w:rPr>
        <w:t xml:space="preserve"> отриманні так необхідної фізичної активності може допомогти в боротьбі з проблемою дитяч</w:t>
      </w:r>
      <w:r w:rsidR="00C1227A">
        <w:rPr>
          <w:sz w:val="28"/>
          <w:szCs w:val="28"/>
        </w:rPr>
        <w:t>ого ожиріння, яке наразі вражає 19,7% дітей та підлітків</w:t>
      </w:r>
      <w:r w:rsidRPr="002552F1">
        <w:rPr>
          <w:sz w:val="28"/>
          <w:szCs w:val="28"/>
        </w:rPr>
        <w:t xml:space="preserve"> віком від 2 до 19 років. Доступ до дитячих майданчиків є ефективним рішенням, яке допомагає дітям залишатися здоровими.</w:t>
      </w:r>
      <w:r w:rsidR="00C1227A">
        <w:rPr>
          <w:i/>
          <w:sz w:val="28"/>
          <w:szCs w:val="28"/>
        </w:rPr>
        <w:t xml:space="preserve"> </w:t>
      </w:r>
      <w:r w:rsidRPr="002552F1">
        <w:rPr>
          <w:sz w:val="28"/>
          <w:szCs w:val="28"/>
        </w:rPr>
        <w:t xml:space="preserve">Однак, активний спосіб життя </w:t>
      </w:r>
      <w:r w:rsidR="00C1227A">
        <w:rPr>
          <w:sz w:val="28"/>
          <w:szCs w:val="28"/>
        </w:rPr>
        <w:t>–</w:t>
      </w:r>
      <w:r w:rsidRPr="002552F1">
        <w:rPr>
          <w:sz w:val="28"/>
          <w:szCs w:val="28"/>
        </w:rPr>
        <w:t xml:space="preserve"> це не лише підтримка здорової ваги. </w:t>
      </w:r>
    </w:p>
    <w:p w14:paraId="55948600" w14:textId="77777777" w:rsidR="00C1227A" w:rsidRPr="00CA2FE6" w:rsidRDefault="00C1227A" w:rsidP="00B45582">
      <w:pPr>
        <w:pStyle w:val="a5"/>
        <w:spacing w:line="360" w:lineRule="auto"/>
        <w:jc w:val="right"/>
        <w:rPr>
          <w:b/>
          <w:i/>
          <w:sz w:val="28"/>
          <w:szCs w:val="28"/>
        </w:rPr>
      </w:pPr>
      <w:r w:rsidRPr="00CA2FE6">
        <w:rPr>
          <w:b/>
          <w:i/>
          <w:sz w:val="28"/>
          <w:szCs w:val="28"/>
        </w:rPr>
        <w:t>Таблиця 2.</w:t>
      </w:r>
    </w:p>
    <w:p w14:paraId="3DE594BA" w14:textId="77777777" w:rsidR="00C1227A" w:rsidRPr="00CA2FE6" w:rsidRDefault="00C1227A" w:rsidP="00B45582">
      <w:pPr>
        <w:pStyle w:val="a5"/>
        <w:spacing w:line="360" w:lineRule="auto"/>
        <w:jc w:val="center"/>
        <w:rPr>
          <w:b/>
          <w:i/>
          <w:sz w:val="28"/>
          <w:szCs w:val="28"/>
        </w:rPr>
      </w:pPr>
      <w:r w:rsidRPr="00CA2FE6">
        <w:rPr>
          <w:b/>
          <w:i/>
          <w:sz w:val="28"/>
          <w:szCs w:val="28"/>
        </w:rPr>
        <w:t>Фізичні переваги ігор на дитячому майданчику для дітей</w:t>
      </w:r>
    </w:p>
    <w:tbl>
      <w:tblPr>
        <w:tblStyle w:val="a8"/>
        <w:tblW w:w="0" w:type="auto"/>
        <w:tblInd w:w="392" w:type="dxa"/>
        <w:tblLook w:val="04A0" w:firstRow="1" w:lastRow="0" w:firstColumn="1" w:lastColumn="0" w:noHBand="0" w:noVBand="1"/>
      </w:tblPr>
      <w:tblGrid>
        <w:gridCol w:w="458"/>
        <w:gridCol w:w="2270"/>
        <w:gridCol w:w="6738"/>
      </w:tblGrid>
      <w:tr w:rsidR="00C1227A" w:rsidRPr="00C1227A" w14:paraId="04D069B2" w14:textId="77777777" w:rsidTr="00DC1962">
        <w:tc>
          <w:tcPr>
            <w:tcW w:w="458" w:type="dxa"/>
            <w:hideMark/>
          </w:tcPr>
          <w:p w14:paraId="2B877E89" w14:textId="77777777" w:rsidR="00C1227A" w:rsidRPr="00C1227A" w:rsidRDefault="00C1227A" w:rsidP="00B45582">
            <w:pPr>
              <w:widowControl/>
              <w:autoSpaceDE/>
              <w:autoSpaceDN/>
              <w:spacing w:line="360" w:lineRule="auto"/>
              <w:jc w:val="center"/>
              <w:rPr>
                <w:b/>
                <w:bCs/>
                <w:sz w:val="24"/>
                <w:szCs w:val="24"/>
                <w:lang w:eastAsia="uk-UA"/>
              </w:rPr>
            </w:pPr>
            <w:r w:rsidRPr="00C1227A">
              <w:rPr>
                <w:b/>
                <w:bCs/>
                <w:sz w:val="24"/>
                <w:szCs w:val="24"/>
                <w:lang w:eastAsia="uk-UA"/>
              </w:rPr>
              <w:t>№</w:t>
            </w:r>
          </w:p>
        </w:tc>
        <w:tc>
          <w:tcPr>
            <w:tcW w:w="2303" w:type="dxa"/>
            <w:hideMark/>
          </w:tcPr>
          <w:p w14:paraId="080E14E1" w14:textId="77777777" w:rsidR="00C1227A" w:rsidRPr="00C1227A" w:rsidRDefault="00C1227A" w:rsidP="00B45582">
            <w:pPr>
              <w:widowControl/>
              <w:autoSpaceDE/>
              <w:autoSpaceDN/>
              <w:spacing w:line="360" w:lineRule="auto"/>
              <w:jc w:val="center"/>
              <w:rPr>
                <w:b/>
                <w:bCs/>
                <w:sz w:val="24"/>
                <w:szCs w:val="24"/>
                <w:lang w:eastAsia="uk-UA"/>
              </w:rPr>
            </w:pPr>
            <w:r w:rsidRPr="00C1227A">
              <w:rPr>
                <w:b/>
                <w:bCs/>
                <w:sz w:val="24"/>
                <w:szCs w:val="24"/>
                <w:lang w:eastAsia="uk-UA"/>
              </w:rPr>
              <w:t>Напрям фізичного розвитку</w:t>
            </w:r>
          </w:p>
        </w:tc>
        <w:tc>
          <w:tcPr>
            <w:tcW w:w="6989" w:type="dxa"/>
            <w:hideMark/>
          </w:tcPr>
          <w:p w14:paraId="1F43BDAD" w14:textId="77777777" w:rsidR="00C1227A" w:rsidRPr="00C1227A" w:rsidRDefault="00C1227A" w:rsidP="00B45582">
            <w:pPr>
              <w:widowControl/>
              <w:autoSpaceDE/>
              <w:autoSpaceDN/>
              <w:spacing w:line="360" w:lineRule="auto"/>
              <w:jc w:val="center"/>
              <w:rPr>
                <w:b/>
                <w:bCs/>
                <w:sz w:val="24"/>
                <w:szCs w:val="24"/>
                <w:lang w:eastAsia="uk-UA"/>
              </w:rPr>
            </w:pPr>
            <w:r w:rsidRPr="00C1227A">
              <w:rPr>
                <w:b/>
                <w:bCs/>
                <w:sz w:val="24"/>
                <w:szCs w:val="24"/>
                <w:lang w:eastAsia="uk-UA"/>
              </w:rPr>
              <w:t>Характеристика впливу</w:t>
            </w:r>
          </w:p>
        </w:tc>
      </w:tr>
      <w:tr w:rsidR="00C1227A" w:rsidRPr="00C1227A" w14:paraId="272BFFDE" w14:textId="77777777" w:rsidTr="00DC1962">
        <w:tc>
          <w:tcPr>
            <w:tcW w:w="458" w:type="dxa"/>
            <w:hideMark/>
          </w:tcPr>
          <w:p w14:paraId="4A738EF5" w14:textId="77777777" w:rsidR="00C1227A" w:rsidRPr="00C1227A" w:rsidRDefault="00C1227A" w:rsidP="00B45582">
            <w:pPr>
              <w:widowControl/>
              <w:autoSpaceDE/>
              <w:autoSpaceDN/>
              <w:spacing w:line="360" w:lineRule="auto"/>
              <w:rPr>
                <w:sz w:val="24"/>
                <w:szCs w:val="24"/>
                <w:lang w:eastAsia="uk-UA"/>
              </w:rPr>
            </w:pPr>
            <w:r w:rsidRPr="00C1227A">
              <w:rPr>
                <w:sz w:val="24"/>
                <w:szCs w:val="24"/>
                <w:lang w:eastAsia="uk-UA"/>
              </w:rPr>
              <w:t>1</w:t>
            </w:r>
          </w:p>
        </w:tc>
        <w:tc>
          <w:tcPr>
            <w:tcW w:w="2303" w:type="dxa"/>
            <w:hideMark/>
          </w:tcPr>
          <w:p w14:paraId="4E4016CF" w14:textId="77777777" w:rsidR="00C1227A" w:rsidRPr="00DC1962" w:rsidRDefault="00C1227A" w:rsidP="00B45582">
            <w:pPr>
              <w:widowControl/>
              <w:autoSpaceDE/>
              <w:autoSpaceDN/>
              <w:spacing w:line="360" w:lineRule="auto"/>
              <w:rPr>
                <w:sz w:val="24"/>
                <w:szCs w:val="24"/>
                <w:lang w:eastAsia="uk-UA"/>
              </w:rPr>
            </w:pPr>
            <w:r w:rsidRPr="00DC1962">
              <w:rPr>
                <w:bCs/>
                <w:sz w:val="24"/>
                <w:szCs w:val="24"/>
                <w:lang w:eastAsia="uk-UA"/>
              </w:rPr>
              <w:t>Гнучкість і рухливість</w:t>
            </w:r>
          </w:p>
        </w:tc>
        <w:tc>
          <w:tcPr>
            <w:tcW w:w="6989" w:type="dxa"/>
            <w:hideMark/>
          </w:tcPr>
          <w:p w14:paraId="0BB7D9D2" w14:textId="77777777" w:rsidR="00C1227A" w:rsidRPr="00C1227A" w:rsidRDefault="00C1227A" w:rsidP="00B45582">
            <w:pPr>
              <w:widowControl/>
              <w:autoSpaceDE/>
              <w:autoSpaceDN/>
              <w:spacing w:line="360" w:lineRule="auto"/>
              <w:jc w:val="both"/>
              <w:rPr>
                <w:sz w:val="24"/>
                <w:szCs w:val="24"/>
                <w:lang w:eastAsia="uk-UA"/>
              </w:rPr>
            </w:pPr>
            <w:r w:rsidRPr="00C1227A">
              <w:rPr>
                <w:sz w:val="24"/>
                <w:szCs w:val="24"/>
                <w:lang w:eastAsia="uk-UA"/>
              </w:rPr>
              <w:t>Сприяє покращенню гнучкості, спритності, швидкості реакції та здатності утримувати рівновагу</w:t>
            </w:r>
          </w:p>
        </w:tc>
      </w:tr>
      <w:tr w:rsidR="00C1227A" w:rsidRPr="00C1227A" w14:paraId="5A85B249" w14:textId="77777777" w:rsidTr="00DC1962">
        <w:tc>
          <w:tcPr>
            <w:tcW w:w="458" w:type="dxa"/>
            <w:hideMark/>
          </w:tcPr>
          <w:p w14:paraId="5E03B26D" w14:textId="77777777" w:rsidR="00C1227A" w:rsidRPr="00C1227A" w:rsidRDefault="00C1227A" w:rsidP="00B45582">
            <w:pPr>
              <w:widowControl/>
              <w:autoSpaceDE/>
              <w:autoSpaceDN/>
              <w:spacing w:line="360" w:lineRule="auto"/>
              <w:rPr>
                <w:sz w:val="24"/>
                <w:szCs w:val="24"/>
                <w:lang w:eastAsia="uk-UA"/>
              </w:rPr>
            </w:pPr>
            <w:r w:rsidRPr="00C1227A">
              <w:rPr>
                <w:sz w:val="24"/>
                <w:szCs w:val="24"/>
                <w:lang w:eastAsia="uk-UA"/>
              </w:rPr>
              <w:t>2</w:t>
            </w:r>
          </w:p>
        </w:tc>
        <w:tc>
          <w:tcPr>
            <w:tcW w:w="2303" w:type="dxa"/>
            <w:hideMark/>
          </w:tcPr>
          <w:p w14:paraId="4EE0E413" w14:textId="77777777" w:rsidR="00C1227A" w:rsidRPr="00DC1962" w:rsidRDefault="00C1227A" w:rsidP="00B45582">
            <w:pPr>
              <w:widowControl/>
              <w:autoSpaceDE/>
              <w:autoSpaceDN/>
              <w:spacing w:line="360" w:lineRule="auto"/>
              <w:rPr>
                <w:sz w:val="24"/>
                <w:szCs w:val="24"/>
                <w:lang w:eastAsia="uk-UA"/>
              </w:rPr>
            </w:pPr>
            <w:r w:rsidRPr="00DC1962">
              <w:rPr>
                <w:bCs/>
                <w:sz w:val="24"/>
                <w:szCs w:val="24"/>
                <w:lang w:eastAsia="uk-UA"/>
              </w:rPr>
              <w:t>Загальна моторика</w:t>
            </w:r>
          </w:p>
        </w:tc>
        <w:tc>
          <w:tcPr>
            <w:tcW w:w="6989" w:type="dxa"/>
            <w:hideMark/>
          </w:tcPr>
          <w:p w14:paraId="249A9CFF" w14:textId="77777777" w:rsidR="00C1227A" w:rsidRPr="00C1227A" w:rsidRDefault="00C1227A" w:rsidP="00B45582">
            <w:pPr>
              <w:widowControl/>
              <w:autoSpaceDE/>
              <w:autoSpaceDN/>
              <w:spacing w:line="360" w:lineRule="auto"/>
              <w:jc w:val="both"/>
              <w:rPr>
                <w:sz w:val="24"/>
                <w:szCs w:val="24"/>
                <w:lang w:eastAsia="uk-UA"/>
              </w:rPr>
            </w:pPr>
            <w:r w:rsidRPr="00C1227A">
              <w:rPr>
                <w:sz w:val="24"/>
                <w:szCs w:val="24"/>
                <w:lang w:eastAsia="uk-UA"/>
              </w:rPr>
              <w:t>Забезпечує розвиток великої моторики через біг, стрибки, лазіння та інші активні рухи</w:t>
            </w:r>
          </w:p>
        </w:tc>
      </w:tr>
      <w:tr w:rsidR="00C1227A" w:rsidRPr="00C1227A" w14:paraId="0D25DA1F" w14:textId="77777777" w:rsidTr="00DC1962">
        <w:tc>
          <w:tcPr>
            <w:tcW w:w="458" w:type="dxa"/>
            <w:hideMark/>
          </w:tcPr>
          <w:p w14:paraId="56157794" w14:textId="77777777" w:rsidR="00C1227A" w:rsidRPr="00C1227A" w:rsidRDefault="00C1227A" w:rsidP="00B45582">
            <w:pPr>
              <w:widowControl/>
              <w:autoSpaceDE/>
              <w:autoSpaceDN/>
              <w:spacing w:line="360" w:lineRule="auto"/>
              <w:rPr>
                <w:sz w:val="24"/>
                <w:szCs w:val="24"/>
                <w:lang w:eastAsia="uk-UA"/>
              </w:rPr>
            </w:pPr>
            <w:r w:rsidRPr="00C1227A">
              <w:rPr>
                <w:sz w:val="24"/>
                <w:szCs w:val="24"/>
                <w:lang w:eastAsia="uk-UA"/>
              </w:rPr>
              <w:t>3</w:t>
            </w:r>
          </w:p>
        </w:tc>
        <w:tc>
          <w:tcPr>
            <w:tcW w:w="2303" w:type="dxa"/>
            <w:hideMark/>
          </w:tcPr>
          <w:p w14:paraId="10995989" w14:textId="77777777" w:rsidR="00C1227A" w:rsidRPr="00DC1962" w:rsidRDefault="00C1227A" w:rsidP="00B45582">
            <w:pPr>
              <w:widowControl/>
              <w:autoSpaceDE/>
              <w:autoSpaceDN/>
              <w:spacing w:line="360" w:lineRule="auto"/>
              <w:rPr>
                <w:sz w:val="24"/>
                <w:szCs w:val="24"/>
                <w:lang w:eastAsia="uk-UA"/>
              </w:rPr>
            </w:pPr>
            <w:r w:rsidRPr="00DC1962">
              <w:rPr>
                <w:bCs/>
                <w:sz w:val="24"/>
                <w:szCs w:val="24"/>
                <w:lang w:eastAsia="uk-UA"/>
              </w:rPr>
              <w:t>Координація рухів</w:t>
            </w:r>
          </w:p>
        </w:tc>
        <w:tc>
          <w:tcPr>
            <w:tcW w:w="6989" w:type="dxa"/>
            <w:hideMark/>
          </w:tcPr>
          <w:p w14:paraId="660C9E68" w14:textId="77777777" w:rsidR="00C1227A" w:rsidRPr="00C1227A" w:rsidRDefault="00C1227A" w:rsidP="00B45582">
            <w:pPr>
              <w:widowControl/>
              <w:autoSpaceDE/>
              <w:autoSpaceDN/>
              <w:spacing w:line="360" w:lineRule="auto"/>
              <w:jc w:val="both"/>
              <w:rPr>
                <w:sz w:val="24"/>
                <w:szCs w:val="24"/>
                <w:lang w:eastAsia="uk-UA"/>
              </w:rPr>
            </w:pPr>
            <w:r w:rsidRPr="00C1227A">
              <w:rPr>
                <w:sz w:val="24"/>
                <w:szCs w:val="24"/>
                <w:lang w:eastAsia="uk-UA"/>
              </w:rPr>
              <w:t>Розвиває координацію рухів і взаємодію рук та очей, необхідну для складних рухових дій</w:t>
            </w:r>
          </w:p>
        </w:tc>
      </w:tr>
      <w:tr w:rsidR="00C1227A" w:rsidRPr="00C1227A" w14:paraId="0E3D3709" w14:textId="77777777" w:rsidTr="00DC1962">
        <w:tc>
          <w:tcPr>
            <w:tcW w:w="458" w:type="dxa"/>
            <w:hideMark/>
          </w:tcPr>
          <w:p w14:paraId="002D7EAE" w14:textId="77777777" w:rsidR="00C1227A" w:rsidRPr="00C1227A" w:rsidRDefault="00C1227A" w:rsidP="00B45582">
            <w:pPr>
              <w:widowControl/>
              <w:autoSpaceDE/>
              <w:autoSpaceDN/>
              <w:spacing w:line="360" w:lineRule="auto"/>
              <w:rPr>
                <w:sz w:val="24"/>
                <w:szCs w:val="24"/>
                <w:lang w:eastAsia="uk-UA"/>
              </w:rPr>
            </w:pPr>
            <w:r w:rsidRPr="00C1227A">
              <w:rPr>
                <w:sz w:val="24"/>
                <w:szCs w:val="24"/>
                <w:lang w:eastAsia="uk-UA"/>
              </w:rPr>
              <w:t>4</w:t>
            </w:r>
          </w:p>
        </w:tc>
        <w:tc>
          <w:tcPr>
            <w:tcW w:w="2303" w:type="dxa"/>
            <w:hideMark/>
          </w:tcPr>
          <w:p w14:paraId="6C617B27" w14:textId="77777777" w:rsidR="00C1227A" w:rsidRPr="00DC1962" w:rsidRDefault="00C1227A" w:rsidP="00B45582">
            <w:pPr>
              <w:widowControl/>
              <w:autoSpaceDE/>
              <w:autoSpaceDN/>
              <w:spacing w:line="360" w:lineRule="auto"/>
              <w:rPr>
                <w:sz w:val="24"/>
                <w:szCs w:val="24"/>
                <w:lang w:eastAsia="uk-UA"/>
              </w:rPr>
            </w:pPr>
            <w:r w:rsidRPr="00DC1962">
              <w:rPr>
                <w:bCs/>
                <w:sz w:val="24"/>
                <w:szCs w:val="24"/>
                <w:lang w:eastAsia="uk-UA"/>
              </w:rPr>
              <w:t>Контроль рухів</w:t>
            </w:r>
          </w:p>
        </w:tc>
        <w:tc>
          <w:tcPr>
            <w:tcW w:w="6989" w:type="dxa"/>
            <w:hideMark/>
          </w:tcPr>
          <w:p w14:paraId="72BE6BDF" w14:textId="77777777" w:rsidR="00C1227A" w:rsidRPr="00C1227A" w:rsidRDefault="00C1227A" w:rsidP="00B45582">
            <w:pPr>
              <w:widowControl/>
              <w:autoSpaceDE/>
              <w:autoSpaceDN/>
              <w:spacing w:line="360" w:lineRule="auto"/>
              <w:jc w:val="both"/>
              <w:rPr>
                <w:sz w:val="24"/>
                <w:szCs w:val="24"/>
                <w:lang w:eastAsia="uk-UA"/>
              </w:rPr>
            </w:pPr>
            <w:r w:rsidRPr="00C1227A">
              <w:rPr>
                <w:sz w:val="24"/>
                <w:szCs w:val="24"/>
                <w:lang w:eastAsia="uk-UA"/>
              </w:rPr>
              <w:t>Формує вміння усвідомлено керувати власними рухами, оцінювати їх силу та напрям</w:t>
            </w:r>
          </w:p>
        </w:tc>
      </w:tr>
      <w:tr w:rsidR="00C1227A" w:rsidRPr="00C1227A" w14:paraId="560EF86A" w14:textId="77777777" w:rsidTr="00DC1962">
        <w:tc>
          <w:tcPr>
            <w:tcW w:w="458" w:type="dxa"/>
            <w:hideMark/>
          </w:tcPr>
          <w:p w14:paraId="5D7512D5" w14:textId="77777777" w:rsidR="00C1227A" w:rsidRPr="00C1227A" w:rsidRDefault="00C1227A" w:rsidP="00B45582">
            <w:pPr>
              <w:widowControl/>
              <w:autoSpaceDE/>
              <w:autoSpaceDN/>
              <w:spacing w:line="360" w:lineRule="auto"/>
              <w:rPr>
                <w:sz w:val="24"/>
                <w:szCs w:val="24"/>
                <w:lang w:eastAsia="uk-UA"/>
              </w:rPr>
            </w:pPr>
            <w:r w:rsidRPr="00C1227A">
              <w:rPr>
                <w:sz w:val="24"/>
                <w:szCs w:val="24"/>
                <w:lang w:eastAsia="uk-UA"/>
              </w:rPr>
              <w:t>5</w:t>
            </w:r>
          </w:p>
        </w:tc>
        <w:tc>
          <w:tcPr>
            <w:tcW w:w="2303" w:type="dxa"/>
            <w:hideMark/>
          </w:tcPr>
          <w:p w14:paraId="6F6068EA" w14:textId="77777777" w:rsidR="00C1227A" w:rsidRPr="00DC1962" w:rsidRDefault="00C1227A" w:rsidP="00B45582">
            <w:pPr>
              <w:widowControl/>
              <w:autoSpaceDE/>
              <w:autoSpaceDN/>
              <w:spacing w:line="360" w:lineRule="auto"/>
              <w:rPr>
                <w:sz w:val="24"/>
                <w:szCs w:val="24"/>
                <w:lang w:eastAsia="uk-UA"/>
              </w:rPr>
            </w:pPr>
            <w:r w:rsidRPr="00DC1962">
              <w:rPr>
                <w:bCs/>
                <w:sz w:val="24"/>
                <w:szCs w:val="24"/>
                <w:lang w:eastAsia="uk-UA"/>
              </w:rPr>
              <w:t>Рухові інстинкти</w:t>
            </w:r>
          </w:p>
        </w:tc>
        <w:tc>
          <w:tcPr>
            <w:tcW w:w="6989" w:type="dxa"/>
            <w:hideMark/>
          </w:tcPr>
          <w:p w14:paraId="60A5DCA8" w14:textId="77777777" w:rsidR="00C1227A" w:rsidRPr="00C1227A" w:rsidRDefault="00C1227A" w:rsidP="00B45582">
            <w:pPr>
              <w:widowControl/>
              <w:autoSpaceDE/>
              <w:autoSpaceDN/>
              <w:spacing w:line="360" w:lineRule="auto"/>
              <w:jc w:val="both"/>
              <w:rPr>
                <w:sz w:val="24"/>
                <w:szCs w:val="24"/>
                <w:lang w:eastAsia="uk-UA"/>
              </w:rPr>
            </w:pPr>
            <w:r w:rsidRPr="00C1227A">
              <w:rPr>
                <w:sz w:val="24"/>
                <w:szCs w:val="24"/>
                <w:lang w:eastAsia="uk-UA"/>
              </w:rPr>
              <w:t>Сприяє вдосконаленню природних рухових інстинктів і просторової орієнтації</w:t>
            </w:r>
          </w:p>
        </w:tc>
      </w:tr>
      <w:tr w:rsidR="00C1227A" w:rsidRPr="00C1227A" w14:paraId="041E9111" w14:textId="77777777" w:rsidTr="00DC1962">
        <w:tc>
          <w:tcPr>
            <w:tcW w:w="458" w:type="dxa"/>
            <w:hideMark/>
          </w:tcPr>
          <w:p w14:paraId="175CDD1E" w14:textId="77777777" w:rsidR="00C1227A" w:rsidRPr="00C1227A" w:rsidRDefault="00C1227A" w:rsidP="00B45582">
            <w:pPr>
              <w:widowControl/>
              <w:autoSpaceDE/>
              <w:autoSpaceDN/>
              <w:spacing w:line="360" w:lineRule="auto"/>
              <w:rPr>
                <w:sz w:val="24"/>
                <w:szCs w:val="24"/>
                <w:lang w:eastAsia="uk-UA"/>
              </w:rPr>
            </w:pPr>
            <w:r w:rsidRPr="00C1227A">
              <w:rPr>
                <w:sz w:val="24"/>
                <w:szCs w:val="24"/>
                <w:lang w:eastAsia="uk-UA"/>
              </w:rPr>
              <w:t>6</w:t>
            </w:r>
          </w:p>
        </w:tc>
        <w:tc>
          <w:tcPr>
            <w:tcW w:w="2303" w:type="dxa"/>
            <w:hideMark/>
          </w:tcPr>
          <w:p w14:paraId="609B7CDF" w14:textId="77777777" w:rsidR="00C1227A" w:rsidRPr="00DC1962" w:rsidRDefault="00C1227A" w:rsidP="00B45582">
            <w:pPr>
              <w:widowControl/>
              <w:autoSpaceDE/>
              <w:autoSpaceDN/>
              <w:spacing w:line="360" w:lineRule="auto"/>
              <w:rPr>
                <w:sz w:val="24"/>
                <w:szCs w:val="24"/>
                <w:lang w:eastAsia="uk-UA"/>
              </w:rPr>
            </w:pPr>
            <w:r w:rsidRPr="00DC1962">
              <w:rPr>
                <w:bCs/>
                <w:sz w:val="24"/>
                <w:szCs w:val="24"/>
                <w:lang w:eastAsia="uk-UA"/>
              </w:rPr>
              <w:t>Серцево-судинна система</w:t>
            </w:r>
          </w:p>
        </w:tc>
        <w:tc>
          <w:tcPr>
            <w:tcW w:w="6989" w:type="dxa"/>
            <w:hideMark/>
          </w:tcPr>
          <w:p w14:paraId="481260F6" w14:textId="77777777" w:rsidR="00C1227A" w:rsidRPr="00C1227A" w:rsidRDefault="00C1227A" w:rsidP="00B45582">
            <w:pPr>
              <w:widowControl/>
              <w:autoSpaceDE/>
              <w:autoSpaceDN/>
              <w:spacing w:line="360" w:lineRule="auto"/>
              <w:jc w:val="both"/>
              <w:rPr>
                <w:sz w:val="24"/>
                <w:szCs w:val="24"/>
                <w:lang w:eastAsia="uk-UA"/>
              </w:rPr>
            </w:pPr>
            <w:r w:rsidRPr="00C1227A">
              <w:rPr>
                <w:sz w:val="24"/>
                <w:szCs w:val="24"/>
                <w:lang w:eastAsia="uk-UA"/>
              </w:rPr>
              <w:t>Активізує роботу серця та легень, покращує кровообіг і витривалість організму</w:t>
            </w:r>
          </w:p>
        </w:tc>
      </w:tr>
      <w:tr w:rsidR="00C1227A" w:rsidRPr="00C1227A" w14:paraId="25BF17B6" w14:textId="77777777" w:rsidTr="00DC1962">
        <w:tc>
          <w:tcPr>
            <w:tcW w:w="458" w:type="dxa"/>
            <w:hideMark/>
          </w:tcPr>
          <w:p w14:paraId="23AFE888" w14:textId="77777777" w:rsidR="00C1227A" w:rsidRPr="00C1227A" w:rsidRDefault="00C1227A" w:rsidP="00B45582">
            <w:pPr>
              <w:widowControl/>
              <w:autoSpaceDE/>
              <w:autoSpaceDN/>
              <w:spacing w:line="360" w:lineRule="auto"/>
              <w:rPr>
                <w:sz w:val="24"/>
                <w:szCs w:val="24"/>
                <w:lang w:eastAsia="uk-UA"/>
              </w:rPr>
            </w:pPr>
            <w:r w:rsidRPr="00C1227A">
              <w:rPr>
                <w:sz w:val="24"/>
                <w:szCs w:val="24"/>
                <w:lang w:eastAsia="uk-UA"/>
              </w:rPr>
              <w:t>7</w:t>
            </w:r>
          </w:p>
        </w:tc>
        <w:tc>
          <w:tcPr>
            <w:tcW w:w="2303" w:type="dxa"/>
            <w:hideMark/>
          </w:tcPr>
          <w:p w14:paraId="2E787B74" w14:textId="77777777" w:rsidR="00C1227A" w:rsidRPr="00DC1962" w:rsidRDefault="00C1227A" w:rsidP="00B45582">
            <w:pPr>
              <w:widowControl/>
              <w:autoSpaceDE/>
              <w:autoSpaceDN/>
              <w:spacing w:line="360" w:lineRule="auto"/>
              <w:rPr>
                <w:sz w:val="24"/>
                <w:szCs w:val="24"/>
                <w:lang w:eastAsia="uk-UA"/>
              </w:rPr>
            </w:pPr>
            <w:r w:rsidRPr="00DC1962">
              <w:rPr>
                <w:bCs/>
                <w:sz w:val="24"/>
                <w:szCs w:val="24"/>
                <w:lang w:eastAsia="uk-UA"/>
              </w:rPr>
              <w:t>М’язовий розвиток</w:t>
            </w:r>
          </w:p>
        </w:tc>
        <w:tc>
          <w:tcPr>
            <w:tcW w:w="6989" w:type="dxa"/>
            <w:hideMark/>
          </w:tcPr>
          <w:p w14:paraId="5F24E702" w14:textId="77777777" w:rsidR="00C1227A" w:rsidRPr="00C1227A" w:rsidRDefault="00C1227A" w:rsidP="00B45582">
            <w:pPr>
              <w:widowControl/>
              <w:autoSpaceDE/>
              <w:autoSpaceDN/>
              <w:spacing w:line="360" w:lineRule="auto"/>
              <w:jc w:val="both"/>
              <w:rPr>
                <w:sz w:val="24"/>
                <w:szCs w:val="24"/>
                <w:lang w:eastAsia="uk-UA"/>
              </w:rPr>
            </w:pPr>
            <w:r w:rsidRPr="00C1227A">
              <w:rPr>
                <w:sz w:val="24"/>
                <w:szCs w:val="24"/>
                <w:lang w:eastAsia="uk-UA"/>
              </w:rPr>
              <w:t>Забезпечує зміцнення м’язів усього тіла, зокрема м’язів спини, рук і ніг</w:t>
            </w:r>
          </w:p>
        </w:tc>
      </w:tr>
      <w:tr w:rsidR="00C1227A" w:rsidRPr="00C1227A" w14:paraId="0387F957" w14:textId="77777777" w:rsidTr="00DC1962">
        <w:tc>
          <w:tcPr>
            <w:tcW w:w="458" w:type="dxa"/>
            <w:hideMark/>
          </w:tcPr>
          <w:p w14:paraId="2EFD6EBF" w14:textId="77777777" w:rsidR="00C1227A" w:rsidRPr="00C1227A" w:rsidRDefault="00C1227A" w:rsidP="00B45582">
            <w:pPr>
              <w:widowControl/>
              <w:autoSpaceDE/>
              <w:autoSpaceDN/>
              <w:spacing w:line="360" w:lineRule="auto"/>
              <w:rPr>
                <w:sz w:val="24"/>
                <w:szCs w:val="24"/>
                <w:lang w:eastAsia="uk-UA"/>
              </w:rPr>
            </w:pPr>
            <w:r w:rsidRPr="00C1227A">
              <w:rPr>
                <w:sz w:val="24"/>
                <w:szCs w:val="24"/>
                <w:lang w:eastAsia="uk-UA"/>
              </w:rPr>
              <w:t>8</w:t>
            </w:r>
          </w:p>
        </w:tc>
        <w:tc>
          <w:tcPr>
            <w:tcW w:w="2303" w:type="dxa"/>
            <w:hideMark/>
          </w:tcPr>
          <w:p w14:paraId="4B8E4FC1" w14:textId="77777777" w:rsidR="00C1227A" w:rsidRPr="00DC1962" w:rsidRDefault="00C1227A" w:rsidP="00B45582">
            <w:pPr>
              <w:widowControl/>
              <w:autoSpaceDE/>
              <w:autoSpaceDN/>
              <w:spacing w:line="360" w:lineRule="auto"/>
              <w:rPr>
                <w:sz w:val="24"/>
                <w:szCs w:val="24"/>
                <w:lang w:eastAsia="uk-UA"/>
              </w:rPr>
            </w:pPr>
            <w:r w:rsidRPr="00DC1962">
              <w:rPr>
                <w:bCs/>
                <w:sz w:val="24"/>
                <w:szCs w:val="24"/>
                <w:lang w:eastAsia="uk-UA"/>
              </w:rPr>
              <w:t>Імунна система</w:t>
            </w:r>
          </w:p>
        </w:tc>
        <w:tc>
          <w:tcPr>
            <w:tcW w:w="6989" w:type="dxa"/>
            <w:hideMark/>
          </w:tcPr>
          <w:p w14:paraId="2D968C0F" w14:textId="77777777" w:rsidR="00C1227A" w:rsidRPr="00C1227A" w:rsidRDefault="00C1227A" w:rsidP="00B45582">
            <w:pPr>
              <w:widowControl/>
              <w:autoSpaceDE/>
              <w:autoSpaceDN/>
              <w:spacing w:line="360" w:lineRule="auto"/>
              <w:jc w:val="both"/>
              <w:rPr>
                <w:sz w:val="24"/>
                <w:szCs w:val="24"/>
                <w:lang w:eastAsia="uk-UA"/>
              </w:rPr>
            </w:pPr>
            <w:r w:rsidRPr="00C1227A">
              <w:rPr>
                <w:sz w:val="24"/>
                <w:szCs w:val="24"/>
                <w:lang w:eastAsia="uk-UA"/>
              </w:rPr>
              <w:t>Підвищує імунну функцію завдяки регулярній руховій активності та перебуванню на свіжому повітрі</w:t>
            </w:r>
          </w:p>
        </w:tc>
      </w:tr>
      <w:tr w:rsidR="00C1227A" w:rsidRPr="00C1227A" w14:paraId="5A31C409" w14:textId="77777777" w:rsidTr="00DC1962">
        <w:tc>
          <w:tcPr>
            <w:tcW w:w="458" w:type="dxa"/>
            <w:hideMark/>
          </w:tcPr>
          <w:p w14:paraId="12752293" w14:textId="77777777" w:rsidR="00C1227A" w:rsidRPr="00C1227A" w:rsidRDefault="00C1227A" w:rsidP="00B45582">
            <w:pPr>
              <w:widowControl/>
              <w:autoSpaceDE/>
              <w:autoSpaceDN/>
              <w:spacing w:line="360" w:lineRule="auto"/>
              <w:rPr>
                <w:sz w:val="24"/>
                <w:szCs w:val="24"/>
                <w:lang w:eastAsia="uk-UA"/>
              </w:rPr>
            </w:pPr>
            <w:r w:rsidRPr="00C1227A">
              <w:rPr>
                <w:sz w:val="24"/>
                <w:szCs w:val="24"/>
                <w:lang w:eastAsia="uk-UA"/>
              </w:rPr>
              <w:t>9</w:t>
            </w:r>
          </w:p>
        </w:tc>
        <w:tc>
          <w:tcPr>
            <w:tcW w:w="2303" w:type="dxa"/>
            <w:hideMark/>
          </w:tcPr>
          <w:p w14:paraId="32BC1C13" w14:textId="77777777" w:rsidR="00C1227A" w:rsidRPr="00DC1962" w:rsidRDefault="00C1227A" w:rsidP="00B45582">
            <w:pPr>
              <w:widowControl/>
              <w:autoSpaceDE/>
              <w:autoSpaceDN/>
              <w:spacing w:line="360" w:lineRule="auto"/>
              <w:rPr>
                <w:sz w:val="24"/>
                <w:szCs w:val="24"/>
                <w:lang w:eastAsia="uk-UA"/>
              </w:rPr>
            </w:pPr>
            <w:r w:rsidRPr="00DC1962">
              <w:rPr>
                <w:bCs/>
                <w:sz w:val="24"/>
                <w:szCs w:val="24"/>
                <w:lang w:eastAsia="uk-UA"/>
              </w:rPr>
              <w:t xml:space="preserve">Профілактика </w:t>
            </w:r>
            <w:r w:rsidRPr="00DC1962">
              <w:rPr>
                <w:bCs/>
                <w:sz w:val="24"/>
                <w:szCs w:val="24"/>
                <w:lang w:eastAsia="uk-UA"/>
              </w:rPr>
              <w:lastRenderedPageBreak/>
              <w:t>захворювань</w:t>
            </w:r>
          </w:p>
        </w:tc>
        <w:tc>
          <w:tcPr>
            <w:tcW w:w="6989" w:type="dxa"/>
            <w:hideMark/>
          </w:tcPr>
          <w:p w14:paraId="758DC0FE" w14:textId="77777777" w:rsidR="00C1227A" w:rsidRPr="00C1227A" w:rsidRDefault="00C1227A" w:rsidP="00B45582">
            <w:pPr>
              <w:widowControl/>
              <w:autoSpaceDE/>
              <w:autoSpaceDN/>
              <w:spacing w:line="360" w:lineRule="auto"/>
              <w:jc w:val="both"/>
              <w:rPr>
                <w:sz w:val="24"/>
                <w:szCs w:val="24"/>
                <w:lang w:eastAsia="uk-UA"/>
              </w:rPr>
            </w:pPr>
            <w:r w:rsidRPr="00C1227A">
              <w:rPr>
                <w:sz w:val="24"/>
                <w:szCs w:val="24"/>
                <w:lang w:eastAsia="uk-UA"/>
              </w:rPr>
              <w:lastRenderedPageBreak/>
              <w:t xml:space="preserve">Знижує ризик ожиріння, порушень обміну речовин та розвитку </w:t>
            </w:r>
            <w:r w:rsidRPr="00C1227A">
              <w:rPr>
                <w:sz w:val="24"/>
                <w:szCs w:val="24"/>
                <w:lang w:eastAsia="uk-UA"/>
              </w:rPr>
              <w:lastRenderedPageBreak/>
              <w:t>цукрового діабету</w:t>
            </w:r>
          </w:p>
        </w:tc>
      </w:tr>
      <w:tr w:rsidR="00C1227A" w:rsidRPr="00C1227A" w14:paraId="41214140" w14:textId="77777777" w:rsidTr="00DC1962">
        <w:tc>
          <w:tcPr>
            <w:tcW w:w="458" w:type="dxa"/>
            <w:hideMark/>
          </w:tcPr>
          <w:p w14:paraId="423A7F89" w14:textId="77777777" w:rsidR="00C1227A" w:rsidRPr="00C1227A" w:rsidRDefault="00C1227A" w:rsidP="00B45582">
            <w:pPr>
              <w:widowControl/>
              <w:autoSpaceDE/>
              <w:autoSpaceDN/>
              <w:spacing w:line="360" w:lineRule="auto"/>
              <w:rPr>
                <w:sz w:val="24"/>
                <w:szCs w:val="24"/>
                <w:lang w:eastAsia="uk-UA"/>
              </w:rPr>
            </w:pPr>
            <w:r w:rsidRPr="00C1227A">
              <w:rPr>
                <w:sz w:val="24"/>
                <w:szCs w:val="24"/>
                <w:lang w:eastAsia="uk-UA"/>
              </w:rPr>
              <w:lastRenderedPageBreak/>
              <w:t>10</w:t>
            </w:r>
          </w:p>
        </w:tc>
        <w:tc>
          <w:tcPr>
            <w:tcW w:w="2303" w:type="dxa"/>
            <w:hideMark/>
          </w:tcPr>
          <w:p w14:paraId="593B84AF" w14:textId="77777777" w:rsidR="00C1227A" w:rsidRPr="00DC1962" w:rsidRDefault="00C1227A" w:rsidP="00B45582">
            <w:pPr>
              <w:widowControl/>
              <w:autoSpaceDE/>
              <w:autoSpaceDN/>
              <w:spacing w:line="360" w:lineRule="auto"/>
              <w:rPr>
                <w:sz w:val="24"/>
                <w:szCs w:val="24"/>
                <w:lang w:eastAsia="uk-UA"/>
              </w:rPr>
            </w:pPr>
            <w:r w:rsidRPr="00DC1962">
              <w:rPr>
                <w:bCs/>
                <w:sz w:val="24"/>
                <w:szCs w:val="24"/>
                <w:lang w:eastAsia="uk-UA"/>
              </w:rPr>
              <w:t>Загальне фізичне здоров’я</w:t>
            </w:r>
          </w:p>
        </w:tc>
        <w:tc>
          <w:tcPr>
            <w:tcW w:w="6989" w:type="dxa"/>
            <w:hideMark/>
          </w:tcPr>
          <w:p w14:paraId="5B5E0637" w14:textId="77777777" w:rsidR="00C1227A" w:rsidRPr="00C1227A" w:rsidRDefault="00C1227A" w:rsidP="00B45582">
            <w:pPr>
              <w:widowControl/>
              <w:autoSpaceDE/>
              <w:autoSpaceDN/>
              <w:spacing w:line="360" w:lineRule="auto"/>
              <w:jc w:val="both"/>
              <w:rPr>
                <w:sz w:val="24"/>
                <w:szCs w:val="24"/>
                <w:lang w:eastAsia="uk-UA"/>
              </w:rPr>
            </w:pPr>
            <w:r w:rsidRPr="00C1227A">
              <w:rPr>
                <w:sz w:val="24"/>
                <w:szCs w:val="24"/>
                <w:lang w:eastAsia="uk-UA"/>
              </w:rPr>
              <w:t>Сприяє гармонійному фізичному розвитку та формуванню основ здорового способу життя</w:t>
            </w:r>
          </w:p>
        </w:tc>
      </w:tr>
    </w:tbl>
    <w:p w14:paraId="33D102DA" w14:textId="77777777" w:rsidR="00C1227A" w:rsidRDefault="00C1227A" w:rsidP="00B45582">
      <w:pPr>
        <w:pStyle w:val="a5"/>
        <w:spacing w:line="360" w:lineRule="auto"/>
        <w:jc w:val="both"/>
        <w:rPr>
          <w:sz w:val="28"/>
          <w:szCs w:val="28"/>
        </w:rPr>
      </w:pPr>
    </w:p>
    <w:p w14:paraId="74672D6C" w14:textId="77777777" w:rsidR="00DC1962" w:rsidRDefault="00213AD8" w:rsidP="00B45582">
      <w:pPr>
        <w:pStyle w:val="a5"/>
        <w:spacing w:line="360" w:lineRule="auto"/>
        <w:ind w:firstLine="720"/>
        <w:jc w:val="both"/>
        <w:rPr>
          <w:sz w:val="28"/>
          <w:szCs w:val="28"/>
        </w:rPr>
      </w:pPr>
      <w:r w:rsidRPr="00DC1962">
        <w:rPr>
          <w:i/>
          <w:sz w:val="28"/>
          <w:szCs w:val="28"/>
        </w:rPr>
        <w:t>Сп</w:t>
      </w:r>
      <w:r w:rsidR="00DC1962" w:rsidRPr="00DC1962">
        <w:rPr>
          <w:i/>
          <w:sz w:val="28"/>
          <w:szCs w:val="28"/>
        </w:rPr>
        <w:t>рияє розвитку творчості та уяви</w:t>
      </w:r>
      <w:r w:rsidR="00DC1962">
        <w:rPr>
          <w:sz w:val="28"/>
          <w:szCs w:val="28"/>
        </w:rPr>
        <w:t xml:space="preserve">. </w:t>
      </w:r>
      <w:r w:rsidRPr="002552F1">
        <w:rPr>
          <w:sz w:val="28"/>
          <w:szCs w:val="28"/>
        </w:rPr>
        <w:t xml:space="preserve">Діти на дитячому майданчику роблять більше, ніж просто ковзають, гойдаються та </w:t>
      </w:r>
      <w:proofErr w:type="spellStart"/>
      <w:r w:rsidRPr="002552F1">
        <w:rPr>
          <w:sz w:val="28"/>
          <w:szCs w:val="28"/>
        </w:rPr>
        <w:t>лазять</w:t>
      </w:r>
      <w:proofErr w:type="spellEnd"/>
      <w:r w:rsidRPr="002552F1">
        <w:rPr>
          <w:sz w:val="28"/>
          <w:szCs w:val="28"/>
        </w:rPr>
        <w:t>. Просто послухайте розмови, і ви зрозумієте, що відбувається безліч інших вигаданих ігор. Розігрування історій самостійно або з іншими відомо як уявна гра або гра на роль. Уявна гра є само собою зрозумілою, коли діти перебувають на дитячому майданчику.</w:t>
      </w:r>
    </w:p>
    <w:p w14:paraId="35468C55" w14:textId="77777777" w:rsidR="00DC1962" w:rsidRDefault="00213AD8" w:rsidP="00B45582">
      <w:pPr>
        <w:pStyle w:val="a5"/>
        <w:spacing w:line="360" w:lineRule="auto"/>
        <w:ind w:firstLine="720"/>
        <w:jc w:val="both"/>
        <w:rPr>
          <w:sz w:val="28"/>
          <w:szCs w:val="28"/>
        </w:rPr>
      </w:pPr>
      <w:r w:rsidRPr="002552F1">
        <w:rPr>
          <w:sz w:val="28"/>
          <w:szCs w:val="28"/>
        </w:rPr>
        <w:t>Коли людина творча, вона може генерувати оригінальні ідеї. Креативність – це життєва навичка, яку ми постійно розвиваємо, навіть у дорослому віці. Діти від природи мають багату уяву, і ми повинні заохочувати їх розвивати цю якість, щоб стати ще більш творчими, що допоможе ї</w:t>
      </w:r>
      <w:r w:rsidR="00DC1962">
        <w:rPr>
          <w:sz w:val="28"/>
          <w:szCs w:val="28"/>
        </w:rPr>
        <w:t>м підготуватися до майбутнього.</w:t>
      </w:r>
    </w:p>
    <w:p w14:paraId="6E827BB5" w14:textId="77777777" w:rsidR="00DC1962" w:rsidRDefault="00213AD8" w:rsidP="00B45582">
      <w:pPr>
        <w:pStyle w:val="a5"/>
        <w:spacing w:line="360" w:lineRule="auto"/>
        <w:ind w:firstLine="720"/>
        <w:jc w:val="both"/>
        <w:rPr>
          <w:sz w:val="28"/>
          <w:szCs w:val="28"/>
        </w:rPr>
      </w:pPr>
      <w:r w:rsidRPr="002552F1">
        <w:rPr>
          <w:sz w:val="28"/>
          <w:szCs w:val="28"/>
        </w:rPr>
        <w:t>Крім того, коли діти використовують свою уяву та грають у вигадані речі, це вчить їх соціальним ролям. Творчість також сприяє здатності дитини вирішувати проблеми та розвивати свою особистість. Використовуючи  свою уяву , діти можуть пробувати різні ідеї та ідентичності</w:t>
      </w:r>
      <w:r w:rsidR="00DC1962">
        <w:rPr>
          <w:sz w:val="28"/>
          <w:szCs w:val="28"/>
        </w:rPr>
        <w:t>, що</w:t>
      </w:r>
      <w:r w:rsidRPr="002552F1">
        <w:rPr>
          <w:sz w:val="28"/>
          <w:szCs w:val="28"/>
        </w:rPr>
        <w:t xml:space="preserve"> допомагає їм сформувати сильне відчуття себе, оскільки вони відкривають свої вподобання, антипатії та переконання. Хоча розвиток самоідентичності триватиме протягом усього їхнього юного життя, основа починається з цих невинних вигаданих</w:t>
      </w:r>
      <w:r w:rsidR="00DC1962">
        <w:rPr>
          <w:sz w:val="28"/>
          <w:szCs w:val="28"/>
        </w:rPr>
        <w:t xml:space="preserve"> занять на дитячому майданчику.</w:t>
      </w:r>
    </w:p>
    <w:p w14:paraId="1ED0BF00" w14:textId="77777777" w:rsidR="00DC1962" w:rsidRDefault="00213AD8" w:rsidP="00B45582">
      <w:pPr>
        <w:pStyle w:val="a5"/>
        <w:spacing w:line="360" w:lineRule="auto"/>
        <w:ind w:firstLine="720"/>
        <w:jc w:val="both"/>
        <w:rPr>
          <w:sz w:val="28"/>
          <w:szCs w:val="28"/>
        </w:rPr>
      </w:pPr>
      <w:r w:rsidRPr="002552F1">
        <w:rPr>
          <w:sz w:val="28"/>
          <w:szCs w:val="28"/>
        </w:rPr>
        <w:t xml:space="preserve">Обладнання для дитячих майданчиків ідеально підходить для уявних ігор,  оскільки воно забезпечує набори та реквізит, які допомагають дітям втілювати в життя всілякі творчі ідеї. Вони можуть уявляти, що досліджують джунглі чи океан, або ж грати в якийсь «будиночок», де вони вдають, що є дорослими. Незалежно від того, як діти вирішують гратися, творчість </w:t>
      </w:r>
      <w:r w:rsidR="00DC1962">
        <w:rPr>
          <w:sz w:val="28"/>
          <w:szCs w:val="28"/>
        </w:rPr>
        <w:t>– ц</w:t>
      </w:r>
      <w:r w:rsidRPr="002552F1">
        <w:rPr>
          <w:sz w:val="28"/>
          <w:szCs w:val="28"/>
        </w:rPr>
        <w:t xml:space="preserve">е здорова якість для всіх нас </w:t>
      </w:r>
      <w:r w:rsidR="00DC1962">
        <w:rPr>
          <w:sz w:val="28"/>
          <w:szCs w:val="28"/>
        </w:rPr>
        <w:t>і невід’ємна частина дитинства.</w:t>
      </w:r>
    </w:p>
    <w:p w14:paraId="493C1A5F" w14:textId="3FD9D14B" w:rsidR="00213AD8" w:rsidRPr="002552F1" w:rsidRDefault="00DC1962" w:rsidP="00B45582">
      <w:pPr>
        <w:pStyle w:val="a5"/>
        <w:spacing w:line="360" w:lineRule="auto"/>
        <w:ind w:firstLine="720"/>
        <w:jc w:val="both"/>
        <w:rPr>
          <w:sz w:val="28"/>
          <w:szCs w:val="28"/>
        </w:rPr>
      </w:pPr>
      <w:r>
        <w:rPr>
          <w:sz w:val="28"/>
          <w:szCs w:val="28"/>
        </w:rPr>
        <w:t>Отже, д</w:t>
      </w:r>
      <w:r w:rsidR="00213AD8" w:rsidRPr="002552F1">
        <w:rPr>
          <w:sz w:val="28"/>
          <w:szCs w:val="28"/>
        </w:rPr>
        <w:t>итячі майданчики</w:t>
      </w:r>
      <w:r>
        <w:rPr>
          <w:sz w:val="28"/>
          <w:szCs w:val="28"/>
        </w:rPr>
        <w:t xml:space="preserve"> просто неба</w:t>
      </w:r>
      <w:r w:rsidR="00213AD8" w:rsidRPr="002552F1">
        <w:rPr>
          <w:sz w:val="28"/>
          <w:szCs w:val="28"/>
        </w:rPr>
        <w:t xml:space="preserve"> – ідеальне місце для дітей, щоб </w:t>
      </w:r>
      <w:r w:rsidR="00213AD8" w:rsidRPr="002552F1">
        <w:rPr>
          <w:sz w:val="28"/>
          <w:szCs w:val="28"/>
        </w:rPr>
        <w:lastRenderedPageBreak/>
        <w:t xml:space="preserve">вони могли вільно або </w:t>
      </w:r>
      <w:proofErr w:type="spellStart"/>
      <w:r w:rsidR="00213AD8" w:rsidRPr="002552F1">
        <w:rPr>
          <w:sz w:val="28"/>
          <w:szCs w:val="28"/>
        </w:rPr>
        <w:t>неструктуровано</w:t>
      </w:r>
      <w:proofErr w:type="spellEnd"/>
      <w:r w:rsidR="00213AD8" w:rsidRPr="002552F1">
        <w:rPr>
          <w:sz w:val="28"/>
          <w:szCs w:val="28"/>
        </w:rPr>
        <w:t xml:space="preserve"> грати</w:t>
      </w:r>
      <w:r w:rsidR="00CA2FE6">
        <w:rPr>
          <w:sz w:val="28"/>
          <w:szCs w:val="28"/>
        </w:rPr>
        <w:t>ся</w:t>
      </w:r>
      <w:r w:rsidR="00213AD8" w:rsidRPr="002552F1">
        <w:rPr>
          <w:sz w:val="28"/>
          <w:szCs w:val="28"/>
        </w:rPr>
        <w:t>. Коли діти перебувають на ігровому майданчику, різні конструкції та простори дають їм свободу вибору, як вони хочуть гратися. Вони можуть досліджувати власні природні схильності, взаємодіяти з ширшим колом вікових груп та пробуджувати свої творчі інстинкти. Неструктурована гра на ігровому майданчику дає дітям можливості розвивати свою здатність до творчості, вміння приймати рішення та навички вирішення проблем, особливо у молодшому віці.</w:t>
      </w:r>
    </w:p>
    <w:p w14:paraId="21CC9145" w14:textId="77777777" w:rsidR="00213AD8" w:rsidRDefault="00213AD8" w:rsidP="00B45582">
      <w:pPr>
        <w:pStyle w:val="10"/>
        <w:tabs>
          <w:tab w:val="left" w:leader="dot" w:pos="9623"/>
        </w:tabs>
        <w:spacing w:before="161" w:line="360" w:lineRule="auto"/>
        <w:ind w:left="0"/>
      </w:pPr>
    </w:p>
    <w:p w14:paraId="3FEDC6FA" w14:textId="77777777" w:rsidR="005809CB" w:rsidRPr="00604553" w:rsidRDefault="00CE27D3" w:rsidP="00604553">
      <w:pPr>
        <w:pStyle w:val="10"/>
        <w:tabs>
          <w:tab w:val="left" w:leader="dot" w:pos="9623"/>
        </w:tabs>
        <w:spacing w:before="161" w:line="360" w:lineRule="auto"/>
        <w:jc w:val="center"/>
        <w:rPr>
          <w:b/>
        </w:rPr>
      </w:pPr>
      <w:hyperlink w:anchor="_TOC_250006" w:history="1">
        <w:r w:rsidR="005809CB" w:rsidRPr="00604553">
          <w:rPr>
            <w:b/>
          </w:rPr>
          <w:t>ПСИХОЛОГО-ПЕДАГОГІЧНІ ЗАСАДИ ОРГАНІЗАЦІЇ ІГРОВОГО</w:t>
        </w:r>
        <w:r w:rsidR="00213AD8" w:rsidRPr="00604553">
          <w:rPr>
            <w:b/>
          </w:rPr>
          <w:t xml:space="preserve"> ПРОСТОРУ</w:t>
        </w:r>
      </w:hyperlink>
    </w:p>
    <w:p w14:paraId="1FF74687" w14:textId="77777777" w:rsidR="00213AD8" w:rsidRPr="00604553" w:rsidRDefault="00213AD8" w:rsidP="00604553">
      <w:pPr>
        <w:pStyle w:val="10"/>
        <w:tabs>
          <w:tab w:val="left" w:leader="dot" w:pos="9469"/>
        </w:tabs>
        <w:spacing w:line="360" w:lineRule="auto"/>
        <w:jc w:val="center"/>
        <w:rPr>
          <w:b/>
        </w:rPr>
      </w:pPr>
    </w:p>
    <w:p w14:paraId="6C597D7C" w14:textId="77777777" w:rsidR="0005697A" w:rsidRDefault="00DC1962" w:rsidP="00B45582">
      <w:pPr>
        <w:pStyle w:val="a5"/>
        <w:spacing w:line="360" w:lineRule="auto"/>
        <w:ind w:firstLine="720"/>
        <w:jc w:val="both"/>
        <w:rPr>
          <w:sz w:val="28"/>
          <w:szCs w:val="28"/>
        </w:rPr>
      </w:pPr>
      <w:r w:rsidRPr="0005697A">
        <w:rPr>
          <w:sz w:val="28"/>
          <w:szCs w:val="28"/>
        </w:rPr>
        <w:t xml:space="preserve">Ігрові простори можуть задовольнити інтерес як до STEM-освіти, так і до наступної хвилі екологічного руху. Ігри </w:t>
      </w:r>
      <w:r w:rsidR="0005697A" w:rsidRPr="0005697A">
        <w:rPr>
          <w:sz w:val="28"/>
          <w:szCs w:val="28"/>
        </w:rPr>
        <w:t>просто неба</w:t>
      </w:r>
      <w:r w:rsidRPr="0005697A">
        <w:rPr>
          <w:sz w:val="28"/>
          <w:szCs w:val="28"/>
        </w:rPr>
        <w:t xml:space="preserve"> надають багаті можливості для змістовного навчання</w:t>
      </w:r>
      <w:r w:rsidR="0005697A">
        <w:rPr>
          <w:sz w:val="28"/>
          <w:szCs w:val="28"/>
        </w:rPr>
        <w:t xml:space="preserve"> та розвитку дітей в ЗДО</w:t>
      </w:r>
      <w:r w:rsidRPr="0005697A">
        <w:rPr>
          <w:sz w:val="28"/>
          <w:szCs w:val="28"/>
        </w:rPr>
        <w:t xml:space="preserve">. </w:t>
      </w:r>
      <w:r w:rsidR="0005697A">
        <w:rPr>
          <w:sz w:val="28"/>
          <w:szCs w:val="28"/>
        </w:rPr>
        <w:t xml:space="preserve">Апелюючи до відчуття перебування дитини </w:t>
      </w:r>
      <w:r w:rsidRPr="0005697A">
        <w:rPr>
          <w:sz w:val="28"/>
          <w:szCs w:val="28"/>
        </w:rPr>
        <w:t xml:space="preserve">в особливому місці, сприяють допитливості та демонструють сталий розвиток практик. </w:t>
      </w:r>
      <w:r w:rsidR="0005697A">
        <w:rPr>
          <w:sz w:val="28"/>
          <w:szCs w:val="28"/>
        </w:rPr>
        <w:t xml:space="preserve">Ураховуючи, що діти </w:t>
      </w:r>
      <w:r w:rsidRPr="0005697A">
        <w:rPr>
          <w:sz w:val="28"/>
          <w:szCs w:val="28"/>
        </w:rPr>
        <w:t>описують простір з точки зору можливостей та особистого значення,</w:t>
      </w:r>
      <w:r w:rsidR="0005697A">
        <w:rPr>
          <w:sz w:val="28"/>
          <w:szCs w:val="28"/>
        </w:rPr>
        <w:t xml:space="preserve"> на відміну від опису дорослими </w:t>
      </w:r>
      <w:r w:rsidRPr="0005697A">
        <w:rPr>
          <w:sz w:val="28"/>
          <w:szCs w:val="28"/>
        </w:rPr>
        <w:t>фізичних чи когні</w:t>
      </w:r>
      <w:r w:rsidR="0005697A">
        <w:rPr>
          <w:sz w:val="28"/>
          <w:szCs w:val="28"/>
        </w:rPr>
        <w:t xml:space="preserve">тивних параметрів </w:t>
      </w:r>
      <w:r w:rsidRPr="0005697A">
        <w:rPr>
          <w:sz w:val="28"/>
          <w:szCs w:val="28"/>
        </w:rPr>
        <w:t>повинні бути побудовані таким чином, щоб діти могли розвивати почуття ідентичн</w:t>
      </w:r>
      <w:r w:rsidR="0005697A">
        <w:rPr>
          <w:sz w:val="28"/>
          <w:szCs w:val="28"/>
        </w:rPr>
        <w:t xml:space="preserve">ості, не завдаючи безповоротної </w:t>
      </w:r>
      <w:r w:rsidRPr="0005697A">
        <w:rPr>
          <w:sz w:val="28"/>
          <w:szCs w:val="28"/>
        </w:rPr>
        <w:t>шкоди елементам ландшафту. Елементи добре розробленого ігровог</w:t>
      </w:r>
      <w:r w:rsidR="0005697A">
        <w:rPr>
          <w:sz w:val="28"/>
          <w:szCs w:val="28"/>
        </w:rPr>
        <w:t xml:space="preserve">о ландшафту можуть бути змінені </w:t>
      </w:r>
      <w:r w:rsidRPr="0005697A">
        <w:rPr>
          <w:sz w:val="28"/>
          <w:szCs w:val="28"/>
        </w:rPr>
        <w:t xml:space="preserve">дітьми, створюючи відчуття власності. </w:t>
      </w:r>
    </w:p>
    <w:p w14:paraId="402FF316" w14:textId="77777777" w:rsidR="0005697A" w:rsidRPr="00CA2FE6" w:rsidRDefault="0005697A" w:rsidP="00B45582">
      <w:pPr>
        <w:pStyle w:val="a5"/>
        <w:spacing w:line="360" w:lineRule="auto"/>
        <w:jc w:val="right"/>
        <w:rPr>
          <w:b/>
          <w:i/>
          <w:sz w:val="28"/>
          <w:szCs w:val="28"/>
        </w:rPr>
      </w:pPr>
      <w:r w:rsidRPr="00CA2FE6">
        <w:rPr>
          <w:b/>
          <w:i/>
          <w:sz w:val="28"/>
          <w:szCs w:val="28"/>
        </w:rPr>
        <w:t>Таблиця 3.</w:t>
      </w:r>
    </w:p>
    <w:p w14:paraId="0A8D6258" w14:textId="77777777" w:rsidR="0005697A" w:rsidRPr="0069000B" w:rsidRDefault="0005697A" w:rsidP="00B45582">
      <w:pPr>
        <w:pStyle w:val="a5"/>
        <w:spacing w:line="360" w:lineRule="auto"/>
        <w:jc w:val="center"/>
        <w:rPr>
          <w:b/>
          <w:bCs/>
          <w:i/>
          <w:sz w:val="28"/>
          <w:szCs w:val="28"/>
          <w:lang w:eastAsia="uk-UA"/>
        </w:rPr>
      </w:pPr>
      <w:r w:rsidRPr="0005697A">
        <w:rPr>
          <w:b/>
          <w:bCs/>
          <w:i/>
          <w:sz w:val="28"/>
          <w:szCs w:val="28"/>
          <w:lang w:eastAsia="uk-UA"/>
        </w:rPr>
        <w:t xml:space="preserve">Мінімальні характеристики ігрових ландшафтів для дітей молодшого </w:t>
      </w:r>
      <w:r>
        <w:rPr>
          <w:b/>
          <w:bCs/>
          <w:i/>
          <w:sz w:val="28"/>
          <w:szCs w:val="28"/>
          <w:lang w:eastAsia="uk-UA"/>
        </w:rPr>
        <w:t xml:space="preserve">дошкільного </w:t>
      </w:r>
      <w:r w:rsidR="0069000B">
        <w:rPr>
          <w:b/>
          <w:bCs/>
          <w:i/>
          <w:sz w:val="28"/>
          <w:szCs w:val="28"/>
          <w:lang w:eastAsia="uk-UA"/>
        </w:rPr>
        <w:t xml:space="preserve">віку </w:t>
      </w:r>
      <w:r>
        <w:rPr>
          <w:i/>
          <w:sz w:val="28"/>
          <w:szCs w:val="28"/>
          <w:lang w:eastAsia="uk-UA"/>
        </w:rPr>
        <w:t xml:space="preserve">(за </w:t>
      </w:r>
      <w:proofErr w:type="spellStart"/>
      <w:r>
        <w:rPr>
          <w:i/>
          <w:sz w:val="28"/>
          <w:szCs w:val="28"/>
          <w:lang w:eastAsia="uk-UA"/>
        </w:rPr>
        <w:t>Елліотом</w:t>
      </w:r>
      <w:proofErr w:type="spellEnd"/>
      <w:r>
        <w:rPr>
          <w:i/>
          <w:sz w:val="28"/>
          <w:szCs w:val="28"/>
          <w:lang w:eastAsia="uk-UA"/>
        </w:rPr>
        <w:t>, 2008)</w:t>
      </w:r>
    </w:p>
    <w:tbl>
      <w:tblPr>
        <w:tblStyle w:val="a8"/>
        <w:tblW w:w="0" w:type="auto"/>
        <w:tblInd w:w="392" w:type="dxa"/>
        <w:tblLook w:val="04A0" w:firstRow="1" w:lastRow="0" w:firstColumn="1" w:lastColumn="0" w:noHBand="0" w:noVBand="1"/>
      </w:tblPr>
      <w:tblGrid>
        <w:gridCol w:w="593"/>
        <w:gridCol w:w="3160"/>
        <w:gridCol w:w="5713"/>
      </w:tblGrid>
      <w:tr w:rsidR="0005697A" w:rsidRPr="0005697A" w14:paraId="01C0F3CF" w14:textId="77777777" w:rsidTr="0005697A">
        <w:tc>
          <w:tcPr>
            <w:tcW w:w="600" w:type="dxa"/>
            <w:hideMark/>
          </w:tcPr>
          <w:p w14:paraId="6D028B27" w14:textId="77777777" w:rsidR="0005697A" w:rsidRPr="0005697A" w:rsidRDefault="0005697A" w:rsidP="00B45582">
            <w:pPr>
              <w:widowControl/>
              <w:autoSpaceDE/>
              <w:autoSpaceDN/>
              <w:spacing w:line="360" w:lineRule="auto"/>
              <w:jc w:val="center"/>
              <w:rPr>
                <w:b/>
                <w:bCs/>
                <w:sz w:val="24"/>
                <w:szCs w:val="24"/>
                <w:lang w:eastAsia="uk-UA"/>
              </w:rPr>
            </w:pPr>
            <w:r w:rsidRPr="0005697A">
              <w:rPr>
                <w:b/>
                <w:bCs/>
                <w:sz w:val="24"/>
                <w:szCs w:val="24"/>
                <w:lang w:eastAsia="uk-UA"/>
              </w:rPr>
              <w:t>№</w:t>
            </w:r>
          </w:p>
        </w:tc>
        <w:tc>
          <w:tcPr>
            <w:tcW w:w="3221" w:type="dxa"/>
            <w:hideMark/>
          </w:tcPr>
          <w:p w14:paraId="15A1586C" w14:textId="77777777" w:rsidR="0005697A" w:rsidRPr="0005697A" w:rsidRDefault="0005697A" w:rsidP="00B45582">
            <w:pPr>
              <w:widowControl/>
              <w:autoSpaceDE/>
              <w:autoSpaceDN/>
              <w:spacing w:line="360" w:lineRule="auto"/>
              <w:jc w:val="center"/>
              <w:rPr>
                <w:b/>
                <w:bCs/>
                <w:sz w:val="24"/>
                <w:szCs w:val="24"/>
                <w:lang w:eastAsia="uk-UA"/>
              </w:rPr>
            </w:pPr>
            <w:r w:rsidRPr="0005697A">
              <w:rPr>
                <w:b/>
                <w:bCs/>
                <w:sz w:val="24"/>
                <w:szCs w:val="24"/>
                <w:lang w:eastAsia="uk-UA"/>
              </w:rPr>
              <w:t>Характеристика ігрового ландшафту</w:t>
            </w:r>
          </w:p>
        </w:tc>
        <w:tc>
          <w:tcPr>
            <w:tcW w:w="5929" w:type="dxa"/>
            <w:hideMark/>
          </w:tcPr>
          <w:p w14:paraId="69C9E772" w14:textId="77777777" w:rsidR="0005697A" w:rsidRPr="0005697A" w:rsidRDefault="0005697A" w:rsidP="00B45582">
            <w:pPr>
              <w:widowControl/>
              <w:autoSpaceDE/>
              <w:autoSpaceDN/>
              <w:spacing w:line="360" w:lineRule="auto"/>
              <w:jc w:val="center"/>
              <w:rPr>
                <w:b/>
                <w:bCs/>
                <w:sz w:val="24"/>
                <w:szCs w:val="24"/>
                <w:lang w:eastAsia="uk-UA"/>
              </w:rPr>
            </w:pPr>
            <w:r w:rsidRPr="0005697A">
              <w:rPr>
                <w:b/>
                <w:bCs/>
                <w:sz w:val="24"/>
                <w:szCs w:val="24"/>
                <w:lang w:eastAsia="uk-UA"/>
              </w:rPr>
              <w:t>Зміст та педагогічне значення</w:t>
            </w:r>
          </w:p>
        </w:tc>
      </w:tr>
      <w:tr w:rsidR="0005697A" w:rsidRPr="0005697A" w14:paraId="7EE7FDE3" w14:textId="77777777" w:rsidTr="0005697A">
        <w:tc>
          <w:tcPr>
            <w:tcW w:w="600" w:type="dxa"/>
            <w:hideMark/>
          </w:tcPr>
          <w:p w14:paraId="6255F52F" w14:textId="77777777" w:rsidR="0005697A" w:rsidRPr="0005697A" w:rsidRDefault="0005697A" w:rsidP="00B45582">
            <w:pPr>
              <w:widowControl/>
              <w:autoSpaceDE/>
              <w:autoSpaceDN/>
              <w:spacing w:line="360" w:lineRule="auto"/>
              <w:rPr>
                <w:sz w:val="24"/>
                <w:szCs w:val="24"/>
                <w:lang w:eastAsia="uk-UA"/>
              </w:rPr>
            </w:pPr>
            <w:r w:rsidRPr="0005697A">
              <w:rPr>
                <w:sz w:val="24"/>
                <w:szCs w:val="24"/>
                <w:lang w:eastAsia="uk-UA"/>
              </w:rPr>
              <w:t>1</w:t>
            </w:r>
          </w:p>
        </w:tc>
        <w:tc>
          <w:tcPr>
            <w:tcW w:w="3221" w:type="dxa"/>
            <w:hideMark/>
          </w:tcPr>
          <w:p w14:paraId="16ABF3A1" w14:textId="77777777" w:rsidR="0005697A" w:rsidRPr="0005697A" w:rsidRDefault="0005697A" w:rsidP="00B45582">
            <w:pPr>
              <w:widowControl/>
              <w:autoSpaceDE/>
              <w:autoSpaceDN/>
              <w:spacing w:line="360" w:lineRule="auto"/>
              <w:jc w:val="both"/>
              <w:rPr>
                <w:sz w:val="24"/>
                <w:szCs w:val="24"/>
                <w:lang w:eastAsia="uk-UA"/>
              </w:rPr>
            </w:pPr>
            <w:r w:rsidRPr="0005697A">
              <w:rPr>
                <w:bCs/>
                <w:sz w:val="24"/>
                <w:szCs w:val="24"/>
                <w:lang w:eastAsia="uk-UA"/>
              </w:rPr>
              <w:t xml:space="preserve">Локальний ландшафт або реконструкція природного </w:t>
            </w:r>
            <w:r w:rsidRPr="0005697A">
              <w:rPr>
                <w:bCs/>
                <w:sz w:val="24"/>
                <w:szCs w:val="24"/>
                <w:lang w:eastAsia="uk-UA"/>
              </w:rPr>
              <w:lastRenderedPageBreak/>
              <w:t>середовища</w:t>
            </w:r>
          </w:p>
        </w:tc>
        <w:tc>
          <w:tcPr>
            <w:tcW w:w="5929" w:type="dxa"/>
            <w:hideMark/>
          </w:tcPr>
          <w:p w14:paraId="5DAE3304" w14:textId="77777777" w:rsidR="0005697A" w:rsidRPr="0005697A" w:rsidRDefault="0005697A" w:rsidP="00B45582">
            <w:pPr>
              <w:widowControl/>
              <w:autoSpaceDE/>
              <w:autoSpaceDN/>
              <w:spacing w:line="360" w:lineRule="auto"/>
              <w:jc w:val="both"/>
              <w:rPr>
                <w:sz w:val="24"/>
                <w:szCs w:val="24"/>
                <w:lang w:eastAsia="uk-UA"/>
              </w:rPr>
            </w:pPr>
            <w:r w:rsidRPr="0005697A">
              <w:rPr>
                <w:sz w:val="24"/>
                <w:szCs w:val="24"/>
                <w:lang w:eastAsia="uk-UA"/>
              </w:rPr>
              <w:lastRenderedPageBreak/>
              <w:t>Відображає особливості місцевої природи, сприяє формуванню зв’язку дитини з рідним довкіллям</w:t>
            </w:r>
          </w:p>
        </w:tc>
      </w:tr>
      <w:tr w:rsidR="0005697A" w:rsidRPr="0005697A" w14:paraId="2301086C" w14:textId="77777777" w:rsidTr="0005697A">
        <w:tc>
          <w:tcPr>
            <w:tcW w:w="600" w:type="dxa"/>
            <w:hideMark/>
          </w:tcPr>
          <w:p w14:paraId="2503DAB6" w14:textId="77777777" w:rsidR="0005697A" w:rsidRPr="0005697A" w:rsidRDefault="0005697A" w:rsidP="00B45582">
            <w:pPr>
              <w:widowControl/>
              <w:autoSpaceDE/>
              <w:autoSpaceDN/>
              <w:spacing w:line="360" w:lineRule="auto"/>
              <w:rPr>
                <w:sz w:val="24"/>
                <w:szCs w:val="24"/>
                <w:lang w:eastAsia="uk-UA"/>
              </w:rPr>
            </w:pPr>
            <w:r w:rsidRPr="0005697A">
              <w:rPr>
                <w:sz w:val="24"/>
                <w:szCs w:val="24"/>
                <w:lang w:eastAsia="uk-UA"/>
              </w:rPr>
              <w:lastRenderedPageBreak/>
              <w:t>2</w:t>
            </w:r>
          </w:p>
        </w:tc>
        <w:tc>
          <w:tcPr>
            <w:tcW w:w="3221" w:type="dxa"/>
            <w:hideMark/>
          </w:tcPr>
          <w:p w14:paraId="1FEA4BAA" w14:textId="77777777" w:rsidR="0005697A" w:rsidRPr="0005697A" w:rsidRDefault="0005697A" w:rsidP="00B45582">
            <w:pPr>
              <w:widowControl/>
              <w:autoSpaceDE/>
              <w:autoSpaceDN/>
              <w:spacing w:line="360" w:lineRule="auto"/>
              <w:jc w:val="both"/>
              <w:rPr>
                <w:sz w:val="24"/>
                <w:szCs w:val="24"/>
                <w:lang w:eastAsia="uk-UA"/>
              </w:rPr>
            </w:pPr>
            <w:r w:rsidRPr="0005697A">
              <w:rPr>
                <w:bCs/>
                <w:sz w:val="24"/>
                <w:szCs w:val="24"/>
                <w:lang w:eastAsia="uk-UA"/>
              </w:rPr>
              <w:t>Домінування природних елементів</w:t>
            </w:r>
          </w:p>
        </w:tc>
        <w:tc>
          <w:tcPr>
            <w:tcW w:w="5929" w:type="dxa"/>
            <w:hideMark/>
          </w:tcPr>
          <w:p w14:paraId="7A658089" w14:textId="77777777" w:rsidR="0005697A" w:rsidRPr="0005697A" w:rsidRDefault="0005697A" w:rsidP="00B45582">
            <w:pPr>
              <w:widowControl/>
              <w:autoSpaceDE/>
              <w:autoSpaceDN/>
              <w:spacing w:line="360" w:lineRule="auto"/>
              <w:jc w:val="both"/>
              <w:rPr>
                <w:sz w:val="24"/>
                <w:szCs w:val="24"/>
                <w:lang w:eastAsia="uk-UA"/>
              </w:rPr>
            </w:pPr>
            <w:r w:rsidRPr="0005697A">
              <w:rPr>
                <w:sz w:val="24"/>
                <w:szCs w:val="24"/>
                <w:lang w:eastAsia="uk-UA"/>
              </w:rPr>
              <w:t>Використання дерев, чагарників, піску, каміння, ґрунту, квітів забезпечує природність і екологічність ігрового простору</w:t>
            </w:r>
          </w:p>
        </w:tc>
      </w:tr>
      <w:tr w:rsidR="0005697A" w:rsidRPr="0005697A" w14:paraId="1D125C7A" w14:textId="77777777" w:rsidTr="0005697A">
        <w:tc>
          <w:tcPr>
            <w:tcW w:w="600" w:type="dxa"/>
            <w:hideMark/>
          </w:tcPr>
          <w:p w14:paraId="79ACEC6D" w14:textId="77777777" w:rsidR="0005697A" w:rsidRPr="0005697A" w:rsidRDefault="0005697A" w:rsidP="00B45582">
            <w:pPr>
              <w:widowControl/>
              <w:autoSpaceDE/>
              <w:autoSpaceDN/>
              <w:spacing w:line="360" w:lineRule="auto"/>
              <w:rPr>
                <w:sz w:val="24"/>
                <w:szCs w:val="24"/>
                <w:lang w:eastAsia="uk-UA"/>
              </w:rPr>
            </w:pPr>
            <w:r w:rsidRPr="0005697A">
              <w:rPr>
                <w:sz w:val="24"/>
                <w:szCs w:val="24"/>
                <w:lang w:eastAsia="uk-UA"/>
              </w:rPr>
              <w:t>3</w:t>
            </w:r>
          </w:p>
        </w:tc>
        <w:tc>
          <w:tcPr>
            <w:tcW w:w="3221" w:type="dxa"/>
            <w:hideMark/>
          </w:tcPr>
          <w:p w14:paraId="79F6FF97" w14:textId="77777777" w:rsidR="0005697A" w:rsidRPr="0005697A" w:rsidRDefault="0005697A" w:rsidP="00B45582">
            <w:pPr>
              <w:widowControl/>
              <w:autoSpaceDE/>
              <w:autoSpaceDN/>
              <w:spacing w:line="360" w:lineRule="auto"/>
              <w:jc w:val="both"/>
              <w:rPr>
                <w:sz w:val="24"/>
                <w:szCs w:val="24"/>
                <w:lang w:eastAsia="uk-UA"/>
              </w:rPr>
            </w:pPr>
            <w:r w:rsidRPr="0005697A">
              <w:rPr>
                <w:bCs/>
                <w:sz w:val="24"/>
                <w:szCs w:val="24"/>
                <w:lang w:eastAsia="uk-UA"/>
              </w:rPr>
              <w:t>Вільні природні матеріали</w:t>
            </w:r>
          </w:p>
        </w:tc>
        <w:tc>
          <w:tcPr>
            <w:tcW w:w="5929" w:type="dxa"/>
            <w:hideMark/>
          </w:tcPr>
          <w:p w14:paraId="13B83693" w14:textId="77777777" w:rsidR="0005697A" w:rsidRPr="0005697A" w:rsidRDefault="0005697A" w:rsidP="00B45582">
            <w:pPr>
              <w:widowControl/>
              <w:autoSpaceDE/>
              <w:autoSpaceDN/>
              <w:spacing w:line="360" w:lineRule="auto"/>
              <w:jc w:val="both"/>
              <w:rPr>
                <w:sz w:val="24"/>
                <w:szCs w:val="24"/>
                <w:lang w:eastAsia="uk-UA"/>
              </w:rPr>
            </w:pPr>
            <w:r w:rsidRPr="0005697A">
              <w:rPr>
                <w:sz w:val="24"/>
                <w:szCs w:val="24"/>
                <w:lang w:eastAsia="uk-UA"/>
              </w:rPr>
              <w:t>Наявність матеріалів для вільної взаємодії, дослідження та маніпуляцій стимулює творчу та пізнавальну активність</w:t>
            </w:r>
          </w:p>
        </w:tc>
      </w:tr>
      <w:tr w:rsidR="0005697A" w:rsidRPr="0005697A" w14:paraId="20D9C71A" w14:textId="77777777" w:rsidTr="0005697A">
        <w:tc>
          <w:tcPr>
            <w:tcW w:w="600" w:type="dxa"/>
            <w:hideMark/>
          </w:tcPr>
          <w:p w14:paraId="64727B33" w14:textId="77777777" w:rsidR="0005697A" w:rsidRPr="0005697A" w:rsidRDefault="0005697A" w:rsidP="00B45582">
            <w:pPr>
              <w:widowControl/>
              <w:autoSpaceDE/>
              <w:autoSpaceDN/>
              <w:spacing w:line="360" w:lineRule="auto"/>
              <w:rPr>
                <w:sz w:val="24"/>
                <w:szCs w:val="24"/>
                <w:lang w:eastAsia="uk-UA"/>
              </w:rPr>
            </w:pPr>
            <w:r w:rsidRPr="0005697A">
              <w:rPr>
                <w:sz w:val="24"/>
                <w:szCs w:val="24"/>
                <w:lang w:eastAsia="uk-UA"/>
              </w:rPr>
              <w:t>4</w:t>
            </w:r>
          </w:p>
        </w:tc>
        <w:tc>
          <w:tcPr>
            <w:tcW w:w="3221" w:type="dxa"/>
            <w:hideMark/>
          </w:tcPr>
          <w:p w14:paraId="16ED4D4A" w14:textId="77777777" w:rsidR="0005697A" w:rsidRPr="0005697A" w:rsidRDefault="0005697A" w:rsidP="00B45582">
            <w:pPr>
              <w:widowControl/>
              <w:autoSpaceDE/>
              <w:autoSpaceDN/>
              <w:spacing w:line="360" w:lineRule="auto"/>
              <w:jc w:val="both"/>
              <w:rPr>
                <w:sz w:val="24"/>
                <w:szCs w:val="24"/>
                <w:lang w:eastAsia="uk-UA"/>
              </w:rPr>
            </w:pPr>
            <w:r w:rsidRPr="0005697A">
              <w:rPr>
                <w:bCs/>
                <w:sz w:val="24"/>
                <w:szCs w:val="24"/>
                <w:lang w:eastAsia="uk-UA"/>
              </w:rPr>
              <w:t xml:space="preserve">Можливості для ризику та </w:t>
            </w:r>
            <w:proofErr w:type="spellStart"/>
            <w:r w:rsidRPr="0005697A">
              <w:rPr>
                <w:bCs/>
                <w:sz w:val="24"/>
                <w:szCs w:val="24"/>
                <w:lang w:eastAsia="uk-UA"/>
              </w:rPr>
              <w:t>відкриттів</w:t>
            </w:r>
            <w:proofErr w:type="spellEnd"/>
          </w:p>
        </w:tc>
        <w:tc>
          <w:tcPr>
            <w:tcW w:w="5929" w:type="dxa"/>
            <w:hideMark/>
          </w:tcPr>
          <w:p w14:paraId="28BAC9BB" w14:textId="77777777" w:rsidR="0005697A" w:rsidRPr="0005697A" w:rsidRDefault="0005697A" w:rsidP="00B45582">
            <w:pPr>
              <w:widowControl/>
              <w:autoSpaceDE/>
              <w:autoSpaceDN/>
              <w:spacing w:line="360" w:lineRule="auto"/>
              <w:jc w:val="both"/>
              <w:rPr>
                <w:sz w:val="24"/>
                <w:szCs w:val="24"/>
                <w:lang w:eastAsia="uk-UA"/>
              </w:rPr>
            </w:pPr>
            <w:r w:rsidRPr="0005697A">
              <w:rPr>
                <w:sz w:val="24"/>
                <w:szCs w:val="24"/>
                <w:lang w:eastAsia="uk-UA"/>
              </w:rPr>
              <w:t>Створює умови для спонтанної гри, сенсорного досвіду та формування навичок саморегуляції</w:t>
            </w:r>
          </w:p>
        </w:tc>
      </w:tr>
      <w:tr w:rsidR="0005697A" w:rsidRPr="0005697A" w14:paraId="68369839" w14:textId="77777777" w:rsidTr="0005697A">
        <w:tc>
          <w:tcPr>
            <w:tcW w:w="600" w:type="dxa"/>
            <w:hideMark/>
          </w:tcPr>
          <w:p w14:paraId="5DB804D0" w14:textId="77777777" w:rsidR="0005697A" w:rsidRPr="0005697A" w:rsidRDefault="0005697A" w:rsidP="00B45582">
            <w:pPr>
              <w:widowControl/>
              <w:autoSpaceDE/>
              <w:autoSpaceDN/>
              <w:spacing w:line="360" w:lineRule="auto"/>
              <w:rPr>
                <w:sz w:val="24"/>
                <w:szCs w:val="24"/>
                <w:lang w:eastAsia="uk-UA"/>
              </w:rPr>
            </w:pPr>
            <w:r w:rsidRPr="0005697A">
              <w:rPr>
                <w:sz w:val="24"/>
                <w:szCs w:val="24"/>
                <w:lang w:eastAsia="uk-UA"/>
              </w:rPr>
              <w:t>5</w:t>
            </w:r>
          </w:p>
        </w:tc>
        <w:tc>
          <w:tcPr>
            <w:tcW w:w="3221" w:type="dxa"/>
            <w:hideMark/>
          </w:tcPr>
          <w:p w14:paraId="779D8DA1" w14:textId="77777777" w:rsidR="0005697A" w:rsidRPr="0005697A" w:rsidRDefault="0005697A" w:rsidP="00B45582">
            <w:pPr>
              <w:widowControl/>
              <w:autoSpaceDE/>
              <w:autoSpaceDN/>
              <w:spacing w:line="360" w:lineRule="auto"/>
              <w:jc w:val="both"/>
              <w:rPr>
                <w:sz w:val="24"/>
                <w:szCs w:val="24"/>
                <w:lang w:eastAsia="uk-UA"/>
              </w:rPr>
            </w:pPr>
            <w:r w:rsidRPr="0005697A">
              <w:rPr>
                <w:bCs/>
                <w:sz w:val="24"/>
                <w:szCs w:val="24"/>
                <w:lang w:eastAsia="uk-UA"/>
              </w:rPr>
              <w:t>Доступність</w:t>
            </w:r>
          </w:p>
        </w:tc>
        <w:tc>
          <w:tcPr>
            <w:tcW w:w="5929" w:type="dxa"/>
            <w:hideMark/>
          </w:tcPr>
          <w:p w14:paraId="724F532B" w14:textId="77777777" w:rsidR="0005697A" w:rsidRPr="0005697A" w:rsidRDefault="0005697A" w:rsidP="00B45582">
            <w:pPr>
              <w:widowControl/>
              <w:autoSpaceDE/>
              <w:autoSpaceDN/>
              <w:spacing w:line="360" w:lineRule="auto"/>
              <w:jc w:val="both"/>
              <w:rPr>
                <w:sz w:val="24"/>
                <w:szCs w:val="24"/>
                <w:lang w:eastAsia="uk-UA"/>
              </w:rPr>
            </w:pPr>
            <w:r w:rsidRPr="0005697A">
              <w:rPr>
                <w:sz w:val="24"/>
                <w:szCs w:val="24"/>
                <w:lang w:eastAsia="uk-UA"/>
              </w:rPr>
              <w:t xml:space="preserve">Забезпечує </w:t>
            </w:r>
            <w:proofErr w:type="spellStart"/>
            <w:r w:rsidRPr="0005697A">
              <w:rPr>
                <w:sz w:val="24"/>
                <w:szCs w:val="24"/>
                <w:lang w:eastAsia="uk-UA"/>
              </w:rPr>
              <w:t>безбар’єрний</w:t>
            </w:r>
            <w:proofErr w:type="spellEnd"/>
            <w:r w:rsidRPr="0005697A">
              <w:rPr>
                <w:sz w:val="24"/>
                <w:szCs w:val="24"/>
                <w:lang w:eastAsia="uk-UA"/>
              </w:rPr>
              <w:t xml:space="preserve"> доступ для всіх дітей незалежно від фізичних можливостей</w:t>
            </w:r>
          </w:p>
        </w:tc>
      </w:tr>
      <w:tr w:rsidR="0005697A" w:rsidRPr="0005697A" w14:paraId="46898D36" w14:textId="77777777" w:rsidTr="0005697A">
        <w:tc>
          <w:tcPr>
            <w:tcW w:w="600" w:type="dxa"/>
            <w:hideMark/>
          </w:tcPr>
          <w:p w14:paraId="117AA970" w14:textId="77777777" w:rsidR="0005697A" w:rsidRPr="0005697A" w:rsidRDefault="0005697A" w:rsidP="00B45582">
            <w:pPr>
              <w:widowControl/>
              <w:autoSpaceDE/>
              <w:autoSpaceDN/>
              <w:spacing w:line="360" w:lineRule="auto"/>
              <w:rPr>
                <w:sz w:val="24"/>
                <w:szCs w:val="24"/>
                <w:lang w:eastAsia="uk-UA"/>
              </w:rPr>
            </w:pPr>
            <w:r w:rsidRPr="0005697A">
              <w:rPr>
                <w:sz w:val="24"/>
                <w:szCs w:val="24"/>
                <w:lang w:eastAsia="uk-UA"/>
              </w:rPr>
              <w:t>6</w:t>
            </w:r>
          </w:p>
        </w:tc>
        <w:tc>
          <w:tcPr>
            <w:tcW w:w="3221" w:type="dxa"/>
            <w:hideMark/>
          </w:tcPr>
          <w:p w14:paraId="29C2E24A" w14:textId="77777777" w:rsidR="0005697A" w:rsidRPr="0005697A" w:rsidRDefault="0005697A" w:rsidP="00B45582">
            <w:pPr>
              <w:widowControl/>
              <w:autoSpaceDE/>
              <w:autoSpaceDN/>
              <w:spacing w:line="360" w:lineRule="auto"/>
              <w:jc w:val="both"/>
              <w:rPr>
                <w:sz w:val="24"/>
                <w:szCs w:val="24"/>
                <w:lang w:eastAsia="uk-UA"/>
              </w:rPr>
            </w:pPr>
            <w:r w:rsidRPr="0005697A">
              <w:rPr>
                <w:bCs/>
                <w:sz w:val="24"/>
                <w:szCs w:val="24"/>
                <w:lang w:eastAsia="uk-UA"/>
              </w:rPr>
              <w:t>Відчуття місця</w:t>
            </w:r>
          </w:p>
        </w:tc>
        <w:tc>
          <w:tcPr>
            <w:tcW w:w="5929" w:type="dxa"/>
            <w:hideMark/>
          </w:tcPr>
          <w:p w14:paraId="346FF7FE" w14:textId="77777777" w:rsidR="0005697A" w:rsidRPr="0005697A" w:rsidRDefault="0005697A" w:rsidP="00B45582">
            <w:pPr>
              <w:widowControl/>
              <w:autoSpaceDE/>
              <w:autoSpaceDN/>
              <w:spacing w:line="360" w:lineRule="auto"/>
              <w:jc w:val="both"/>
              <w:rPr>
                <w:sz w:val="24"/>
                <w:szCs w:val="24"/>
                <w:lang w:eastAsia="uk-UA"/>
              </w:rPr>
            </w:pPr>
            <w:r w:rsidRPr="0005697A">
              <w:rPr>
                <w:sz w:val="24"/>
                <w:szCs w:val="24"/>
                <w:lang w:eastAsia="uk-UA"/>
              </w:rPr>
              <w:t>Формує емоційну прив’язаність, почуття безпеки та ідентичності у просторі</w:t>
            </w:r>
          </w:p>
        </w:tc>
      </w:tr>
      <w:tr w:rsidR="0005697A" w:rsidRPr="0005697A" w14:paraId="3FD667AA" w14:textId="77777777" w:rsidTr="0005697A">
        <w:tc>
          <w:tcPr>
            <w:tcW w:w="600" w:type="dxa"/>
            <w:hideMark/>
          </w:tcPr>
          <w:p w14:paraId="25FB2477" w14:textId="77777777" w:rsidR="0005697A" w:rsidRPr="0005697A" w:rsidRDefault="0005697A" w:rsidP="00B45582">
            <w:pPr>
              <w:widowControl/>
              <w:autoSpaceDE/>
              <w:autoSpaceDN/>
              <w:spacing w:line="360" w:lineRule="auto"/>
              <w:rPr>
                <w:sz w:val="24"/>
                <w:szCs w:val="24"/>
                <w:lang w:eastAsia="uk-UA"/>
              </w:rPr>
            </w:pPr>
            <w:r w:rsidRPr="0005697A">
              <w:rPr>
                <w:sz w:val="24"/>
                <w:szCs w:val="24"/>
                <w:lang w:eastAsia="uk-UA"/>
              </w:rPr>
              <w:t>7</w:t>
            </w:r>
          </w:p>
        </w:tc>
        <w:tc>
          <w:tcPr>
            <w:tcW w:w="3221" w:type="dxa"/>
            <w:hideMark/>
          </w:tcPr>
          <w:p w14:paraId="2EB2A686" w14:textId="77777777" w:rsidR="0005697A" w:rsidRPr="0005697A" w:rsidRDefault="0005697A" w:rsidP="00B45582">
            <w:pPr>
              <w:widowControl/>
              <w:autoSpaceDE/>
              <w:autoSpaceDN/>
              <w:spacing w:line="360" w:lineRule="auto"/>
              <w:jc w:val="both"/>
              <w:rPr>
                <w:sz w:val="24"/>
                <w:szCs w:val="24"/>
                <w:lang w:eastAsia="uk-UA"/>
              </w:rPr>
            </w:pPr>
            <w:r w:rsidRPr="0005697A">
              <w:rPr>
                <w:bCs/>
                <w:sz w:val="24"/>
                <w:szCs w:val="24"/>
                <w:lang w:eastAsia="uk-UA"/>
              </w:rPr>
              <w:t>Різноманіття просторів (міні-середовищ)</w:t>
            </w:r>
          </w:p>
        </w:tc>
        <w:tc>
          <w:tcPr>
            <w:tcW w:w="5929" w:type="dxa"/>
            <w:hideMark/>
          </w:tcPr>
          <w:p w14:paraId="16AB2C7D" w14:textId="77777777" w:rsidR="0005697A" w:rsidRPr="0005697A" w:rsidRDefault="0005697A" w:rsidP="00B45582">
            <w:pPr>
              <w:widowControl/>
              <w:autoSpaceDE/>
              <w:autoSpaceDN/>
              <w:spacing w:line="360" w:lineRule="auto"/>
              <w:jc w:val="both"/>
              <w:rPr>
                <w:sz w:val="24"/>
                <w:szCs w:val="24"/>
                <w:lang w:eastAsia="uk-UA"/>
              </w:rPr>
            </w:pPr>
            <w:r w:rsidRPr="0005697A">
              <w:rPr>
                <w:sz w:val="24"/>
                <w:szCs w:val="24"/>
                <w:lang w:eastAsia="uk-UA"/>
              </w:rPr>
              <w:t>Наявність кількох ігрових зон підтримує різні види діяльності та індивідуальні інтереси дітей</w:t>
            </w:r>
          </w:p>
        </w:tc>
      </w:tr>
      <w:tr w:rsidR="0005697A" w:rsidRPr="0005697A" w14:paraId="7C3EBA27" w14:textId="77777777" w:rsidTr="0005697A">
        <w:tc>
          <w:tcPr>
            <w:tcW w:w="600" w:type="dxa"/>
            <w:hideMark/>
          </w:tcPr>
          <w:p w14:paraId="1F53BDB3" w14:textId="77777777" w:rsidR="0005697A" w:rsidRPr="0005697A" w:rsidRDefault="0005697A" w:rsidP="00B45582">
            <w:pPr>
              <w:widowControl/>
              <w:autoSpaceDE/>
              <w:autoSpaceDN/>
              <w:spacing w:line="360" w:lineRule="auto"/>
              <w:rPr>
                <w:sz w:val="24"/>
                <w:szCs w:val="24"/>
                <w:lang w:eastAsia="uk-UA"/>
              </w:rPr>
            </w:pPr>
            <w:r w:rsidRPr="0005697A">
              <w:rPr>
                <w:sz w:val="24"/>
                <w:szCs w:val="24"/>
                <w:lang w:eastAsia="uk-UA"/>
              </w:rPr>
              <w:t>8</w:t>
            </w:r>
          </w:p>
        </w:tc>
        <w:tc>
          <w:tcPr>
            <w:tcW w:w="3221" w:type="dxa"/>
            <w:hideMark/>
          </w:tcPr>
          <w:p w14:paraId="6AA146CE" w14:textId="77777777" w:rsidR="0005697A" w:rsidRPr="0005697A" w:rsidRDefault="0005697A" w:rsidP="00B45582">
            <w:pPr>
              <w:widowControl/>
              <w:autoSpaceDE/>
              <w:autoSpaceDN/>
              <w:spacing w:line="360" w:lineRule="auto"/>
              <w:jc w:val="both"/>
              <w:rPr>
                <w:sz w:val="24"/>
                <w:szCs w:val="24"/>
                <w:lang w:eastAsia="uk-UA"/>
              </w:rPr>
            </w:pPr>
            <w:r w:rsidRPr="0005697A">
              <w:rPr>
                <w:bCs/>
                <w:sz w:val="24"/>
                <w:szCs w:val="24"/>
                <w:lang w:eastAsia="uk-UA"/>
              </w:rPr>
              <w:t>Динамічне середовище</w:t>
            </w:r>
          </w:p>
        </w:tc>
        <w:tc>
          <w:tcPr>
            <w:tcW w:w="5929" w:type="dxa"/>
            <w:hideMark/>
          </w:tcPr>
          <w:p w14:paraId="48263151" w14:textId="77777777" w:rsidR="0005697A" w:rsidRPr="0005697A" w:rsidRDefault="0005697A" w:rsidP="00B45582">
            <w:pPr>
              <w:widowControl/>
              <w:autoSpaceDE/>
              <w:autoSpaceDN/>
              <w:spacing w:line="360" w:lineRule="auto"/>
              <w:jc w:val="both"/>
              <w:rPr>
                <w:sz w:val="24"/>
                <w:szCs w:val="24"/>
                <w:lang w:eastAsia="uk-UA"/>
              </w:rPr>
            </w:pPr>
            <w:r w:rsidRPr="0005697A">
              <w:rPr>
                <w:sz w:val="24"/>
                <w:szCs w:val="24"/>
                <w:lang w:eastAsia="uk-UA"/>
              </w:rPr>
              <w:t>Простір змінюється з часом і сезонно, підтримуючи інтерес і адаптивність ігрової діяльності</w:t>
            </w:r>
          </w:p>
        </w:tc>
      </w:tr>
    </w:tbl>
    <w:p w14:paraId="0D78602F" w14:textId="77777777" w:rsidR="0005697A" w:rsidRDefault="0005697A" w:rsidP="00B45582">
      <w:pPr>
        <w:pStyle w:val="a5"/>
        <w:spacing w:line="360" w:lineRule="auto"/>
        <w:jc w:val="both"/>
        <w:rPr>
          <w:sz w:val="28"/>
          <w:szCs w:val="28"/>
        </w:rPr>
      </w:pPr>
    </w:p>
    <w:p w14:paraId="5E0EA1D8" w14:textId="77777777" w:rsidR="00572979" w:rsidRDefault="00572979" w:rsidP="00B45582">
      <w:pPr>
        <w:pStyle w:val="a5"/>
        <w:spacing w:line="360" w:lineRule="auto"/>
        <w:jc w:val="both"/>
        <w:rPr>
          <w:sz w:val="28"/>
          <w:szCs w:val="28"/>
        </w:rPr>
      </w:pPr>
      <w:r>
        <w:rPr>
          <w:sz w:val="28"/>
          <w:szCs w:val="28"/>
        </w:rPr>
        <w:tab/>
      </w:r>
      <w:r w:rsidRPr="00572979">
        <w:rPr>
          <w:sz w:val="28"/>
          <w:szCs w:val="28"/>
        </w:rPr>
        <w:t>По суті, елементи та матеріали ігрового ландшафту не призначені для викори</w:t>
      </w:r>
      <w:r>
        <w:rPr>
          <w:sz w:val="28"/>
          <w:szCs w:val="28"/>
        </w:rPr>
        <w:t xml:space="preserve">стання заздалегідь визначеними, </w:t>
      </w:r>
      <w:r w:rsidRPr="00572979">
        <w:rPr>
          <w:sz w:val="28"/>
          <w:szCs w:val="28"/>
        </w:rPr>
        <w:t>конкретними способами, як на традиційному ігровому майданчику. Природні матеріали доступні для вільної, самостійно мотивованої гри.</w:t>
      </w:r>
    </w:p>
    <w:p w14:paraId="7263D334" w14:textId="77777777" w:rsidR="0005697A" w:rsidRPr="00CA2FE6" w:rsidRDefault="0005697A" w:rsidP="00B45582">
      <w:pPr>
        <w:pStyle w:val="a5"/>
        <w:spacing w:line="360" w:lineRule="auto"/>
        <w:jc w:val="right"/>
        <w:rPr>
          <w:b/>
          <w:i/>
          <w:sz w:val="28"/>
          <w:szCs w:val="28"/>
        </w:rPr>
      </w:pPr>
      <w:r w:rsidRPr="00CA2FE6">
        <w:rPr>
          <w:b/>
          <w:i/>
          <w:sz w:val="28"/>
          <w:szCs w:val="28"/>
        </w:rPr>
        <w:t>Таблиця 4</w:t>
      </w:r>
    </w:p>
    <w:p w14:paraId="7AAA55C4" w14:textId="77777777" w:rsidR="0005697A" w:rsidRPr="0005697A" w:rsidRDefault="0005697A" w:rsidP="00B45582">
      <w:pPr>
        <w:pStyle w:val="a5"/>
        <w:spacing w:line="360" w:lineRule="auto"/>
        <w:jc w:val="center"/>
        <w:rPr>
          <w:b/>
          <w:i/>
          <w:sz w:val="28"/>
          <w:szCs w:val="28"/>
        </w:rPr>
      </w:pPr>
      <w:r w:rsidRPr="0005697A">
        <w:rPr>
          <w:b/>
          <w:i/>
          <w:sz w:val="28"/>
          <w:szCs w:val="28"/>
        </w:rPr>
        <w:t xml:space="preserve">Принципи та особливості ігрових ландшафтів для </w:t>
      </w:r>
    </w:p>
    <w:p w14:paraId="73A94559" w14:textId="77777777" w:rsidR="0005697A" w:rsidRPr="0005697A" w:rsidRDefault="0005697A" w:rsidP="00B45582">
      <w:pPr>
        <w:pStyle w:val="a5"/>
        <w:spacing w:line="360" w:lineRule="auto"/>
        <w:jc w:val="center"/>
        <w:rPr>
          <w:i/>
          <w:sz w:val="28"/>
          <w:szCs w:val="28"/>
        </w:rPr>
      </w:pPr>
      <w:r w:rsidRPr="0005697A">
        <w:rPr>
          <w:b/>
          <w:i/>
          <w:sz w:val="28"/>
          <w:szCs w:val="28"/>
        </w:rPr>
        <w:t>дітей молодшого дошкільного віку</w:t>
      </w:r>
    </w:p>
    <w:p w14:paraId="3FD65EFE" w14:textId="77777777" w:rsidR="0005697A" w:rsidRPr="0005697A" w:rsidRDefault="0005697A" w:rsidP="00B45582">
      <w:pPr>
        <w:pStyle w:val="a5"/>
        <w:spacing w:line="360" w:lineRule="auto"/>
        <w:jc w:val="center"/>
        <w:rPr>
          <w:i/>
          <w:sz w:val="28"/>
          <w:szCs w:val="28"/>
        </w:rPr>
      </w:pPr>
      <w:r w:rsidRPr="0005697A">
        <w:rPr>
          <w:i/>
          <w:sz w:val="28"/>
          <w:szCs w:val="28"/>
        </w:rPr>
        <w:t xml:space="preserve">(за </w:t>
      </w:r>
      <w:proofErr w:type="spellStart"/>
      <w:r w:rsidRPr="0005697A">
        <w:rPr>
          <w:i/>
          <w:sz w:val="28"/>
          <w:szCs w:val="28"/>
        </w:rPr>
        <w:t>Лукеном</w:t>
      </w:r>
      <w:proofErr w:type="spellEnd"/>
      <w:r w:rsidRPr="0005697A">
        <w:rPr>
          <w:i/>
          <w:sz w:val="28"/>
          <w:szCs w:val="28"/>
        </w:rPr>
        <w:t xml:space="preserve">, </w:t>
      </w:r>
      <w:proofErr w:type="spellStart"/>
      <w:r w:rsidRPr="0005697A">
        <w:rPr>
          <w:i/>
          <w:sz w:val="28"/>
          <w:szCs w:val="28"/>
        </w:rPr>
        <w:t>Карр</w:t>
      </w:r>
      <w:proofErr w:type="spellEnd"/>
      <w:r w:rsidRPr="0005697A">
        <w:rPr>
          <w:i/>
          <w:sz w:val="28"/>
          <w:szCs w:val="28"/>
        </w:rPr>
        <w:t xml:space="preserve"> та Брауном, 2011)</w:t>
      </w:r>
    </w:p>
    <w:tbl>
      <w:tblPr>
        <w:tblStyle w:val="a8"/>
        <w:tblW w:w="9781" w:type="dxa"/>
        <w:tblInd w:w="392" w:type="dxa"/>
        <w:tblLayout w:type="fixed"/>
        <w:tblLook w:val="04A0" w:firstRow="1" w:lastRow="0" w:firstColumn="1" w:lastColumn="0" w:noHBand="0" w:noVBand="1"/>
      </w:tblPr>
      <w:tblGrid>
        <w:gridCol w:w="567"/>
        <w:gridCol w:w="2766"/>
        <w:gridCol w:w="3157"/>
        <w:gridCol w:w="3291"/>
      </w:tblGrid>
      <w:tr w:rsidR="0005697A" w:rsidRPr="0005697A" w14:paraId="5C1776DF" w14:textId="77777777" w:rsidTr="00572979">
        <w:tc>
          <w:tcPr>
            <w:tcW w:w="567" w:type="dxa"/>
            <w:hideMark/>
          </w:tcPr>
          <w:p w14:paraId="1E071343" w14:textId="77777777" w:rsidR="0005697A" w:rsidRPr="0005697A" w:rsidRDefault="0005697A" w:rsidP="00B45582">
            <w:pPr>
              <w:widowControl/>
              <w:autoSpaceDE/>
              <w:autoSpaceDN/>
              <w:spacing w:line="360" w:lineRule="auto"/>
              <w:jc w:val="center"/>
              <w:rPr>
                <w:b/>
                <w:bCs/>
                <w:sz w:val="24"/>
                <w:szCs w:val="24"/>
                <w:lang w:eastAsia="uk-UA"/>
              </w:rPr>
            </w:pPr>
            <w:r w:rsidRPr="0005697A">
              <w:rPr>
                <w:b/>
                <w:bCs/>
                <w:sz w:val="24"/>
                <w:szCs w:val="24"/>
                <w:lang w:eastAsia="uk-UA"/>
              </w:rPr>
              <w:t>№</w:t>
            </w:r>
          </w:p>
        </w:tc>
        <w:tc>
          <w:tcPr>
            <w:tcW w:w="2766" w:type="dxa"/>
            <w:hideMark/>
          </w:tcPr>
          <w:p w14:paraId="107AB4C7" w14:textId="77777777" w:rsidR="0005697A" w:rsidRPr="0005697A" w:rsidRDefault="0005697A" w:rsidP="00B45582">
            <w:pPr>
              <w:widowControl/>
              <w:autoSpaceDE/>
              <w:autoSpaceDN/>
              <w:spacing w:line="360" w:lineRule="auto"/>
              <w:jc w:val="center"/>
              <w:rPr>
                <w:b/>
                <w:bCs/>
                <w:sz w:val="24"/>
                <w:szCs w:val="24"/>
                <w:lang w:eastAsia="uk-UA"/>
              </w:rPr>
            </w:pPr>
            <w:r w:rsidRPr="0005697A">
              <w:rPr>
                <w:b/>
                <w:bCs/>
                <w:sz w:val="24"/>
                <w:szCs w:val="24"/>
                <w:lang w:eastAsia="uk-UA"/>
              </w:rPr>
              <w:t>Принцип / особливість</w:t>
            </w:r>
          </w:p>
        </w:tc>
        <w:tc>
          <w:tcPr>
            <w:tcW w:w="3157" w:type="dxa"/>
            <w:hideMark/>
          </w:tcPr>
          <w:p w14:paraId="4E75FC0D" w14:textId="77777777" w:rsidR="0005697A" w:rsidRPr="0005697A" w:rsidRDefault="0005697A" w:rsidP="00B45582">
            <w:pPr>
              <w:widowControl/>
              <w:autoSpaceDE/>
              <w:autoSpaceDN/>
              <w:spacing w:line="360" w:lineRule="auto"/>
              <w:jc w:val="center"/>
              <w:rPr>
                <w:b/>
                <w:bCs/>
                <w:sz w:val="24"/>
                <w:szCs w:val="24"/>
                <w:lang w:eastAsia="uk-UA"/>
              </w:rPr>
            </w:pPr>
            <w:r w:rsidRPr="0005697A">
              <w:rPr>
                <w:b/>
                <w:bCs/>
                <w:sz w:val="24"/>
                <w:szCs w:val="24"/>
                <w:lang w:eastAsia="uk-UA"/>
              </w:rPr>
              <w:t>Зміст та педагогічне спрямування</w:t>
            </w:r>
          </w:p>
        </w:tc>
        <w:tc>
          <w:tcPr>
            <w:tcW w:w="3291" w:type="dxa"/>
            <w:hideMark/>
          </w:tcPr>
          <w:p w14:paraId="1F535CAF" w14:textId="77777777" w:rsidR="0005697A" w:rsidRPr="0005697A" w:rsidRDefault="0005697A" w:rsidP="00B45582">
            <w:pPr>
              <w:widowControl/>
              <w:autoSpaceDE/>
              <w:autoSpaceDN/>
              <w:spacing w:line="360" w:lineRule="auto"/>
              <w:jc w:val="center"/>
              <w:rPr>
                <w:b/>
                <w:bCs/>
                <w:sz w:val="24"/>
                <w:szCs w:val="24"/>
                <w:lang w:eastAsia="uk-UA"/>
              </w:rPr>
            </w:pPr>
            <w:r w:rsidRPr="0005697A">
              <w:rPr>
                <w:b/>
                <w:bCs/>
                <w:sz w:val="24"/>
                <w:szCs w:val="24"/>
                <w:lang w:eastAsia="uk-UA"/>
              </w:rPr>
              <w:t>Приклади реалізації в умовах ЗДО</w:t>
            </w:r>
          </w:p>
        </w:tc>
      </w:tr>
      <w:tr w:rsidR="0005697A" w:rsidRPr="0005697A" w14:paraId="2730F6CF" w14:textId="77777777" w:rsidTr="00572979">
        <w:tc>
          <w:tcPr>
            <w:tcW w:w="567" w:type="dxa"/>
            <w:hideMark/>
          </w:tcPr>
          <w:p w14:paraId="0B3825ED" w14:textId="77777777" w:rsidR="0005697A" w:rsidRPr="0005697A" w:rsidRDefault="0005697A" w:rsidP="00B45582">
            <w:pPr>
              <w:widowControl/>
              <w:autoSpaceDE/>
              <w:autoSpaceDN/>
              <w:spacing w:line="360" w:lineRule="auto"/>
              <w:rPr>
                <w:sz w:val="24"/>
                <w:szCs w:val="24"/>
                <w:lang w:eastAsia="uk-UA"/>
              </w:rPr>
            </w:pPr>
            <w:r w:rsidRPr="0005697A">
              <w:rPr>
                <w:sz w:val="24"/>
                <w:szCs w:val="24"/>
                <w:lang w:eastAsia="uk-UA"/>
              </w:rPr>
              <w:t>1</w:t>
            </w:r>
          </w:p>
        </w:tc>
        <w:tc>
          <w:tcPr>
            <w:tcW w:w="2766" w:type="dxa"/>
            <w:hideMark/>
          </w:tcPr>
          <w:p w14:paraId="0413B192" w14:textId="77777777" w:rsidR="0005697A" w:rsidRPr="0005697A" w:rsidRDefault="0005697A" w:rsidP="00B45582">
            <w:pPr>
              <w:widowControl/>
              <w:autoSpaceDE/>
              <w:autoSpaceDN/>
              <w:spacing w:line="360" w:lineRule="auto"/>
              <w:rPr>
                <w:sz w:val="24"/>
                <w:szCs w:val="24"/>
                <w:lang w:eastAsia="uk-UA"/>
              </w:rPr>
            </w:pPr>
            <w:proofErr w:type="spellStart"/>
            <w:r w:rsidRPr="00572979">
              <w:rPr>
                <w:bCs/>
                <w:sz w:val="24"/>
                <w:szCs w:val="24"/>
                <w:lang w:eastAsia="uk-UA"/>
              </w:rPr>
              <w:t>Мультисенсорний</w:t>
            </w:r>
            <w:proofErr w:type="spellEnd"/>
            <w:r w:rsidRPr="00572979">
              <w:rPr>
                <w:bCs/>
                <w:sz w:val="24"/>
                <w:szCs w:val="24"/>
                <w:lang w:eastAsia="uk-UA"/>
              </w:rPr>
              <w:t xml:space="preserve"> і особистісний досвід</w:t>
            </w:r>
          </w:p>
        </w:tc>
        <w:tc>
          <w:tcPr>
            <w:tcW w:w="3157" w:type="dxa"/>
            <w:hideMark/>
          </w:tcPr>
          <w:p w14:paraId="028FD18F" w14:textId="77777777" w:rsidR="0005697A" w:rsidRPr="0005697A" w:rsidRDefault="0005697A" w:rsidP="00B45582">
            <w:pPr>
              <w:widowControl/>
              <w:autoSpaceDE/>
              <w:autoSpaceDN/>
              <w:spacing w:line="360" w:lineRule="auto"/>
              <w:jc w:val="both"/>
              <w:rPr>
                <w:sz w:val="24"/>
                <w:szCs w:val="24"/>
                <w:lang w:eastAsia="uk-UA"/>
              </w:rPr>
            </w:pPr>
            <w:r w:rsidRPr="0005697A">
              <w:rPr>
                <w:sz w:val="24"/>
                <w:szCs w:val="24"/>
                <w:lang w:eastAsia="uk-UA"/>
              </w:rPr>
              <w:t xml:space="preserve">Забезпечення практичного, </w:t>
            </w:r>
            <w:proofErr w:type="spellStart"/>
            <w:r w:rsidRPr="0005697A">
              <w:rPr>
                <w:sz w:val="24"/>
                <w:szCs w:val="24"/>
                <w:lang w:eastAsia="uk-UA"/>
              </w:rPr>
              <w:t>багатосенсорного</w:t>
            </w:r>
            <w:proofErr w:type="spellEnd"/>
            <w:r w:rsidRPr="0005697A">
              <w:rPr>
                <w:sz w:val="24"/>
                <w:szCs w:val="24"/>
                <w:lang w:eastAsia="uk-UA"/>
              </w:rPr>
              <w:t xml:space="preserve"> досвіду дитини з перевагою природних матеріалів</w:t>
            </w:r>
          </w:p>
        </w:tc>
        <w:tc>
          <w:tcPr>
            <w:tcW w:w="3291" w:type="dxa"/>
            <w:hideMark/>
          </w:tcPr>
          <w:p w14:paraId="6267122B" w14:textId="77777777" w:rsidR="0005697A" w:rsidRPr="0005697A" w:rsidRDefault="0005697A" w:rsidP="00B45582">
            <w:pPr>
              <w:widowControl/>
              <w:autoSpaceDE/>
              <w:autoSpaceDN/>
              <w:spacing w:line="360" w:lineRule="auto"/>
              <w:jc w:val="both"/>
              <w:rPr>
                <w:sz w:val="24"/>
                <w:szCs w:val="24"/>
                <w:lang w:eastAsia="uk-UA"/>
              </w:rPr>
            </w:pPr>
            <w:r w:rsidRPr="0005697A">
              <w:rPr>
                <w:sz w:val="24"/>
                <w:szCs w:val="24"/>
                <w:lang w:eastAsia="uk-UA"/>
              </w:rPr>
              <w:t>Сенсорні доріжки з піску, гальки, кори; «куточки тиші» з травою, ароматними рослинами</w:t>
            </w:r>
          </w:p>
        </w:tc>
      </w:tr>
      <w:tr w:rsidR="0005697A" w:rsidRPr="0005697A" w14:paraId="5B2CCEE5" w14:textId="77777777" w:rsidTr="00572979">
        <w:tc>
          <w:tcPr>
            <w:tcW w:w="567" w:type="dxa"/>
            <w:hideMark/>
          </w:tcPr>
          <w:p w14:paraId="1C791EFF" w14:textId="77777777" w:rsidR="0005697A" w:rsidRPr="0005697A" w:rsidRDefault="0005697A" w:rsidP="00B45582">
            <w:pPr>
              <w:widowControl/>
              <w:autoSpaceDE/>
              <w:autoSpaceDN/>
              <w:spacing w:line="360" w:lineRule="auto"/>
              <w:rPr>
                <w:sz w:val="24"/>
                <w:szCs w:val="24"/>
                <w:lang w:eastAsia="uk-UA"/>
              </w:rPr>
            </w:pPr>
            <w:r w:rsidRPr="0005697A">
              <w:rPr>
                <w:sz w:val="24"/>
                <w:szCs w:val="24"/>
                <w:lang w:eastAsia="uk-UA"/>
              </w:rPr>
              <w:t>2</w:t>
            </w:r>
          </w:p>
        </w:tc>
        <w:tc>
          <w:tcPr>
            <w:tcW w:w="2766" w:type="dxa"/>
            <w:hideMark/>
          </w:tcPr>
          <w:p w14:paraId="6DA6CE29" w14:textId="77777777" w:rsidR="0005697A" w:rsidRPr="0005697A" w:rsidRDefault="0005697A" w:rsidP="00B45582">
            <w:pPr>
              <w:widowControl/>
              <w:autoSpaceDE/>
              <w:autoSpaceDN/>
              <w:spacing w:line="360" w:lineRule="auto"/>
              <w:rPr>
                <w:sz w:val="24"/>
                <w:szCs w:val="24"/>
                <w:lang w:eastAsia="uk-UA"/>
              </w:rPr>
            </w:pPr>
            <w:r w:rsidRPr="00572979">
              <w:rPr>
                <w:bCs/>
                <w:sz w:val="24"/>
                <w:szCs w:val="24"/>
                <w:lang w:eastAsia="uk-UA"/>
              </w:rPr>
              <w:t xml:space="preserve">Відкритість і </w:t>
            </w:r>
            <w:r w:rsidRPr="00572979">
              <w:rPr>
                <w:bCs/>
                <w:sz w:val="24"/>
                <w:szCs w:val="24"/>
                <w:lang w:eastAsia="uk-UA"/>
              </w:rPr>
              <w:lastRenderedPageBreak/>
              <w:t>багатофункціональність простору</w:t>
            </w:r>
          </w:p>
        </w:tc>
        <w:tc>
          <w:tcPr>
            <w:tcW w:w="3157" w:type="dxa"/>
            <w:hideMark/>
          </w:tcPr>
          <w:p w14:paraId="333FFD92" w14:textId="77777777" w:rsidR="0005697A" w:rsidRPr="0005697A" w:rsidRDefault="0005697A" w:rsidP="00B45582">
            <w:pPr>
              <w:widowControl/>
              <w:autoSpaceDE/>
              <w:autoSpaceDN/>
              <w:spacing w:line="360" w:lineRule="auto"/>
              <w:jc w:val="both"/>
              <w:rPr>
                <w:sz w:val="24"/>
                <w:szCs w:val="24"/>
                <w:lang w:eastAsia="uk-UA"/>
              </w:rPr>
            </w:pPr>
            <w:r w:rsidRPr="0005697A">
              <w:rPr>
                <w:sz w:val="24"/>
                <w:szCs w:val="24"/>
                <w:lang w:eastAsia="uk-UA"/>
              </w:rPr>
              <w:lastRenderedPageBreak/>
              <w:t xml:space="preserve">Простір і матеріали не </w:t>
            </w:r>
            <w:r w:rsidRPr="0005697A">
              <w:rPr>
                <w:sz w:val="24"/>
                <w:szCs w:val="24"/>
                <w:lang w:eastAsia="uk-UA"/>
              </w:rPr>
              <w:lastRenderedPageBreak/>
              <w:t>мають жорстко визначеного способу використання</w:t>
            </w:r>
          </w:p>
        </w:tc>
        <w:tc>
          <w:tcPr>
            <w:tcW w:w="3291" w:type="dxa"/>
            <w:hideMark/>
          </w:tcPr>
          <w:p w14:paraId="38EF9B7D" w14:textId="77777777" w:rsidR="0005697A" w:rsidRPr="0005697A" w:rsidRDefault="0005697A" w:rsidP="00B45582">
            <w:pPr>
              <w:widowControl/>
              <w:autoSpaceDE/>
              <w:autoSpaceDN/>
              <w:spacing w:line="360" w:lineRule="auto"/>
              <w:jc w:val="both"/>
              <w:rPr>
                <w:sz w:val="24"/>
                <w:szCs w:val="24"/>
                <w:lang w:eastAsia="uk-UA"/>
              </w:rPr>
            </w:pPr>
            <w:r w:rsidRPr="0005697A">
              <w:rPr>
                <w:sz w:val="24"/>
                <w:szCs w:val="24"/>
                <w:lang w:eastAsia="uk-UA"/>
              </w:rPr>
              <w:lastRenderedPageBreak/>
              <w:t xml:space="preserve">Колоди, пеньки, каміння для </w:t>
            </w:r>
            <w:r w:rsidRPr="0005697A">
              <w:rPr>
                <w:sz w:val="24"/>
                <w:szCs w:val="24"/>
                <w:lang w:eastAsia="uk-UA"/>
              </w:rPr>
              <w:lastRenderedPageBreak/>
              <w:t>сидіння, лазіння, сюжетних ігор; відкриті майданчики без фіксованих конструкцій</w:t>
            </w:r>
          </w:p>
        </w:tc>
      </w:tr>
      <w:tr w:rsidR="0005697A" w:rsidRPr="0005697A" w14:paraId="0731C7EC" w14:textId="77777777" w:rsidTr="00572979">
        <w:tc>
          <w:tcPr>
            <w:tcW w:w="567" w:type="dxa"/>
            <w:hideMark/>
          </w:tcPr>
          <w:p w14:paraId="610A01C7" w14:textId="77777777" w:rsidR="0005697A" w:rsidRPr="0005697A" w:rsidRDefault="0005697A" w:rsidP="00B45582">
            <w:pPr>
              <w:widowControl/>
              <w:autoSpaceDE/>
              <w:autoSpaceDN/>
              <w:spacing w:line="360" w:lineRule="auto"/>
              <w:rPr>
                <w:sz w:val="24"/>
                <w:szCs w:val="24"/>
                <w:lang w:eastAsia="uk-UA"/>
              </w:rPr>
            </w:pPr>
            <w:r w:rsidRPr="0005697A">
              <w:rPr>
                <w:sz w:val="24"/>
                <w:szCs w:val="24"/>
                <w:lang w:eastAsia="uk-UA"/>
              </w:rPr>
              <w:lastRenderedPageBreak/>
              <w:t>3</w:t>
            </w:r>
          </w:p>
        </w:tc>
        <w:tc>
          <w:tcPr>
            <w:tcW w:w="2766" w:type="dxa"/>
            <w:hideMark/>
          </w:tcPr>
          <w:p w14:paraId="57F32049" w14:textId="77777777" w:rsidR="0005697A" w:rsidRPr="0005697A" w:rsidRDefault="0005697A" w:rsidP="00B45582">
            <w:pPr>
              <w:widowControl/>
              <w:autoSpaceDE/>
              <w:autoSpaceDN/>
              <w:spacing w:line="360" w:lineRule="auto"/>
              <w:rPr>
                <w:sz w:val="24"/>
                <w:szCs w:val="24"/>
                <w:lang w:eastAsia="uk-UA"/>
              </w:rPr>
            </w:pPr>
            <w:r w:rsidRPr="00572979">
              <w:rPr>
                <w:bCs/>
                <w:sz w:val="24"/>
                <w:szCs w:val="24"/>
                <w:lang w:eastAsia="uk-UA"/>
              </w:rPr>
              <w:t>Використання природних і локальних матеріалів</w:t>
            </w:r>
          </w:p>
        </w:tc>
        <w:tc>
          <w:tcPr>
            <w:tcW w:w="3157" w:type="dxa"/>
            <w:hideMark/>
          </w:tcPr>
          <w:p w14:paraId="252A6710" w14:textId="77777777" w:rsidR="0005697A" w:rsidRPr="0005697A" w:rsidRDefault="0005697A" w:rsidP="00B45582">
            <w:pPr>
              <w:widowControl/>
              <w:autoSpaceDE/>
              <w:autoSpaceDN/>
              <w:spacing w:line="360" w:lineRule="auto"/>
              <w:jc w:val="both"/>
              <w:rPr>
                <w:sz w:val="24"/>
                <w:szCs w:val="24"/>
                <w:lang w:eastAsia="uk-UA"/>
              </w:rPr>
            </w:pPr>
            <w:r w:rsidRPr="0005697A">
              <w:rPr>
                <w:sz w:val="24"/>
                <w:szCs w:val="24"/>
                <w:lang w:eastAsia="uk-UA"/>
              </w:rPr>
              <w:t>Застосування матеріалів і рослин, характерних для місцевого довкілля</w:t>
            </w:r>
          </w:p>
        </w:tc>
        <w:tc>
          <w:tcPr>
            <w:tcW w:w="3291" w:type="dxa"/>
            <w:hideMark/>
          </w:tcPr>
          <w:p w14:paraId="66C0A2C8" w14:textId="77777777" w:rsidR="0005697A" w:rsidRPr="0005697A" w:rsidRDefault="0005697A" w:rsidP="00B45582">
            <w:pPr>
              <w:widowControl/>
              <w:autoSpaceDE/>
              <w:autoSpaceDN/>
              <w:spacing w:line="360" w:lineRule="auto"/>
              <w:jc w:val="both"/>
              <w:rPr>
                <w:sz w:val="24"/>
                <w:szCs w:val="24"/>
                <w:lang w:eastAsia="uk-UA"/>
              </w:rPr>
            </w:pPr>
            <w:r w:rsidRPr="0005697A">
              <w:rPr>
                <w:sz w:val="24"/>
                <w:szCs w:val="24"/>
                <w:lang w:eastAsia="uk-UA"/>
              </w:rPr>
              <w:t>Висадження місцевих дерев і кущів; використання піску, ґрунту, гілок, шишок</w:t>
            </w:r>
          </w:p>
        </w:tc>
      </w:tr>
      <w:tr w:rsidR="0005697A" w:rsidRPr="0005697A" w14:paraId="00915215" w14:textId="77777777" w:rsidTr="00572979">
        <w:tc>
          <w:tcPr>
            <w:tcW w:w="567" w:type="dxa"/>
            <w:hideMark/>
          </w:tcPr>
          <w:p w14:paraId="1BCF667A" w14:textId="77777777" w:rsidR="0005697A" w:rsidRPr="0005697A" w:rsidRDefault="0005697A" w:rsidP="00B45582">
            <w:pPr>
              <w:widowControl/>
              <w:autoSpaceDE/>
              <w:autoSpaceDN/>
              <w:spacing w:line="360" w:lineRule="auto"/>
              <w:rPr>
                <w:sz w:val="24"/>
                <w:szCs w:val="24"/>
                <w:lang w:eastAsia="uk-UA"/>
              </w:rPr>
            </w:pPr>
            <w:r w:rsidRPr="0005697A">
              <w:rPr>
                <w:sz w:val="24"/>
                <w:szCs w:val="24"/>
                <w:lang w:eastAsia="uk-UA"/>
              </w:rPr>
              <w:t>4</w:t>
            </w:r>
          </w:p>
        </w:tc>
        <w:tc>
          <w:tcPr>
            <w:tcW w:w="2766" w:type="dxa"/>
            <w:hideMark/>
          </w:tcPr>
          <w:p w14:paraId="7E9B2391" w14:textId="77777777" w:rsidR="0005697A" w:rsidRPr="0005697A" w:rsidRDefault="0005697A" w:rsidP="00B45582">
            <w:pPr>
              <w:widowControl/>
              <w:autoSpaceDE/>
              <w:autoSpaceDN/>
              <w:spacing w:line="360" w:lineRule="auto"/>
              <w:rPr>
                <w:sz w:val="24"/>
                <w:szCs w:val="24"/>
                <w:lang w:eastAsia="uk-UA"/>
              </w:rPr>
            </w:pPr>
            <w:r w:rsidRPr="00572979">
              <w:rPr>
                <w:bCs/>
                <w:sz w:val="24"/>
                <w:szCs w:val="24"/>
                <w:lang w:eastAsia="uk-UA"/>
              </w:rPr>
              <w:t>Активна взаємодія з матеріалами</w:t>
            </w:r>
          </w:p>
        </w:tc>
        <w:tc>
          <w:tcPr>
            <w:tcW w:w="3157" w:type="dxa"/>
            <w:hideMark/>
          </w:tcPr>
          <w:p w14:paraId="20B07C4C" w14:textId="77777777" w:rsidR="0005697A" w:rsidRPr="0005697A" w:rsidRDefault="0005697A" w:rsidP="00B45582">
            <w:pPr>
              <w:widowControl/>
              <w:autoSpaceDE/>
              <w:autoSpaceDN/>
              <w:spacing w:line="360" w:lineRule="auto"/>
              <w:jc w:val="both"/>
              <w:rPr>
                <w:sz w:val="24"/>
                <w:szCs w:val="24"/>
                <w:lang w:eastAsia="uk-UA"/>
              </w:rPr>
            </w:pPr>
            <w:r w:rsidRPr="0005697A">
              <w:rPr>
                <w:sz w:val="24"/>
                <w:szCs w:val="24"/>
                <w:lang w:eastAsia="uk-UA"/>
              </w:rPr>
              <w:t>Надання дітям можливості маніпулювати, будувати, досліджувати за власним вибором</w:t>
            </w:r>
          </w:p>
        </w:tc>
        <w:tc>
          <w:tcPr>
            <w:tcW w:w="3291" w:type="dxa"/>
            <w:hideMark/>
          </w:tcPr>
          <w:p w14:paraId="2D9D2496" w14:textId="77777777" w:rsidR="0005697A" w:rsidRPr="0005697A" w:rsidRDefault="0005697A" w:rsidP="00B45582">
            <w:pPr>
              <w:widowControl/>
              <w:autoSpaceDE/>
              <w:autoSpaceDN/>
              <w:spacing w:line="360" w:lineRule="auto"/>
              <w:jc w:val="both"/>
              <w:rPr>
                <w:sz w:val="24"/>
                <w:szCs w:val="24"/>
                <w:lang w:eastAsia="uk-UA"/>
              </w:rPr>
            </w:pPr>
            <w:r w:rsidRPr="0005697A">
              <w:rPr>
                <w:sz w:val="24"/>
                <w:szCs w:val="24"/>
                <w:lang w:eastAsia="uk-UA"/>
              </w:rPr>
              <w:t>Піщано-водяні зони для копання й будівництва; переносні природні матеріали для конструювання</w:t>
            </w:r>
          </w:p>
        </w:tc>
      </w:tr>
      <w:tr w:rsidR="0005697A" w:rsidRPr="0005697A" w14:paraId="14CFA1C2" w14:textId="77777777" w:rsidTr="00572979">
        <w:tc>
          <w:tcPr>
            <w:tcW w:w="567" w:type="dxa"/>
            <w:hideMark/>
          </w:tcPr>
          <w:p w14:paraId="62069CF5" w14:textId="77777777" w:rsidR="0005697A" w:rsidRPr="0005697A" w:rsidRDefault="0005697A" w:rsidP="00B45582">
            <w:pPr>
              <w:widowControl/>
              <w:autoSpaceDE/>
              <w:autoSpaceDN/>
              <w:spacing w:line="360" w:lineRule="auto"/>
              <w:rPr>
                <w:sz w:val="24"/>
                <w:szCs w:val="24"/>
                <w:lang w:eastAsia="uk-UA"/>
              </w:rPr>
            </w:pPr>
            <w:r w:rsidRPr="0005697A">
              <w:rPr>
                <w:sz w:val="24"/>
                <w:szCs w:val="24"/>
                <w:lang w:eastAsia="uk-UA"/>
              </w:rPr>
              <w:t>5</w:t>
            </w:r>
          </w:p>
        </w:tc>
        <w:tc>
          <w:tcPr>
            <w:tcW w:w="2766" w:type="dxa"/>
            <w:hideMark/>
          </w:tcPr>
          <w:p w14:paraId="32C05F16" w14:textId="77777777" w:rsidR="0005697A" w:rsidRPr="0005697A" w:rsidRDefault="0005697A" w:rsidP="00B45582">
            <w:pPr>
              <w:widowControl/>
              <w:autoSpaceDE/>
              <w:autoSpaceDN/>
              <w:spacing w:line="360" w:lineRule="auto"/>
              <w:rPr>
                <w:sz w:val="24"/>
                <w:szCs w:val="24"/>
                <w:lang w:eastAsia="uk-UA"/>
              </w:rPr>
            </w:pPr>
            <w:r w:rsidRPr="00572979">
              <w:rPr>
                <w:bCs/>
                <w:sz w:val="24"/>
                <w:szCs w:val="24"/>
                <w:lang w:eastAsia="uk-UA"/>
              </w:rPr>
              <w:t>Заохочення до ризику та досліджень</w:t>
            </w:r>
          </w:p>
        </w:tc>
        <w:tc>
          <w:tcPr>
            <w:tcW w:w="3157" w:type="dxa"/>
            <w:hideMark/>
          </w:tcPr>
          <w:p w14:paraId="190CAC81" w14:textId="77777777" w:rsidR="0005697A" w:rsidRPr="0005697A" w:rsidRDefault="0005697A" w:rsidP="00B45582">
            <w:pPr>
              <w:widowControl/>
              <w:autoSpaceDE/>
              <w:autoSpaceDN/>
              <w:spacing w:line="360" w:lineRule="auto"/>
              <w:jc w:val="both"/>
              <w:rPr>
                <w:sz w:val="24"/>
                <w:szCs w:val="24"/>
                <w:lang w:eastAsia="uk-UA"/>
              </w:rPr>
            </w:pPr>
            <w:r w:rsidRPr="0005697A">
              <w:rPr>
                <w:sz w:val="24"/>
                <w:szCs w:val="24"/>
                <w:lang w:eastAsia="uk-UA"/>
              </w:rPr>
              <w:t>Створення безпечних умов для помірного ризику, розвитку сміливості та самостійності</w:t>
            </w:r>
          </w:p>
        </w:tc>
        <w:tc>
          <w:tcPr>
            <w:tcW w:w="3291" w:type="dxa"/>
            <w:hideMark/>
          </w:tcPr>
          <w:p w14:paraId="16429EB7" w14:textId="77777777" w:rsidR="0005697A" w:rsidRPr="0005697A" w:rsidRDefault="0005697A" w:rsidP="00B45582">
            <w:pPr>
              <w:widowControl/>
              <w:autoSpaceDE/>
              <w:autoSpaceDN/>
              <w:spacing w:line="360" w:lineRule="auto"/>
              <w:jc w:val="both"/>
              <w:rPr>
                <w:sz w:val="24"/>
                <w:szCs w:val="24"/>
                <w:lang w:eastAsia="uk-UA"/>
              </w:rPr>
            </w:pPr>
            <w:r w:rsidRPr="0005697A">
              <w:rPr>
                <w:sz w:val="24"/>
                <w:szCs w:val="24"/>
                <w:lang w:eastAsia="uk-UA"/>
              </w:rPr>
              <w:t>Невисокі пагорби, колоди для балансування, лазіння по схилах з наглядом вихователя</w:t>
            </w:r>
          </w:p>
        </w:tc>
      </w:tr>
      <w:tr w:rsidR="0005697A" w:rsidRPr="0005697A" w14:paraId="3596BAFB" w14:textId="77777777" w:rsidTr="00572979">
        <w:tc>
          <w:tcPr>
            <w:tcW w:w="567" w:type="dxa"/>
            <w:hideMark/>
          </w:tcPr>
          <w:p w14:paraId="7C7D49B1" w14:textId="77777777" w:rsidR="0005697A" w:rsidRPr="0005697A" w:rsidRDefault="0005697A" w:rsidP="00B45582">
            <w:pPr>
              <w:widowControl/>
              <w:autoSpaceDE/>
              <w:autoSpaceDN/>
              <w:spacing w:line="360" w:lineRule="auto"/>
              <w:rPr>
                <w:sz w:val="24"/>
                <w:szCs w:val="24"/>
                <w:lang w:eastAsia="uk-UA"/>
              </w:rPr>
            </w:pPr>
            <w:r w:rsidRPr="0005697A">
              <w:rPr>
                <w:sz w:val="24"/>
                <w:szCs w:val="24"/>
                <w:lang w:eastAsia="uk-UA"/>
              </w:rPr>
              <w:t>6</w:t>
            </w:r>
          </w:p>
        </w:tc>
        <w:tc>
          <w:tcPr>
            <w:tcW w:w="2766" w:type="dxa"/>
            <w:hideMark/>
          </w:tcPr>
          <w:p w14:paraId="6D8110AC" w14:textId="77777777" w:rsidR="0005697A" w:rsidRPr="0005697A" w:rsidRDefault="0005697A" w:rsidP="00B45582">
            <w:pPr>
              <w:widowControl/>
              <w:autoSpaceDE/>
              <w:autoSpaceDN/>
              <w:spacing w:line="360" w:lineRule="auto"/>
              <w:rPr>
                <w:sz w:val="24"/>
                <w:szCs w:val="24"/>
                <w:lang w:eastAsia="uk-UA"/>
              </w:rPr>
            </w:pPr>
            <w:r w:rsidRPr="00572979">
              <w:rPr>
                <w:bCs/>
                <w:sz w:val="24"/>
                <w:szCs w:val="24"/>
                <w:lang w:eastAsia="uk-UA"/>
              </w:rPr>
              <w:t>Розвиток мовлення та уяви</w:t>
            </w:r>
          </w:p>
        </w:tc>
        <w:tc>
          <w:tcPr>
            <w:tcW w:w="3157" w:type="dxa"/>
            <w:hideMark/>
          </w:tcPr>
          <w:p w14:paraId="0B697C9D" w14:textId="77777777" w:rsidR="0005697A" w:rsidRPr="0005697A" w:rsidRDefault="0005697A" w:rsidP="00B45582">
            <w:pPr>
              <w:widowControl/>
              <w:autoSpaceDE/>
              <w:autoSpaceDN/>
              <w:spacing w:line="360" w:lineRule="auto"/>
              <w:jc w:val="both"/>
              <w:rPr>
                <w:sz w:val="24"/>
                <w:szCs w:val="24"/>
                <w:lang w:eastAsia="uk-UA"/>
              </w:rPr>
            </w:pPr>
            <w:r w:rsidRPr="0005697A">
              <w:rPr>
                <w:sz w:val="24"/>
                <w:szCs w:val="24"/>
                <w:lang w:eastAsia="uk-UA"/>
              </w:rPr>
              <w:t>Сприяння мовленнєвій активності, рольовим і драматичним іграм</w:t>
            </w:r>
          </w:p>
        </w:tc>
        <w:tc>
          <w:tcPr>
            <w:tcW w:w="3291" w:type="dxa"/>
            <w:hideMark/>
          </w:tcPr>
          <w:p w14:paraId="68DE5CB0" w14:textId="77777777" w:rsidR="0005697A" w:rsidRPr="0005697A" w:rsidRDefault="0005697A" w:rsidP="00B45582">
            <w:pPr>
              <w:widowControl/>
              <w:autoSpaceDE/>
              <w:autoSpaceDN/>
              <w:spacing w:line="360" w:lineRule="auto"/>
              <w:jc w:val="both"/>
              <w:rPr>
                <w:sz w:val="24"/>
                <w:szCs w:val="24"/>
                <w:lang w:eastAsia="uk-UA"/>
              </w:rPr>
            </w:pPr>
            <w:r w:rsidRPr="0005697A">
              <w:rPr>
                <w:sz w:val="24"/>
                <w:szCs w:val="24"/>
                <w:lang w:eastAsia="uk-UA"/>
              </w:rPr>
              <w:t>«Природна сцена», хатинки з гілок, тематичні ігрові зони («ліс», «сад»)</w:t>
            </w:r>
          </w:p>
        </w:tc>
      </w:tr>
      <w:tr w:rsidR="0005697A" w:rsidRPr="0005697A" w14:paraId="58DF88C2" w14:textId="77777777" w:rsidTr="00572979">
        <w:tc>
          <w:tcPr>
            <w:tcW w:w="567" w:type="dxa"/>
            <w:hideMark/>
          </w:tcPr>
          <w:p w14:paraId="7290105D" w14:textId="77777777" w:rsidR="0005697A" w:rsidRPr="0005697A" w:rsidRDefault="0005697A" w:rsidP="00B45582">
            <w:pPr>
              <w:widowControl/>
              <w:autoSpaceDE/>
              <w:autoSpaceDN/>
              <w:spacing w:line="360" w:lineRule="auto"/>
              <w:rPr>
                <w:sz w:val="24"/>
                <w:szCs w:val="24"/>
                <w:lang w:eastAsia="uk-UA"/>
              </w:rPr>
            </w:pPr>
            <w:r w:rsidRPr="0005697A">
              <w:rPr>
                <w:sz w:val="24"/>
                <w:szCs w:val="24"/>
                <w:lang w:eastAsia="uk-UA"/>
              </w:rPr>
              <w:t>7</w:t>
            </w:r>
          </w:p>
        </w:tc>
        <w:tc>
          <w:tcPr>
            <w:tcW w:w="2766" w:type="dxa"/>
            <w:hideMark/>
          </w:tcPr>
          <w:p w14:paraId="1BD0B02E" w14:textId="77777777" w:rsidR="0005697A" w:rsidRPr="0005697A" w:rsidRDefault="0005697A" w:rsidP="00B45582">
            <w:pPr>
              <w:widowControl/>
              <w:autoSpaceDE/>
              <w:autoSpaceDN/>
              <w:spacing w:line="360" w:lineRule="auto"/>
              <w:rPr>
                <w:sz w:val="24"/>
                <w:szCs w:val="24"/>
                <w:lang w:eastAsia="uk-UA"/>
              </w:rPr>
            </w:pPr>
            <w:r w:rsidRPr="00572979">
              <w:rPr>
                <w:bCs/>
                <w:sz w:val="24"/>
                <w:szCs w:val="24"/>
                <w:lang w:eastAsia="uk-UA"/>
              </w:rPr>
              <w:t>Сенсорне збагачення</w:t>
            </w:r>
          </w:p>
        </w:tc>
        <w:tc>
          <w:tcPr>
            <w:tcW w:w="3157" w:type="dxa"/>
            <w:hideMark/>
          </w:tcPr>
          <w:p w14:paraId="300399DF" w14:textId="77777777" w:rsidR="0005697A" w:rsidRPr="0005697A" w:rsidRDefault="0005697A" w:rsidP="00B45582">
            <w:pPr>
              <w:widowControl/>
              <w:autoSpaceDE/>
              <w:autoSpaceDN/>
              <w:spacing w:line="360" w:lineRule="auto"/>
              <w:jc w:val="both"/>
              <w:rPr>
                <w:sz w:val="24"/>
                <w:szCs w:val="24"/>
                <w:lang w:eastAsia="uk-UA"/>
              </w:rPr>
            </w:pPr>
            <w:r w:rsidRPr="0005697A">
              <w:rPr>
                <w:sz w:val="24"/>
                <w:szCs w:val="24"/>
                <w:lang w:eastAsia="uk-UA"/>
              </w:rPr>
              <w:t xml:space="preserve">Залучення всіх органів чуття </w:t>
            </w:r>
            <w:r w:rsidR="00572979">
              <w:rPr>
                <w:sz w:val="24"/>
                <w:szCs w:val="24"/>
                <w:lang w:eastAsia="uk-UA"/>
              </w:rPr>
              <w:t>у</w:t>
            </w:r>
            <w:r w:rsidRPr="0005697A">
              <w:rPr>
                <w:sz w:val="24"/>
                <w:szCs w:val="24"/>
                <w:lang w:eastAsia="uk-UA"/>
              </w:rPr>
              <w:t xml:space="preserve"> процесі гри</w:t>
            </w:r>
          </w:p>
        </w:tc>
        <w:tc>
          <w:tcPr>
            <w:tcW w:w="3291" w:type="dxa"/>
            <w:hideMark/>
          </w:tcPr>
          <w:p w14:paraId="1532CC97" w14:textId="77777777" w:rsidR="0005697A" w:rsidRPr="0005697A" w:rsidRDefault="0005697A" w:rsidP="00B45582">
            <w:pPr>
              <w:widowControl/>
              <w:autoSpaceDE/>
              <w:autoSpaceDN/>
              <w:spacing w:line="360" w:lineRule="auto"/>
              <w:jc w:val="both"/>
              <w:rPr>
                <w:sz w:val="24"/>
                <w:szCs w:val="24"/>
                <w:lang w:eastAsia="uk-UA"/>
              </w:rPr>
            </w:pPr>
            <w:r w:rsidRPr="0005697A">
              <w:rPr>
                <w:sz w:val="24"/>
                <w:szCs w:val="24"/>
                <w:lang w:eastAsia="uk-UA"/>
              </w:rPr>
              <w:t>Квітники з різною текстурою і запахами, елементи для слухання природних звуків</w:t>
            </w:r>
          </w:p>
        </w:tc>
      </w:tr>
      <w:tr w:rsidR="0005697A" w:rsidRPr="0005697A" w14:paraId="5BBA52F0" w14:textId="77777777" w:rsidTr="00572979">
        <w:tc>
          <w:tcPr>
            <w:tcW w:w="567" w:type="dxa"/>
            <w:hideMark/>
          </w:tcPr>
          <w:p w14:paraId="128E5465" w14:textId="77777777" w:rsidR="0005697A" w:rsidRPr="0005697A" w:rsidRDefault="0005697A" w:rsidP="00B45582">
            <w:pPr>
              <w:widowControl/>
              <w:autoSpaceDE/>
              <w:autoSpaceDN/>
              <w:spacing w:line="360" w:lineRule="auto"/>
              <w:rPr>
                <w:sz w:val="24"/>
                <w:szCs w:val="24"/>
                <w:lang w:eastAsia="uk-UA"/>
              </w:rPr>
            </w:pPr>
            <w:r w:rsidRPr="0005697A">
              <w:rPr>
                <w:sz w:val="24"/>
                <w:szCs w:val="24"/>
                <w:lang w:eastAsia="uk-UA"/>
              </w:rPr>
              <w:t>8</w:t>
            </w:r>
          </w:p>
        </w:tc>
        <w:tc>
          <w:tcPr>
            <w:tcW w:w="2766" w:type="dxa"/>
            <w:hideMark/>
          </w:tcPr>
          <w:p w14:paraId="794858F7" w14:textId="77777777" w:rsidR="0005697A" w:rsidRPr="0005697A" w:rsidRDefault="0005697A" w:rsidP="00B45582">
            <w:pPr>
              <w:widowControl/>
              <w:autoSpaceDE/>
              <w:autoSpaceDN/>
              <w:spacing w:line="360" w:lineRule="auto"/>
              <w:rPr>
                <w:sz w:val="24"/>
                <w:szCs w:val="24"/>
                <w:lang w:eastAsia="uk-UA"/>
              </w:rPr>
            </w:pPr>
            <w:r w:rsidRPr="00572979">
              <w:rPr>
                <w:bCs/>
                <w:sz w:val="24"/>
                <w:szCs w:val="24"/>
                <w:lang w:eastAsia="uk-UA"/>
              </w:rPr>
              <w:t>Спільна та активна гра</w:t>
            </w:r>
          </w:p>
        </w:tc>
        <w:tc>
          <w:tcPr>
            <w:tcW w:w="3157" w:type="dxa"/>
            <w:hideMark/>
          </w:tcPr>
          <w:p w14:paraId="6789F75C" w14:textId="77777777" w:rsidR="0005697A" w:rsidRPr="0005697A" w:rsidRDefault="0005697A" w:rsidP="00B45582">
            <w:pPr>
              <w:widowControl/>
              <w:autoSpaceDE/>
              <w:autoSpaceDN/>
              <w:spacing w:line="360" w:lineRule="auto"/>
              <w:jc w:val="both"/>
              <w:rPr>
                <w:sz w:val="24"/>
                <w:szCs w:val="24"/>
                <w:lang w:eastAsia="uk-UA"/>
              </w:rPr>
            </w:pPr>
            <w:r w:rsidRPr="0005697A">
              <w:rPr>
                <w:sz w:val="24"/>
                <w:szCs w:val="24"/>
                <w:lang w:eastAsia="uk-UA"/>
              </w:rPr>
              <w:t>Підтримка взаємодії, співпраці та колективної діяльності дітей</w:t>
            </w:r>
          </w:p>
        </w:tc>
        <w:tc>
          <w:tcPr>
            <w:tcW w:w="3291" w:type="dxa"/>
            <w:hideMark/>
          </w:tcPr>
          <w:p w14:paraId="32E37989" w14:textId="77777777" w:rsidR="0005697A" w:rsidRPr="0005697A" w:rsidRDefault="0005697A" w:rsidP="00B45582">
            <w:pPr>
              <w:widowControl/>
              <w:autoSpaceDE/>
              <w:autoSpaceDN/>
              <w:spacing w:line="360" w:lineRule="auto"/>
              <w:jc w:val="both"/>
              <w:rPr>
                <w:sz w:val="24"/>
                <w:szCs w:val="24"/>
                <w:lang w:eastAsia="uk-UA"/>
              </w:rPr>
            </w:pPr>
            <w:r w:rsidRPr="0005697A">
              <w:rPr>
                <w:sz w:val="24"/>
                <w:szCs w:val="24"/>
                <w:lang w:eastAsia="uk-UA"/>
              </w:rPr>
              <w:t xml:space="preserve">Спільні будівельні </w:t>
            </w:r>
            <w:r w:rsidR="00572979">
              <w:rPr>
                <w:sz w:val="24"/>
                <w:szCs w:val="24"/>
                <w:lang w:eastAsia="uk-UA"/>
              </w:rPr>
              <w:t>локації</w:t>
            </w:r>
            <w:r w:rsidRPr="0005697A">
              <w:rPr>
                <w:sz w:val="24"/>
                <w:szCs w:val="24"/>
                <w:lang w:eastAsia="uk-UA"/>
              </w:rPr>
              <w:t xml:space="preserve">, великі піщані майданчики, рухливі ігри </w:t>
            </w:r>
            <w:r w:rsidR="00572979">
              <w:rPr>
                <w:sz w:val="24"/>
                <w:szCs w:val="24"/>
                <w:lang w:eastAsia="uk-UA"/>
              </w:rPr>
              <w:t>просто неба</w:t>
            </w:r>
          </w:p>
        </w:tc>
      </w:tr>
    </w:tbl>
    <w:p w14:paraId="223F12EC" w14:textId="77777777" w:rsidR="00CA2FE6" w:rsidRDefault="00CA2FE6" w:rsidP="00B45582">
      <w:pPr>
        <w:pStyle w:val="a5"/>
        <w:spacing w:line="360" w:lineRule="auto"/>
        <w:ind w:firstLine="720"/>
        <w:jc w:val="both"/>
        <w:rPr>
          <w:sz w:val="28"/>
          <w:szCs w:val="28"/>
        </w:rPr>
      </w:pPr>
    </w:p>
    <w:p w14:paraId="160C96AF" w14:textId="77777777" w:rsidR="00572979" w:rsidRDefault="00572979" w:rsidP="00B45582">
      <w:pPr>
        <w:pStyle w:val="a5"/>
        <w:spacing w:line="360" w:lineRule="auto"/>
        <w:ind w:firstLine="720"/>
        <w:jc w:val="both"/>
        <w:rPr>
          <w:sz w:val="28"/>
          <w:szCs w:val="28"/>
        </w:rPr>
      </w:pPr>
      <w:r w:rsidRPr="00572979">
        <w:rPr>
          <w:sz w:val="28"/>
          <w:szCs w:val="28"/>
        </w:rPr>
        <w:t xml:space="preserve">Оскільки діти розвивають усвідомлення свого оточення та функціонального значення або сенсу, що міститься в їх різних умовах, </w:t>
      </w:r>
      <w:r>
        <w:rPr>
          <w:sz w:val="28"/>
          <w:szCs w:val="28"/>
        </w:rPr>
        <w:t>вихователі</w:t>
      </w:r>
      <w:r w:rsidRPr="00572979">
        <w:rPr>
          <w:sz w:val="28"/>
          <w:szCs w:val="28"/>
        </w:rPr>
        <w:t xml:space="preserve"> мають безмежні можливості для розвитку навчання через гру в природному середовищі</w:t>
      </w:r>
      <w:r>
        <w:rPr>
          <w:sz w:val="28"/>
          <w:szCs w:val="28"/>
        </w:rPr>
        <w:t xml:space="preserve">; </w:t>
      </w:r>
      <w:r w:rsidRPr="00572979">
        <w:rPr>
          <w:sz w:val="28"/>
          <w:szCs w:val="28"/>
        </w:rPr>
        <w:t>завдяки складності та можливостям, що надаються в ігровому просторі</w:t>
      </w:r>
      <w:r>
        <w:rPr>
          <w:sz w:val="28"/>
          <w:szCs w:val="28"/>
        </w:rPr>
        <w:t xml:space="preserve">, надаються численні можливості </w:t>
      </w:r>
      <w:r w:rsidRPr="00572979">
        <w:rPr>
          <w:sz w:val="28"/>
          <w:szCs w:val="28"/>
        </w:rPr>
        <w:t>відчути задоволення та зв’язатися з середовищем. Діти можуть гратися спонтанно та без будь-якої конкретної мети, правил чи нав’язаних ритуалів</w:t>
      </w:r>
      <w:r>
        <w:rPr>
          <w:sz w:val="28"/>
          <w:szCs w:val="28"/>
        </w:rPr>
        <w:t xml:space="preserve">, що критично важливо для </w:t>
      </w:r>
      <w:r w:rsidRPr="00572979">
        <w:rPr>
          <w:sz w:val="28"/>
          <w:szCs w:val="28"/>
        </w:rPr>
        <w:t>цілісного розвитку дитини, оскільки дослідження показують, що ігрові ігри на природі підвищують самооцінк</w:t>
      </w:r>
      <w:r>
        <w:rPr>
          <w:sz w:val="28"/>
          <w:szCs w:val="28"/>
        </w:rPr>
        <w:t xml:space="preserve">у, </w:t>
      </w:r>
      <w:r w:rsidRPr="00572979">
        <w:rPr>
          <w:sz w:val="28"/>
          <w:szCs w:val="28"/>
        </w:rPr>
        <w:t xml:space="preserve">креативність, моторику, фізичну підготовку </w:t>
      </w:r>
      <w:r>
        <w:rPr>
          <w:sz w:val="28"/>
          <w:szCs w:val="28"/>
        </w:rPr>
        <w:t xml:space="preserve">та </w:t>
      </w:r>
      <w:r>
        <w:rPr>
          <w:sz w:val="28"/>
          <w:szCs w:val="28"/>
        </w:rPr>
        <w:lastRenderedPageBreak/>
        <w:t>навіть академічну успішність.</w:t>
      </w:r>
    </w:p>
    <w:p w14:paraId="457372B6" w14:textId="0432E681" w:rsidR="00572979" w:rsidRDefault="00572979" w:rsidP="00CA2FE6">
      <w:pPr>
        <w:pStyle w:val="a5"/>
        <w:spacing w:line="360" w:lineRule="auto"/>
        <w:ind w:firstLine="720"/>
        <w:jc w:val="both"/>
        <w:rPr>
          <w:sz w:val="28"/>
          <w:szCs w:val="28"/>
        </w:rPr>
      </w:pPr>
      <w:r>
        <w:rPr>
          <w:sz w:val="28"/>
          <w:szCs w:val="28"/>
        </w:rPr>
        <w:t xml:space="preserve">Отже, ігрові простори </w:t>
      </w:r>
      <w:r w:rsidRPr="00572979">
        <w:rPr>
          <w:sz w:val="28"/>
          <w:szCs w:val="28"/>
        </w:rPr>
        <w:t>є місцями для змістовного навчання чере</w:t>
      </w:r>
      <w:r>
        <w:rPr>
          <w:sz w:val="28"/>
          <w:szCs w:val="28"/>
        </w:rPr>
        <w:t xml:space="preserve">з гру двадцять першого століття. </w:t>
      </w:r>
      <w:r w:rsidRPr="00572979">
        <w:rPr>
          <w:sz w:val="28"/>
          <w:szCs w:val="28"/>
        </w:rPr>
        <w:t>В ігрових просторах гра часто може бути неоднозначною, але може мати добровільність, життєздатність та культурні рамки, традиційно пов’язані з визначеними принципами гри. Ігрові простори також заохочують фізичну активність. Фактично, чим різноманітніший ландшафт,</w:t>
      </w:r>
      <w:r w:rsidR="00CA2FE6">
        <w:rPr>
          <w:sz w:val="28"/>
          <w:szCs w:val="28"/>
        </w:rPr>
        <w:t xml:space="preserve"> </w:t>
      </w:r>
      <w:r w:rsidRPr="00572979">
        <w:rPr>
          <w:sz w:val="28"/>
          <w:szCs w:val="28"/>
        </w:rPr>
        <w:t xml:space="preserve">тим більше можливостей для гри та тим більший вплив на моторний розвиток дітей. У дослідженнях, присвячених іграм на природі та розвитку моторики, діти, які використовують ліс як ігровий простір, демонструють кращі результати в розвитку моторних навичок, ніж ті, хто грається на традиційному дитячому майданчику. </w:t>
      </w:r>
    </w:p>
    <w:p w14:paraId="79048F0C" w14:textId="77777777" w:rsidR="00572979" w:rsidRDefault="00213AD8" w:rsidP="00B45582">
      <w:pPr>
        <w:pStyle w:val="a5"/>
        <w:spacing w:line="360" w:lineRule="auto"/>
        <w:ind w:firstLine="720"/>
        <w:jc w:val="both"/>
        <w:rPr>
          <w:sz w:val="28"/>
          <w:szCs w:val="28"/>
        </w:rPr>
      </w:pPr>
      <w:r w:rsidRPr="00572979">
        <w:rPr>
          <w:sz w:val="28"/>
          <w:szCs w:val="28"/>
        </w:rPr>
        <w:t>Чи можуть діти з будь-яким рівнем розвитку розважатися на дитячому майданчику? Чи є якісь місця, які потрібно адаптувати для більшої зручності?</w:t>
      </w:r>
    </w:p>
    <w:p w14:paraId="3EF0C4E2" w14:textId="77777777" w:rsidR="00572979" w:rsidRDefault="00213AD8" w:rsidP="00B45582">
      <w:pPr>
        <w:pStyle w:val="a5"/>
        <w:spacing w:line="360" w:lineRule="auto"/>
        <w:ind w:firstLine="720"/>
        <w:jc w:val="both"/>
        <w:rPr>
          <w:color w:val="000000"/>
          <w:sz w:val="28"/>
          <w:szCs w:val="28"/>
          <w:lang w:eastAsia="uk-UA"/>
        </w:rPr>
      </w:pPr>
      <w:r w:rsidRPr="00572979">
        <w:rPr>
          <w:color w:val="000000"/>
          <w:sz w:val="28"/>
          <w:szCs w:val="28"/>
          <w:lang w:eastAsia="uk-UA"/>
        </w:rPr>
        <w:t xml:space="preserve">Більшість дослідників погоджуються, що гра охоплює комбінацію характеристик, а не наявність чи відсутність однієї визначальної характеристики </w:t>
      </w:r>
      <w:r w:rsidRPr="00572979">
        <w:rPr>
          <w:sz w:val="28"/>
          <w:szCs w:val="28"/>
          <w:lang w:eastAsia="uk-UA"/>
        </w:rPr>
        <w:t>( </w:t>
      </w:r>
      <w:proofErr w:type="spellStart"/>
      <w:r w:rsidR="00F63E75">
        <w:fldChar w:fldCharType="begin"/>
      </w:r>
      <w:r w:rsidR="00F63E75">
        <w:instrText xml:space="preserve"> HYPERLINK "https://www.frontiersin.org/journals/psychology/articles/10.3389/fpsyg.2021.703940/full" \l "ref46" </w:instrText>
      </w:r>
      <w:r w:rsidR="00F63E75">
        <w:fldChar w:fldCharType="separate"/>
      </w:r>
      <w:r w:rsidRPr="00572979">
        <w:rPr>
          <w:sz w:val="28"/>
          <w:szCs w:val="28"/>
          <w:lang w:eastAsia="uk-UA"/>
        </w:rPr>
        <w:t>Stone</w:t>
      </w:r>
      <w:proofErr w:type="spellEnd"/>
      <w:r w:rsidRPr="00572979">
        <w:rPr>
          <w:sz w:val="28"/>
          <w:szCs w:val="28"/>
          <w:lang w:eastAsia="uk-UA"/>
        </w:rPr>
        <w:t>, 2017</w:t>
      </w:r>
      <w:r w:rsidR="00F63E75">
        <w:rPr>
          <w:sz w:val="28"/>
          <w:szCs w:val="28"/>
          <w:lang w:eastAsia="uk-UA"/>
        </w:rPr>
        <w:fldChar w:fldCharType="end"/>
      </w:r>
      <w:r w:rsidRPr="00572979">
        <w:rPr>
          <w:sz w:val="28"/>
          <w:szCs w:val="28"/>
          <w:lang w:eastAsia="uk-UA"/>
        </w:rPr>
        <w:t> ). </w:t>
      </w:r>
      <w:proofErr w:type="spellStart"/>
      <w:r w:rsidR="00F63E75">
        <w:fldChar w:fldCharType="begin"/>
      </w:r>
      <w:r w:rsidR="00F63E75">
        <w:instrText xml:space="preserve"> HYPERLINK "https://www.frontiersin.org/journals/psychology/articles/10.3389/fpsyg.2021.703940/full" \l "ref17" </w:instrText>
      </w:r>
      <w:r w:rsidR="00F63E75">
        <w:fldChar w:fldCharType="separate"/>
      </w:r>
      <w:r w:rsidRPr="00572979">
        <w:rPr>
          <w:sz w:val="28"/>
          <w:szCs w:val="28"/>
          <w:lang w:eastAsia="uk-UA"/>
        </w:rPr>
        <w:t>Фромберг</w:t>
      </w:r>
      <w:proofErr w:type="spellEnd"/>
      <w:r w:rsidRPr="00572979">
        <w:rPr>
          <w:sz w:val="28"/>
          <w:szCs w:val="28"/>
          <w:lang w:eastAsia="uk-UA"/>
        </w:rPr>
        <w:t xml:space="preserve"> і Берген (2006)</w:t>
      </w:r>
      <w:r w:rsidR="00F63E75">
        <w:rPr>
          <w:sz w:val="28"/>
          <w:szCs w:val="28"/>
          <w:lang w:eastAsia="uk-UA"/>
        </w:rPr>
        <w:fldChar w:fldCharType="end"/>
      </w:r>
      <w:r w:rsidRPr="00572979">
        <w:rPr>
          <w:color w:val="000000"/>
          <w:sz w:val="28"/>
          <w:szCs w:val="28"/>
          <w:lang w:eastAsia="uk-UA"/>
        </w:rPr>
        <w:t> запропонували такі характеристики гри: символічна, змістовна, активна, приємна, добровільна, внутрішньо мотивована, керована правилами та епізодична. </w:t>
      </w:r>
    </w:p>
    <w:p w14:paraId="35BDDFF4" w14:textId="0D9F6F4F" w:rsidR="00572979" w:rsidRDefault="00CA2FE6" w:rsidP="00B45582">
      <w:pPr>
        <w:pStyle w:val="a5"/>
        <w:spacing w:line="360" w:lineRule="auto"/>
        <w:ind w:firstLine="720"/>
        <w:jc w:val="both"/>
        <w:rPr>
          <w:sz w:val="28"/>
          <w:szCs w:val="28"/>
        </w:rPr>
      </w:pPr>
      <w:r w:rsidRPr="00CA2FE6">
        <w:rPr>
          <w:sz w:val="28"/>
          <w:szCs w:val="28"/>
        </w:rPr>
        <w:t xml:space="preserve">Зокрема, </w:t>
      </w:r>
      <w:hyperlink r:id="rId9" w:anchor="ref13" w:history="1">
        <w:proofErr w:type="spellStart"/>
        <w:r w:rsidR="00213AD8" w:rsidRPr="00572979">
          <w:rPr>
            <w:sz w:val="28"/>
            <w:szCs w:val="28"/>
            <w:lang w:eastAsia="uk-UA"/>
          </w:rPr>
          <w:t>Еберле</w:t>
        </w:r>
        <w:proofErr w:type="spellEnd"/>
        <w:r w:rsidR="00213AD8" w:rsidRPr="00572979">
          <w:rPr>
            <w:sz w:val="28"/>
            <w:szCs w:val="28"/>
            <w:lang w:eastAsia="uk-UA"/>
          </w:rPr>
          <w:t xml:space="preserve"> (2014)</w:t>
        </w:r>
      </w:hyperlink>
      <w:r w:rsidR="00213AD8" w:rsidRPr="00572979">
        <w:rPr>
          <w:color w:val="000000"/>
          <w:sz w:val="28"/>
          <w:szCs w:val="28"/>
          <w:lang w:eastAsia="uk-UA"/>
        </w:rPr>
        <w:t>, визначаючи гру, включив шість елементів, які характеризують гру: очікування, несподіванка, задоволення, розуміння, сила та врівноваженість, тоді як </w:t>
      </w:r>
      <w:hyperlink r:id="rId10" w:anchor="ref39" w:history="1">
        <w:r w:rsidR="00213AD8" w:rsidRPr="00572979">
          <w:rPr>
            <w:sz w:val="28"/>
            <w:szCs w:val="28"/>
            <w:lang w:eastAsia="uk-UA"/>
          </w:rPr>
          <w:t>Рубін та ін. (1983</w:t>
        </w:r>
        <w:r w:rsidR="00213AD8" w:rsidRPr="00572979">
          <w:rPr>
            <w:sz w:val="28"/>
            <w:szCs w:val="28"/>
            <w:u w:val="single"/>
            <w:lang w:eastAsia="uk-UA"/>
          </w:rPr>
          <w:t>)</w:t>
        </w:r>
      </w:hyperlink>
      <w:r w:rsidR="00213AD8" w:rsidRPr="00572979">
        <w:rPr>
          <w:color w:val="000000"/>
          <w:sz w:val="28"/>
          <w:szCs w:val="28"/>
          <w:lang w:eastAsia="uk-UA"/>
        </w:rPr>
        <w:t> характеризували гру як внутрішньо мотивовану, контрольовану гравцями, стурбовану процесом, а не результатом, небуквальну, вільну від нав</w:t>
      </w:r>
      <w:r w:rsidR="00BE5441">
        <w:rPr>
          <w:color w:val="000000"/>
          <w:sz w:val="28"/>
          <w:szCs w:val="28"/>
          <w:lang w:eastAsia="uk-UA"/>
        </w:rPr>
        <w:t>’</w:t>
      </w:r>
      <w:r w:rsidR="00213AD8" w:rsidRPr="00572979">
        <w:rPr>
          <w:color w:val="000000"/>
          <w:sz w:val="28"/>
          <w:szCs w:val="28"/>
          <w:lang w:eastAsia="uk-UA"/>
        </w:rPr>
        <w:t>язаних ззовні правил та характериз</w:t>
      </w:r>
      <w:r w:rsidR="00572979">
        <w:rPr>
          <w:color w:val="000000"/>
          <w:sz w:val="28"/>
          <w:szCs w:val="28"/>
          <w:lang w:eastAsia="uk-UA"/>
        </w:rPr>
        <w:t>о</w:t>
      </w:r>
      <w:r w:rsidR="00213AD8" w:rsidRPr="00572979">
        <w:rPr>
          <w:color w:val="000000"/>
          <w:sz w:val="28"/>
          <w:szCs w:val="28"/>
          <w:lang w:eastAsia="uk-UA"/>
        </w:rPr>
        <w:t xml:space="preserve">вану активною залученням гравців. Незалежно від визначення, очевидно, що гра дозволяє дітям опановувати навички, яких вони раніше не мали, опановувати щойно набуті навички, адаптувати вже вивчені та опановані навички та застосовувати їх у нових ситуаціях </w:t>
      </w:r>
      <w:r w:rsidR="00213AD8" w:rsidRPr="00572979">
        <w:rPr>
          <w:sz w:val="28"/>
          <w:szCs w:val="28"/>
          <w:lang w:eastAsia="uk-UA"/>
        </w:rPr>
        <w:t>( </w:t>
      </w:r>
      <w:proofErr w:type="spellStart"/>
      <w:r w:rsidR="00F63E75">
        <w:fldChar w:fldCharType="begin"/>
      </w:r>
      <w:r w:rsidR="00F63E75">
        <w:instrText xml:space="preserve"> HYPERLINK "https://www.frontiersin.org/journals/psychology/articles/10.3389/fpsyg.2021.703940/full" \l "ref30" </w:instrText>
      </w:r>
      <w:r w:rsidR="00F63E75">
        <w:fldChar w:fldCharType="separate"/>
      </w:r>
      <w:r w:rsidR="00213AD8" w:rsidRPr="00572979">
        <w:rPr>
          <w:sz w:val="28"/>
          <w:szCs w:val="28"/>
          <w:lang w:eastAsia="uk-UA"/>
        </w:rPr>
        <w:t>Malone</w:t>
      </w:r>
      <w:proofErr w:type="spellEnd"/>
      <w:r w:rsidR="00213AD8" w:rsidRPr="00572979">
        <w:rPr>
          <w:sz w:val="28"/>
          <w:szCs w:val="28"/>
          <w:lang w:eastAsia="uk-UA"/>
        </w:rPr>
        <w:t>, 1999</w:t>
      </w:r>
      <w:r w:rsidR="00F63E75">
        <w:rPr>
          <w:sz w:val="28"/>
          <w:szCs w:val="28"/>
          <w:lang w:eastAsia="uk-UA"/>
        </w:rPr>
        <w:fldChar w:fldCharType="end"/>
      </w:r>
      <w:r w:rsidR="00213AD8" w:rsidRPr="00572979">
        <w:rPr>
          <w:sz w:val="28"/>
          <w:szCs w:val="28"/>
          <w:lang w:eastAsia="uk-UA"/>
        </w:rPr>
        <w:t>; </w:t>
      </w:r>
      <w:proofErr w:type="spellStart"/>
      <w:r w:rsidR="00F63E75">
        <w:fldChar w:fldCharType="begin"/>
      </w:r>
      <w:r w:rsidR="00F63E75">
        <w:instrText xml:space="preserve"> HYPERLINK "https://www.frontiersin.org/journals/psychology/articles/10.3389/fpsyg.2021.703940/full" \l "ref23" </w:instrText>
      </w:r>
      <w:r w:rsidR="00F63E75">
        <w:fldChar w:fldCharType="separate"/>
      </w:r>
      <w:r w:rsidR="00213AD8" w:rsidRPr="00572979">
        <w:rPr>
          <w:sz w:val="28"/>
          <w:szCs w:val="28"/>
          <w:lang w:eastAsia="uk-UA"/>
        </w:rPr>
        <w:t>Holt</w:t>
      </w:r>
      <w:proofErr w:type="spellEnd"/>
      <w:r w:rsidR="00213AD8" w:rsidRPr="00572979">
        <w:rPr>
          <w:sz w:val="28"/>
          <w:szCs w:val="28"/>
          <w:lang w:eastAsia="uk-UA"/>
        </w:rPr>
        <w:t xml:space="preserve"> </w:t>
      </w:r>
      <w:proofErr w:type="spellStart"/>
      <w:r w:rsidR="00213AD8" w:rsidRPr="00572979">
        <w:rPr>
          <w:sz w:val="28"/>
          <w:szCs w:val="28"/>
          <w:lang w:eastAsia="uk-UA"/>
        </w:rPr>
        <w:t>et</w:t>
      </w:r>
      <w:proofErr w:type="spellEnd"/>
      <w:r w:rsidR="00213AD8" w:rsidRPr="00572979">
        <w:rPr>
          <w:sz w:val="28"/>
          <w:szCs w:val="28"/>
          <w:lang w:eastAsia="uk-UA"/>
        </w:rPr>
        <w:t xml:space="preserve"> </w:t>
      </w:r>
      <w:proofErr w:type="spellStart"/>
      <w:r w:rsidR="00213AD8" w:rsidRPr="00572979">
        <w:rPr>
          <w:sz w:val="28"/>
          <w:szCs w:val="28"/>
          <w:lang w:eastAsia="uk-UA"/>
        </w:rPr>
        <w:t>al</w:t>
      </w:r>
      <w:proofErr w:type="spellEnd"/>
      <w:r w:rsidR="00213AD8" w:rsidRPr="00572979">
        <w:rPr>
          <w:sz w:val="28"/>
          <w:szCs w:val="28"/>
          <w:lang w:eastAsia="uk-UA"/>
        </w:rPr>
        <w:t>., 2015</w:t>
      </w:r>
      <w:r w:rsidR="00F63E75">
        <w:rPr>
          <w:sz w:val="28"/>
          <w:szCs w:val="28"/>
          <w:lang w:eastAsia="uk-UA"/>
        </w:rPr>
        <w:fldChar w:fldCharType="end"/>
      </w:r>
      <w:r w:rsidR="00213AD8" w:rsidRPr="00572979">
        <w:rPr>
          <w:sz w:val="28"/>
          <w:szCs w:val="28"/>
          <w:lang w:eastAsia="uk-UA"/>
        </w:rPr>
        <w:t> ).</w:t>
      </w:r>
    </w:p>
    <w:p w14:paraId="504562EA" w14:textId="77777777" w:rsidR="00572979" w:rsidRDefault="00572979" w:rsidP="00B45582">
      <w:pPr>
        <w:pStyle w:val="a5"/>
        <w:spacing w:line="360" w:lineRule="auto"/>
        <w:ind w:firstLine="720"/>
        <w:jc w:val="both"/>
        <w:rPr>
          <w:sz w:val="28"/>
          <w:szCs w:val="28"/>
        </w:rPr>
      </w:pPr>
      <w:r w:rsidRPr="00572979">
        <w:rPr>
          <w:sz w:val="28"/>
          <w:szCs w:val="28"/>
        </w:rPr>
        <w:t xml:space="preserve">Організація ігрового простору в закладі дошкільної освіти є важливою умовою забезпечення гармонійного розвитку дитини, формування її самостійності, ініціативності та пізнавальної активності. </w:t>
      </w:r>
    </w:p>
    <w:p w14:paraId="10F08B98" w14:textId="77777777" w:rsidR="00884C49" w:rsidRDefault="00572979" w:rsidP="00B45582">
      <w:pPr>
        <w:pStyle w:val="a5"/>
        <w:spacing w:line="360" w:lineRule="auto"/>
        <w:ind w:firstLine="720"/>
        <w:jc w:val="both"/>
        <w:rPr>
          <w:sz w:val="28"/>
          <w:szCs w:val="28"/>
        </w:rPr>
      </w:pPr>
      <w:r w:rsidRPr="00572979">
        <w:rPr>
          <w:sz w:val="28"/>
          <w:szCs w:val="28"/>
        </w:rPr>
        <w:lastRenderedPageBreak/>
        <w:t xml:space="preserve">Концепція </w:t>
      </w:r>
      <w:r w:rsidRPr="00572979">
        <w:rPr>
          <w:rStyle w:val="aa"/>
          <w:sz w:val="28"/>
          <w:szCs w:val="28"/>
        </w:rPr>
        <w:t>«Нічого зайвого»</w:t>
      </w:r>
      <w:r w:rsidRPr="00572979">
        <w:rPr>
          <w:sz w:val="28"/>
          <w:szCs w:val="28"/>
        </w:rPr>
        <w:t xml:space="preserve"> передбачає створення функціонального, безпечного та естетично виваженого ігрового середовища, у якому кожен елемент має чітке педагогічне призначення та відповідає віковим і індивідуальним потребам дітей.</w:t>
      </w:r>
    </w:p>
    <w:p w14:paraId="7727FEDD" w14:textId="77777777" w:rsidR="00572979" w:rsidRPr="00572979" w:rsidRDefault="00572979" w:rsidP="00B45582">
      <w:pPr>
        <w:pStyle w:val="a5"/>
        <w:spacing w:line="360" w:lineRule="auto"/>
        <w:ind w:firstLine="720"/>
        <w:jc w:val="both"/>
        <w:rPr>
          <w:sz w:val="28"/>
          <w:szCs w:val="28"/>
        </w:rPr>
      </w:pPr>
      <w:r w:rsidRPr="00572979">
        <w:rPr>
          <w:sz w:val="28"/>
          <w:szCs w:val="28"/>
        </w:rPr>
        <w:t>Ігровий простір, організований за цією концепцією, сприяє зменшенню перевантаження сенсорної системи дитини, підвищенню концентрації уваги, розвитку творчості та формуванню навичок самоорганізації.</w:t>
      </w:r>
    </w:p>
    <w:p w14:paraId="54694A69" w14:textId="77777777" w:rsidR="00884C49" w:rsidRPr="00CA2FE6" w:rsidRDefault="00884C49" w:rsidP="00B45582">
      <w:pPr>
        <w:pStyle w:val="a5"/>
        <w:spacing w:line="360" w:lineRule="auto"/>
        <w:jc w:val="right"/>
        <w:rPr>
          <w:b/>
          <w:i/>
          <w:sz w:val="28"/>
          <w:szCs w:val="28"/>
          <w:lang w:eastAsia="uk-UA"/>
        </w:rPr>
      </w:pPr>
      <w:r w:rsidRPr="00CA2FE6">
        <w:rPr>
          <w:b/>
          <w:i/>
          <w:sz w:val="28"/>
          <w:szCs w:val="28"/>
          <w:lang w:eastAsia="uk-UA"/>
        </w:rPr>
        <w:t>Таблиця 5</w:t>
      </w:r>
    </w:p>
    <w:p w14:paraId="66588E29" w14:textId="77777777" w:rsidR="00884C49" w:rsidRPr="00CA2FE6" w:rsidRDefault="00884C49" w:rsidP="00B45582">
      <w:pPr>
        <w:pStyle w:val="a5"/>
        <w:spacing w:line="360" w:lineRule="auto"/>
        <w:jc w:val="center"/>
        <w:rPr>
          <w:b/>
          <w:i/>
          <w:sz w:val="28"/>
          <w:szCs w:val="28"/>
          <w:lang w:eastAsia="uk-UA"/>
        </w:rPr>
      </w:pPr>
      <w:r w:rsidRPr="00CA2FE6">
        <w:rPr>
          <w:b/>
          <w:i/>
          <w:sz w:val="28"/>
          <w:szCs w:val="28"/>
          <w:lang w:eastAsia="uk-UA"/>
        </w:rPr>
        <w:t>Принцип організації ігрового простору</w:t>
      </w:r>
    </w:p>
    <w:tbl>
      <w:tblPr>
        <w:tblStyle w:val="a8"/>
        <w:tblW w:w="0" w:type="auto"/>
        <w:tblLook w:val="04A0" w:firstRow="1" w:lastRow="0" w:firstColumn="1" w:lastColumn="0" w:noHBand="0" w:noVBand="1"/>
      </w:tblPr>
      <w:tblGrid>
        <w:gridCol w:w="458"/>
        <w:gridCol w:w="2191"/>
        <w:gridCol w:w="7209"/>
      </w:tblGrid>
      <w:tr w:rsidR="00884C49" w:rsidRPr="00884C49" w14:paraId="0E508C9B" w14:textId="77777777" w:rsidTr="00884C49">
        <w:tc>
          <w:tcPr>
            <w:tcW w:w="0" w:type="auto"/>
            <w:hideMark/>
          </w:tcPr>
          <w:p w14:paraId="6E52A9F0" w14:textId="77777777" w:rsidR="00884C49" w:rsidRPr="00884C49" w:rsidRDefault="00884C49" w:rsidP="00B45582">
            <w:pPr>
              <w:widowControl/>
              <w:autoSpaceDE/>
              <w:autoSpaceDN/>
              <w:spacing w:line="360" w:lineRule="auto"/>
              <w:jc w:val="center"/>
              <w:rPr>
                <w:b/>
                <w:bCs/>
                <w:sz w:val="24"/>
                <w:szCs w:val="24"/>
                <w:lang w:eastAsia="uk-UA"/>
              </w:rPr>
            </w:pPr>
            <w:r w:rsidRPr="00884C49">
              <w:rPr>
                <w:b/>
                <w:bCs/>
                <w:sz w:val="24"/>
                <w:szCs w:val="24"/>
                <w:lang w:eastAsia="uk-UA"/>
              </w:rPr>
              <w:t>№</w:t>
            </w:r>
          </w:p>
        </w:tc>
        <w:tc>
          <w:tcPr>
            <w:tcW w:w="0" w:type="auto"/>
            <w:hideMark/>
          </w:tcPr>
          <w:p w14:paraId="744E3D5E" w14:textId="77777777" w:rsidR="00884C49" w:rsidRPr="00884C49" w:rsidRDefault="00884C49" w:rsidP="00B45582">
            <w:pPr>
              <w:widowControl/>
              <w:autoSpaceDE/>
              <w:autoSpaceDN/>
              <w:spacing w:line="360" w:lineRule="auto"/>
              <w:jc w:val="center"/>
              <w:rPr>
                <w:b/>
                <w:bCs/>
                <w:sz w:val="24"/>
                <w:szCs w:val="24"/>
                <w:lang w:eastAsia="uk-UA"/>
              </w:rPr>
            </w:pPr>
            <w:r w:rsidRPr="00884C49">
              <w:rPr>
                <w:b/>
                <w:bCs/>
                <w:sz w:val="24"/>
                <w:szCs w:val="24"/>
                <w:lang w:eastAsia="uk-UA"/>
              </w:rPr>
              <w:t>Принцип організації ігрового простору</w:t>
            </w:r>
          </w:p>
        </w:tc>
        <w:tc>
          <w:tcPr>
            <w:tcW w:w="0" w:type="auto"/>
            <w:hideMark/>
          </w:tcPr>
          <w:p w14:paraId="78952F9D" w14:textId="77777777" w:rsidR="00884C49" w:rsidRPr="00884C49" w:rsidRDefault="00884C49" w:rsidP="00B45582">
            <w:pPr>
              <w:widowControl/>
              <w:autoSpaceDE/>
              <w:autoSpaceDN/>
              <w:spacing w:line="360" w:lineRule="auto"/>
              <w:jc w:val="center"/>
              <w:rPr>
                <w:b/>
                <w:bCs/>
                <w:sz w:val="24"/>
                <w:szCs w:val="24"/>
                <w:lang w:eastAsia="uk-UA"/>
              </w:rPr>
            </w:pPr>
            <w:r w:rsidRPr="00884C49">
              <w:rPr>
                <w:b/>
                <w:bCs/>
                <w:sz w:val="24"/>
                <w:szCs w:val="24"/>
                <w:lang w:eastAsia="uk-UA"/>
              </w:rPr>
              <w:t>Практичні рекомендації для вихователя</w:t>
            </w:r>
          </w:p>
        </w:tc>
      </w:tr>
      <w:tr w:rsidR="00884C49" w:rsidRPr="00884C49" w14:paraId="2943F89F" w14:textId="77777777" w:rsidTr="00884C49">
        <w:tc>
          <w:tcPr>
            <w:tcW w:w="0" w:type="auto"/>
            <w:hideMark/>
          </w:tcPr>
          <w:p w14:paraId="432EBF72" w14:textId="77777777" w:rsidR="00884C49" w:rsidRPr="00884C49" w:rsidRDefault="00884C49" w:rsidP="00B45582">
            <w:pPr>
              <w:widowControl/>
              <w:autoSpaceDE/>
              <w:autoSpaceDN/>
              <w:spacing w:line="360" w:lineRule="auto"/>
              <w:rPr>
                <w:sz w:val="24"/>
                <w:szCs w:val="24"/>
                <w:lang w:eastAsia="uk-UA"/>
              </w:rPr>
            </w:pPr>
            <w:r w:rsidRPr="00884C49">
              <w:rPr>
                <w:sz w:val="24"/>
                <w:szCs w:val="24"/>
                <w:lang w:eastAsia="uk-UA"/>
              </w:rPr>
              <w:t>1</w:t>
            </w:r>
          </w:p>
        </w:tc>
        <w:tc>
          <w:tcPr>
            <w:tcW w:w="0" w:type="auto"/>
            <w:hideMark/>
          </w:tcPr>
          <w:p w14:paraId="73734789" w14:textId="77777777" w:rsidR="00884C49" w:rsidRPr="00CA2FE6" w:rsidRDefault="00884C49" w:rsidP="00B45582">
            <w:pPr>
              <w:widowControl/>
              <w:autoSpaceDE/>
              <w:autoSpaceDN/>
              <w:spacing w:line="360" w:lineRule="auto"/>
              <w:jc w:val="both"/>
              <w:rPr>
                <w:sz w:val="24"/>
                <w:szCs w:val="24"/>
                <w:lang w:eastAsia="uk-UA"/>
              </w:rPr>
            </w:pPr>
            <w:r w:rsidRPr="00CA2FE6">
              <w:rPr>
                <w:bCs/>
                <w:sz w:val="24"/>
                <w:szCs w:val="24"/>
                <w:lang w:eastAsia="uk-UA"/>
              </w:rPr>
              <w:t>Принцип доцільності</w:t>
            </w:r>
          </w:p>
        </w:tc>
        <w:tc>
          <w:tcPr>
            <w:tcW w:w="0" w:type="auto"/>
            <w:hideMark/>
          </w:tcPr>
          <w:p w14:paraId="288C4BC8" w14:textId="77777777" w:rsidR="00884C49" w:rsidRPr="00884C49" w:rsidRDefault="00884C49" w:rsidP="00B45582">
            <w:pPr>
              <w:widowControl/>
              <w:autoSpaceDE/>
              <w:autoSpaceDN/>
              <w:spacing w:line="360" w:lineRule="auto"/>
              <w:jc w:val="both"/>
              <w:rPr>
                <w:sz w:val="24"/>
                <w:szCs w:val="24"/>
                <w:lang w:eastAsia="uk-UA"/>
              </w:rPr>
            </w:pPr>
            <w:r w:rsidRPr="00884C49">
              <w:rPr>
                <w:sz w:val="24"/>
                <w:szCs w:val="24"/>
                <w:lang w:eastAsia="uk-UA"/>
              </w:rPr>
              <w:t>Кожен елемент ігрового простору повинен мати чітке функціональне та розвивальне призначення. Добирайте іграшки, меблі та обладнання відповідно до освітніх завдань, вікових можливостей дітей та програмових вимог. Виключайте предмети, які не використовуються або не сприяють розвитку.</w:t>
            </w:r>
          </w:p>
        </w:tc>
      </w:tr>
      <w:tr w:rsidR="00884C49" w:rsidRPr="00884C49" w14:paraId="72B961E0" w14:textId="77777777" w:rsidTr="00884C49">
        <w:tc>
          <w:tcPr>
            <w:tcW w:w="0" w:type="auto"/>
            <w:hideMark/>
          </w:tcPr>
          <w:p w14:paraId="2FA5B1BF" w14:textId="77777777" w:rsidR="00884C49" w:rsidRPr="00884C49" w:rsidRDefault="00884C49" w:rsidP="00B45582">
            <w:pPr>
              <w:widowControl/>
              <w:autoSpaceDE/>
              <w:autoSpaceDN/>
              <w:spacing w:line="360" w:lineRule="auto"/>
              <w:rPr>
                <w:sz w:val="24"/>
                <w:szCs w:val="24"/>
                <w:lang w:eastAsia="uk-UA"/>
              </w:rPr>
            </w:pPr>
            <w:r w:rsidRPr="00884C49">
              <w:rPr>
                <w:sz w:val="24"/>
                <w:szCs w:val="24"/>
                <w:lang w:eastAsia="uk-UA"/>
              </w:rPr>
              <w:t>2</w:t>
            </w:r>
          </w:p>
        </w:tc>
        <w:tc>
          <w:tcPr>
            <w:tcW w:w="0" w:type="auto"/>
            <w:hideMark/>
          </w:tcPr>
          <w:p w14:paraId="02A0B8E4" w14:textId="77777777" w:rsidR="00884C49" w:rsidRPr="00CA2FE6" w:rsidRDefault="00884C49" w:rsidP="00B45582">
            <w:pPr>
              <w:widowControl/>
              <w:autoSpaceDE/>
              <w:autoSpaceDN/>
              <w:spacing w:line="360" w:lineRule="auto"/>
              <w:jc w:val="both"/>
              <w:rPr>
                <w:sz w:val="24"/>
                <w:szCs w:val="24"/>
                <w:lang w:eastAsia="uk-UA"/>
              </w:rPr>
            </w:pPr>
            <w:r w:rsidRPr="00CA2FE6">
              <w:rPr>
                <w:bCs/>
                <w:sz w:val="24"/>
                <w:szCs w:val="24"/>
                <w:lang w:eastAsia="uk-UA"/>
              </w:rPr>
              <w:t>Принцип мінімалізму</w:t>
            </w:r>
          </w:p>
        </w:tc>
        <w:tc>
          <w:tcPr>
            <w:tcW w:w="0" w:type="auto"/>
            <w:hideMark/>
          </w:tcPr>
          <w:p w14:paraId="6AE1C7C3" w14:textId="77777777" w:rsidR="00884C49" w:rsidRPr="00884C49" w:rsidRDefault="00884C49" w:rsidP="00B45582">
            <w:pPr>
              <w:widowControl/>
              <w:autoSpaceDE/>
              <w:autoSpaceDN/>
              <w:spacing w:line="360" w:lineRule="auto"/>
              <w:jc w:val="both"/>
              <w:rPr>
                <w:sz w:val="24"/>
                <w:szCs w:val="24"/>
                <w:lang w:eastAsia="uk-UA"/>
              </w:rPr>
            </w:pPr>
            <w:r w:rsidRPr="00884C49">
              <w:rPr>
                <w:sz w:val="24"/>
                <w:szCs w:val="24"/>
                <w:lang w:eastAsia="uk-UA"/>
              </w:rPr>
              <w:t>Не перевантажуйте простір великою кількістю іграшок та матеріалів. Обмежена, але продумана кількість предметів сприяє зосередженій та змістовній грі, зменшує втому та стимулює глибше занурення в діяльність.</w:t>
            </w:r>
          </w:p>
        </w:tc>
      </w:tr>
      <w:tr w:rsidR="00884C49" w:rsidRPr="00884C49" w14:paraId="1114808F" w14:textId="77777777" w:rsidTr="00884C49">
        <w:tc>
          <w:tcPr>
            <w:tcW w:w="0" w:type="auto"/>
            <w:hideMark/>
          </w:tcPr>
          <w:p w14:paraId="4CECBDA5" w14:textId="77777777" w:rsidR="00884C49" w:rsidRPr="00884C49" w:rsidRDefault="00884C49" w:rsidP="00B45582">
            <w:pPr>
              <w:widowControl/>
              <w:autoSpaceDE/>
              <w:autoSpaceDN/>
              <w:spacing w:line="360" w:lineRule="auto"/>
              <w:rPr>
                <w:sz w:val="24"/>
                <w:szCs w:val="24"/>
                <w:lang w:eastAsia="uk-UA"/>
              </w:rPr>
            </w:pPr>
            <w:r w:rsidRPr="00884C49">
              <w:rPr>
                <w:sz w:val="24"/>
                <w:szCs w:val="24"/>
                <w:lang w:eastAsia="uk-UA"/>
              </w:rPr>
              <w:t>3</w:t>
            </w:r>
          </w:p>
        </w:tc>
        <w:tc>
          <w:tcPr>
            <w:tcW w:w="0" w:type="auto"/>
            <w:hideMark/>
          </w:tcPr>
          <w:p w14:paraId="313432BE" w14:textId="77777777" w:rsidR="00884C49" w:rsidRPr="00CA2FE6" w:rsidRDefault="00884C49" w:rsidP="00B45582">
            <w:pPr>
              <w:widowControl/>
              <w:autoSpaceDE/>
              <w:autoSpaceDN/>
              <w:spacing w:line="360" w:lineRule="auto"/>
              <w:jc w:val="both"/>
              <w:rPr>
                <w:sz w:val="24"/>
                <w:szCs w:val="24"/>
                <w:lang w:eastAsia="uk-UA"/>
              </w:rPr>
            </w:pPr>
            <w:r w:rsidRPr="00CA2FE6">
              <w:rPr>
                <w:bCs/>
                <w:sz w:val="24"/>
                <w:szCs w:val="24"/>
                <w:lang w:eastAsia="uk-UA"/>
              </w:rPr>
              <w:t>Принцип відкритості та варіативності</w:t>
            </w:r>
          </w:p>
        </w:tc>
        <w:tc>
          <w:tcPr>
            <w:tcW w:w="0" w:type="auto"/>
            <w:hideMark/>
          </w:tcPr>
          <w:p w14:paraId="3A8B67A9" w14:textId="77777777" w:rsidR="00884C49" w:rsidRPr="00884C49" w:rsidRDefault="00884C49" w:rsidP="00B45582">
            <w:pPr>
              <w:widowControl/>
              <w:autoSpaceDE/>
              <w:autoSpaceDN/>
              <w:spacing w:line="360" w:lineRule="auto"/>
              <w:jc w:val="both"/>
              <w:rPr>
                <w:sz w:val="24"/>
                <w:szCs w:val="24"/>
                <w:lang w:eastAsia="uk-UA"/>
              </w:rPr>
            </w:pPr>
            <w:r w:rsidRPr="00884C49">
              <w:rPr>
                <w:sz w:val="24"/>
                <w:szCs w:val="24"/>
                <w:lang w:eastAsia="uk-UA"/>
              </w:rPr>
              <w:t>Використовуйте матеріали, які можна застосовувати у різних ігрових сценаріях. Дозвольте дітям змінювати призначення предметів та створювати власні сюжети, що розвиває креативність та гнучке мислення.</w:t>
            </w:r>
          </w:p>
        </w:tc>
      </w:tr>
      <w:tr w:rsidR="00884C49" w:rsidRPr="00884C49" w14:paraId="725AE314" w14:textId="77777777" w:rsidTr="00884C49">
        <w:tc>
          <w:tcPr>
            <w:tcW w:w="0" w:type="auto"/>
            <w:hideMark/>
          </w:tcPr>
          <w:p w14:paraId="5A94B056" w14:textId="77777777" w:rsidR="00884C49" w:rsidRPr="00884C49" w:rsidRDefault="00884C49" w:rsidP="00B45582">
            <w:pPr>
              <w:widowControl/>
              <w:autoSpaceDE/>
              <w:autoSpaceDN/>
              <w:spacing w:line="360" w:lineRule="auto"/>
              <w:rPr>
                <w:sz w:val="24"/>
                <w:szCs w:val="24"/>
                <w:lang w:eastAsia="uk-UA"/>
              </w:rPr>
            </w:pPr>
            <w:r w:rsidRPr="00884C49">
              <w:rPr>
                <w:sz w:val="24"/>
                <w:szCs w:val="24"/>
                <w:lang w:eastAsia="uk-UA"/>
              </w:rPr>
              <w:t>4</w:t>
            </w:r>
          </w:p>
        </w:tc>
        <w:tc>
          <w:tcPr>
            <w:tcW w:w="0" w:type="auto"/>
            <w:hideMark/>
          </w:tcPr>
          <w:p w14:paraId="153DAA89" w14:textId="77777777" w:rsidR="00884C49" w:rsidRPr="00CA2FE6" w:rsidRDefault="00884C49" w:rsidP="00B45582">
            <w:pPr>
              <w:widowControl/>
              <w:autoSpaceDE/>
              <w:autoSpaceDN/>
              <w:spacing w:line="360" w:lineRule="auto"/>
              <w:jc w:val="both"/>
              <w:rPr>
                <w:sz w:val="24"/>
                <w:szCs w:val="24"/>
                <w:lang w:eastAsia="uk-UA"/>
              </w:rPr>
            </w:pPr>
            <w:r w:rsidRPr="00CA2FE6">
              <w:rPr>
                <w:bCs/>
                <w:sz w:val="24"/>
                <w:szCs w:val="24"/>
                <w:lang w:eastAsia="uk-UA"/>
              </w:rPr>
              <w:t>Принцип природності</w:t>
            </w:r>
          </w:p>
        </w:tc>
        <w:tc>
          <w:tcPr>
            <w:tcW w:w="0" w:type="auto"/>
            <w:hideMark/>
          </w:tcPr>
          <w:p w14:paraId="79C414B2" w14:textId="77777777" w:rsidR="00884C49" w:rsidRPr="00884C49" w:rsidRDefault="00884C49" w:rsidP="00B45582">
            <w:pPr>
              <w:widowControl/>
              <w:autoSpaceDE/>
              <w:autoSpaceDN/>
              <w:spacing w:line="360" w:lineRule="auto"/>
              <w:jc w:val="both"/>
              <w:rPr>
                <w:sz w:val="24"/>
                <w:szCs w:val="24"/>
                <w:lang w:eastAsia="uk-UA"/>
              </w:rPr>
            </w:pPr>
            <w:proofErr w:type="spellStart"/>
            <w:r w:rsidRPr="00884C49">
              <w:rPr>
                <w:sz w:val="24"/>
                <w:szCs w:val="24"/>
                <w:lang w:eastAsia="uk-UA"/>
              </w:rPr>
              <w:t>Віддавайте</w:t>
            </w:r>
            <w:proofErr w:type="spellEnd"/>
            <w:r w:rsidRPr="00884C49">
              <w:rPr>
                <w:sz w:val="24"/>
                <w:szCs w:val="24"/>
                <w:lang w:eastAsia="uk-UA"/>
              </w:rPr>
              <w:t xml:space="preserve"> перевагу природним, екологічно безпечним матеріалам (дерево, тканина, камінь, пісок, природні кольори). Це забезпечує сенсорне збагачення та формує дбайливе ставлення до довкілля.</w:t>
            </w:r>
          </w:p>
        </w:tc>
      </w:tr>
      <w:tr w:rsidR="00884C49" w:rsidRPr="00884C49" w14:paraId="1C343424" w14:textId="77777777" w:rsidTr="00884C49">
        <w:tc>
          <w:tcPr>
            <w:tcW w:w="0" w:type="auto"/>
            <w:hideMark/>
          </w:tcPr>
          <w:p w14:paraId="23C65E31" w14:textId="77777777" w:rsidR="00884C49" w:rsidRPr="00884C49" w:rsidRDefault="00884C49" w:rsidP="00B45582">
            <w:pPr>
              <w:widowControl/>
              <w:autoSpaceDE/>
              <w:autoSpaceDN/>
              <w:spacing w:line="360" w:lineRule="auto"/>
              <w:rPr>
                <w:sz w:val="24"/>
                <w:szCs w:val="24"/>
                <w:lang w:eastAsia="uk-UA"/>
              </w:rPr>
            </w:pPr>
            <w:r w:rsidRPr="00884C49">
              <w:rPr>
                <w:sz w:val="24"/>
                <w:szCs w:val="24"/>
                <w:lang w:eastAsia="uk-UA"/>
              </w:rPr>
              <w:t>5</w:t>
            </w:r>
          </w:p>
        </w:tc>
        <w:tc>
          <w:tcPr>
            <w:tcW w:w="0" w:type="auto"/>
            <w:hideMark/>
          </w:tcPr>
          <w:p w14:paraId="0C18553F" w14:textId="77777777" w:rsidR="00884C49" w:rsidRPr="00CA2FE6" w:rsidRDefault="00884C49" w:rsidP="00B45582">
            <w:pPr>
              <w:widowControl/>
              <w:autoSpaceDE/>
              <w:autoSpaceDN/>
              <w:spacing w:line="360" w:lineRule="auto"/>
              <w:jc w:val="both"/>
              <w:rPr>
                <w:sz w:val="24"/>
                <w:szCs w:val="24"/>
                <w:lang w:eastAsia="uk-UA"/>
              </w:rPr>
            </w:pPr>
            <w:r w:rsidRPr="00CA2FE6">
              <w:rPr>
                <w:bCs/>
                <w:sz w:val="24"/>
                <w:szCs w:val="24"/>
                <w:lang w:eastAsia="uk-UA"/>
              </w:rPr>
              <w:t>Принцип безпеки</w:t>
            </w:r>
          </w:p>
        </w:tc>
        <w:tc>
          <w:tcPr>
            <w:tcW w:w="0" w:type="auto"/>
            <w:hideMark/>
          </w:tcPr>
          <w:p w14:paraId="1C8B0464" w14:textId="77777777" w:rsidR="00884C49" w:rsidRPr="00884C49" w:rsidRDefault="00884C49" w:rsidP="00B45582">
            <w:pPr>
              <w:widowControl/>
              <w:autoSpaceDE/>
              <w:autoSpaceDN/>
              <w:spacing w:line="360" w:lineRule="auto"/>
              <w:jc w:val="both"/>
              <w:rPr>
                <w:sz w:val="24"/>
                <w:szCs w:val="24"/>
                <w:lang w:eastAsia="uk-UA"/>
              </w:rPr>
            </w:pPr>
            <w:r w:rsidRPr="00884C49">
              <w:rPr>
                <w:sz w:val="24"/>
                <w:szCs w:val="24"/>
                <w:lang w:eastAsia="uk-UA"/>
              </w:rPr>
              <w:t>Організовуйте ігровий простір відповідно до норм безпеки, санітарно-гігієнічних вимог. Використовуйте нетоксичні, міцні матеріали без гострих кутів та дрібних деталей.</w:t>
            </w:r>
          </w:p>
        </w:tc>
      </w:tr>
      <w:tr w:rsidR="00884C49" w:rsidRPr="00884C49" w14:paraId="7704D251" w14:textId="77777777" w:rsidTr="00884C49">
        <w:tc>
          <w:tcPr>
            <w:tcW w:w="0" w:type="auto"/>
            <w:hideMark/>
          </w:tcPr>
          <w:p w14:paraId="19C10B51" w14:textId="77777777" w:rsidR="00884C49" w:rsidRPr="00884C49" w:rsidRDefault="00884C49" w:rsidP="00B45582">
            <w:pPr>
              <w:widowControl/>
              <w:autoSpaceDE/>
              <w:autoSpaceDN/>
              <w:spacing w:line="360" w:lineRule="auto"/>
              <w:rPr>
                <w:sz w:val="24"/>
                <w:szCs w:val="24"/>
                <w:lang w:eastAsia="uk-UA"/>
              </w:rPr>
            </w:pPr>
            <w:r w:rsidRPr="00884C49">
              <w:rPr>
                <w:sz w:val="24"/>
                <w:szCs w:val="24"/>
                <w:lang w:eastAsia="uk-UA"/>
              </w:rPr>
              <w:t>6</w:t>
            </w:r>
          </w:p>
        </w:tc>
        <w:tc>
          <w:tcPr>
            <w:tcW w:w="0" w:type="auto"/>
            <w:hideMark/>
          </w:tcPr>
          <w:p w14:paraId="1DDBEBC8" w14:textId="77777777" w:rsidR="00884C49" w:rsidRPr="00CA2FE6" w:rsidRDefault="00884C49" w:rsidP="00B45582">
            <w:pPr>
              <w:widowControl/>
              <w:autoSpaceDE/>
              <w:autoSpaceDN/>
              <w:spacing w:line="360" w:lineRule="auto"/>
              <w:jc w:val="both"/>
              <w:rPr>
                <w:sz w:val="24"/>
                <w:szCs w:val="24"/>
                <w:lang w:eastAsia="uk-UA"/>
              </w:rPr>
            </w:pPr>
            <w:r w:rsidRPr="00CA2FE6">
              <w:rPr>
                <w:bCs/>
                <w:sz w:val="24"/>
                <w:szCs w:val="24"/>
                <w:lang w:eastAsia="uk-UA"/>
              </w:rPr>
              <w:t>Принцип доступності</w:t>
            </w:r>
          </w:p>
        </w:tc>
        <w:tc>
          <w:tcPr>
            <w:tcW w:w="0" w:type="auto"/>
            <w:hideMark/>
          </w:tcPr>
          <w:p w14:paraId="18F12AD4" w14:textId="77777777" w:rsidR="00884C49" w:rsidRPr="00884C49" w:rsidRDefault="00884C49" w:rsidP="00B45582">
            <w:pPr>
              <w:widowControl/>
              <w:autoSpaceDE/>
              <w:autoSpaceDN/>
              <w:spacing w:line="360" w:lineRule="auto"/>
              <w:jc w:val="both"/>
              <w:rPr>
                <w:sz w:val="24"/>
                <w:szCs w:val="24"/>
                <w:lang w:eastAsia="uk-UA"/>
              </w:rPr>
            </w:pPr>
            <w:r w:rsidRPr="00884C49">
              <w:rPr>
                <w:sz w:val="24"/>
                <w:szCs w:val="24"/>
                <w:lang w:eastAsia="uk-UA"/>
              </w:rPr>
              <w:t xml:space="preserve">Розміщуйте матеріали на рівні зросту дітей, щоб вони могли самостійно обирати та використовувати предмети. Враховуйте </w:t>
            </w:r>
            <w:r w:rsidRPr="00884C49">
              <w:rPr>
                <w:sz w:val="24"/>
                <w:szCs w:val="24"/>
                <w:lang w:eastAsia="uk-UA"/>
              </w:rPr>
              <w:lastRenderedPageBreak/>
              <w:t>індивідуальні можливості дітей і забезпечуйте рівні умови для участі.</w:t>
            </w:r>
          </w:p>
        </w:tc>
      </w:tr>
      <w:tr w:rsidR="00884C49" w:rsidRPr="00884C49" w14:paraId="4CC4C8E8" w14:textId="77777777" w:rsidTr="00884C49">
        <w:tc>
          <w:tcPr>
            <w:tcW w:w="0" w:type="auto"/>
            <w:hideMark/>
          </w:tcPr>
          <w:p w14:paraId="0F055C53" w14:textId="77777777" w:rsidR="00884C49" w:rsidRPr="00884C49" w:rsidRDefault="00884C49" w:rsidP="00B45582">
            <w:pPr>
              <w:widowControl/>
              <w:autoSpaceDE/>
              <w:autoSpaceDN/>
              <w:spacing w:line="360" w:lineRule="auto"/>
              <w:rPr>
                <w:sz w:val="24"/>
                <w:szCs w:val="24"/>
                <w:lang w:eastAsia="uk-UA"/>
              </w:rPr>
            </w:pPr>
            <w:r w:rsidRPr="00884C49">
              <w:rPr>
                <w:sz w:val="24"/>
                <w:szCs w:val="24"/>
                <w:lang w:eastAsia="uk-UA"/>
              </w:rPr>
              <w:lastRenderedPageBreak/>
              <w:t>7</w:t>
            </w:r>
          </w:p>
        </w:tc>
        <w:tc>
          <w:tcPr>
            <w:tcW w:w="0" w:type="auto"/>
            <w:hideMark/>
          </w:tcPr>
          <w:p w14:paraId="5BB38908" w14:textId="77777777" w:rsidR="00884C49" w:rsidRPr="00CA2FE6" w:rsidRDefault="00884C49" w:rsidP="00B45582">
            <w:pPr>
              <w:widowControl/>
              <w:autoSpaceDE/>
              <w:autoSpaceDN/>
              <w:spacing w:line="360" w:lineRule="auto"/>
              <w:jc w:val="both"/>
              <w:rPr>
                <w:sz w:val="24"/>
                <w:szCs w:val="24"/>
                <w:lang w:eastAsia="uk-UA"/>
              </w:rPr>
            </w:pPr>
            <w:r w:rsidRPr="00CA2FE6">
              <w:rPr>
                <w:bCs/>
                <w:sz w:val="24"/>
                <w:szCs w:val="24"/>
                <w:lang w:eastAsia="uk-UA"/>
              </w:rPr>
              <w:t>Принцип мобільності та трансформації</w:t>
            </w:r>
          </w:p>
        </w:tc>
        <w:tc>
          <w:tcPr>
            <w:tcW w:w="0" w:type="auto"/>
            <w:hideMark/>
          </w:tcPr>
          <w:p w14:paraId="119CF08B" w14:textId="77777777" w:rsidR="00884C49" w:rsidRPr="00884C49" w:rsidRDefault="00884C49" w:rsidP="00B45582">
            <w:pPr>
              <w:widowControl/>
              <w:autoSpaceDE/>
              <w:autoSpaceDN/>
              <w:spacing w:line="360" w:lineRule="auto"/>
              <w:jc w:val="both"/>
              <w:rPr>
                <w:sz w:val="24"/>
                <w:szCs w:val="24"/>
                <w:lang w:eastAsia="uk-UA"/>
              </w:rPr>
            </w:pPr>
            <w:r w:rsidRPr="00884C49">
              <w:rPr>
                <w:sz w:val="24"/>
                <w:szCs w:val="24"/>
                <w:lang w:eastAsia="uk-UA"/>
              </w:rPr>
              <w:t>Забезпечте можливість змінювати розташування матеріалів та обладнання залежно від потреб, інтересів та тематики занять. Це підтримує гнучкість організації та інтерес дітей.</w:t>
            </w:r>
          </w:p>
        </w:tc>
      </w:tr>
      <w:tr w:rsidR="00884C49" w:rsidRPr="00884C49" w14:paraId="2091D161" w14:textId="77777777" w:rsidTr="00884C49">
        <w:tc>
          <w:tcPr>
            <w:tcW w:w="0" w:type="auto"/>
            <w:hideMark/>
          </w:tcPr>
          <w:p w14:paraId="345C3FE7" w14:textId="77777777" w:rsidR="00884C49" w:rsidRPr="00884C49" w:rsidRDefault="00884C49" w:rsidP="00B45582">
            <w:pPr>
              <w:widowControl/>
              <w:autoSpaceDE/>
              <w:autoSpaceDN/>
              <w:spacing w:line="360" w:lineRule="auto"/>
              <w:rPr>
                <w:sz w:val="24"/>
                <w:szCs w:val="24"/>
                <w:lang w:eastAsia="uk-UA"/>
              </w:rPr>
            </w:pPr>
            <w:r w:rsidRPr="00884C49">
              <w:rPr>
                <w:sz w:val="24"/>
                <w:szCs w:val="24"/>
                <w:lang w:eastAsia="uk-UA"/>
              </w:rPr>
              <w:t>8</w:t>
            </w:r>
          </w:p>
        </w:tc>
        <w:tc>
          <w:tcPr>
            <w:tcW w:w="0" w:type="auto"/>
            <w:hideMark/>
          </w:tcPr>
          <w:p w14:paraId="520C4FAB" w14:textId="77777777" w:rsidR="00884C49" w:rsidRPr="00CA2FE6" w:rsidRDefault="00884C49" w:rsidP="00B45582">
            <w:pPr>
              <w:widowControl/>
              <w:autoSpaceDE/>
              <w:autoSpaceDN/>
              <w:spacing w:line="360" w:lineRule="auto"/>
              <w:jc w:val="both"/>
              <w:rPr>
                <w:sz w:val="24"/>
                <w:szCs w:val="24"/>
                <w:lang w:eastAsia="uk-UA"/>
              </w:rPr>
            </w:pPr>
            <w:r w:rsidRPr="00CA2FE6">
              <w:rPr>
                <w:bCs/>
                <w:sz w:val="24"/>
                <w:szCs w:val="24"/>
                <w:lang w:eastAsia="uk-UA"/>
              </w:rPr>
              <w:t>Принцип естетичності</w:t>
            </w:r>
          </w:p>
        </w:tc>
        <w:tc>
          <w:tcPr>
            <w:tcW w:w="0" w:type="auto"/>
            <w:hideMark/>
          </w:tcPr>
          <w:p w14:paraId="3D59294A" w14:textId="77777777" w:rsidR="00884C49" w:rsidRPr="00884C49" w:rsidRDefault="00884C49" w:rsidP="00B45582">
            <w:pPr>
              <w:widowControl/>
              <w:autoSpaceDE/>
              <w:autoSpaceDN/>
              <w:spacing w:line="360" w:lineRule="auto"/>
              <w:jc w:val="both"/>
              <w:rPr>
                <w:sz w:val="24"/>
                <w:szCs w:val="24"/>
                <w:lang w:eastAsia="uk-UA"/>
              </w:rPr>
            </w:pPr>
            <w:r w:rsidRPr="00884C49">
              <w:rPr>
                <w:sz w:val="24"/>
                <w:szCs w:val="24"/>
                <w:lang w:eastAsia="uk-UA"/>
              </w:rPr>
              <w:t>Використовуйте стриману, гармонійну кольорову гаму, уникайте перевантаження яскравими елементами. Естетично оформлений простір формує смак та позитивний емоційний стан дітей.</w:t>
            </w:r>
          </w:p>
        </w:tc>
      </w:tr>
      <w:tr w:rsidR="00884C49" w:rsidRPr="00884C49" w14:paraId="4F906E55" w14:textId="77777777" w:rsidTr="00884C49">
        <w:tc>
          <w:tcPr>
            <w:tcW w:w="0" w:type="auto"/>
            <w:hideMark/>
          </w:tcPr>
          <w:p w14:paraId="151A3362" w14:textId="77777777" w:rsidR="00884C49" w:rsidRPr="00884C49" w:rsidRDefault="00884C49" w:rsidP="00B45582">
            <w:pPr>
              <w:widowControl/>
              <w:autoSpaceDE/>
              <w:autoSpaceDN/>
              <w:spacing w:line="360" w:lineRule="auto"/>
              <w:rPr>
                <w:sz w:val="24"/>
                <w:szCs w:val="24"/>
                <w:lang w:eastAsia="uk-UA"/>
              </w:rPr>
            </w:pPr>
            <w:r w:rsidRPr="00884C49">
              <w:rPr>
                <w:sz w:val="24"/>
                <w:szCs w:val="24"/>
                <w:lang w:eastAsia="uk-UA"/>
              </w:rPr>
              <w:t>9</w:t>
            </w:r>
          </w:p>
        </w:tc>
        <w:tc>
          <w:tcPr>
            <w:tcW w:w="0" w:type="auto"/>
            <w:hideMark/>
          </w:tcPr>
          <w:p w14:paraId="2931F279" w14:textId="77777777" w:rsidR="00884C49" w:rsidRPr="00CA2FE6" w:rsidRDefault="00884C49" w:rsidP="00B45582">
            <w:pPr>
              <w:widowControl/>
              <w:autoSpaceDE/>
              <w:autoSpaceDN/>
              <w:spacing w:line="360" w:lineRule="auto"/>
              <w:jc w:val="both"/>
              <w:rPr>
                <w:sz w:val="24"/>
                <w:szCs w:val="24"/>
                <w:lang w:eastAsia="uk-UA"/>
              </w:rPr>
            </w:pPr>
            <w:r w:rsidRPr="00CA2FE6">
              <w:rPr>
                <w:bCs/>
                <w:sz w:val="24"/>
                <w:szCs w:val="24"/>
                <w:lang w:eastAsia="uk-UA"/>
              </w:rPr>
              <w:t>Принцип самостійності дитини</w:t>
            </w:r>
          </w:p>
        </w:tc>
        <w:tc>
          <w:tcPr>
            <w:tcW w:w="0" w:type="auto"/>
            <w:hideMark/>
          </w:tcPr>
          <w:p w14:paraId="7C2FC473" w14:textId="77777777" w:rsidR="00884C49" w:rsidRPr="00884C49" w:rsidRDefault="00884C49" w:rsidP="00B45582">
            <w:pPr>
              <w:widowControl/>
              <w:autoSpaceDE/>
              <w:autoSpaceDN/>
              <w:spacing w:line="360" w:lineRule="auto"/>
              <w:jc w:val="both"/>
              <w:rPr>
                <w:sz w:val="24"/>
                <w:szCs w:val="24"/>
                <w:lang w:eastAsia="uk-UA"/>
              </w:rPr>
            </w:pPr>
            <w:r w:rsidRPr="00884C49">
              <w:rPr>
                <w:sz w:val="24"/>
                <w:szCs w:val="24"/>
                <w:lang w:eastAsia="uk-UA"/>
              </w:rPr>
              <w:t xml:space="preserve">Стимулюйте ініціативу дітей: </w:t>
            </w:r>
            <w:proofErr w:type="spellStart"/>
            <w:r w:rsidRPr="00884C49">
              <w:rPr>
                <w:sz w:val="24"/>
                <w:szCs w:val="24"/>
                <w:lang w:eastAsia="uk-UA"/>
              </w:rPr>
              <w:t>надавайте</w:t>
            </w:r>
            <w:proofErr w:type="spellEnd"/>
            <w:r w:rsidRPr="00884C49">
              <w:rPr>
                <w:sz w:val="24"/>
                <w:szCs w:val="24"/>
                <w:lang w:eastAsia="uk-UA"/>
              </w:rPr>
              <w:t xml:space="preserve"> можливість обирати вид діяльності, матеріали та партнерів по грі. Дитина є активним суб’єктом освітнього процесу.</w:t>
            </w:r>
          </w:p>
        </w:tc>
      </w:tr>
      <w:tr w:rsidR="00884C49" w:rsidRPr="00884C49" w14:paraId="28A785B4" w14:textId="77777777" w:rsidTr="00884C49">
        <w:tc>
          <w:tcPr>
            <w:tcW w:w="0" w:type="auto"/>
            <w:hideMark/>
          </w:tcPr>
          <w:p w14:paraId="72E584C6" w14:textId="77777777" w:rsidR="00884C49" w:rsidRPr="00884C49" w:rsidRDefault="00884C49" w:rsidP="00B45582">
            <w:pPr>
              <w:widowControl/>
              <w:autoSpaceDE/>
              <w:autoSpaceDN/>
              <w:spacing w:line="360" w:lineRule="auto"/>
              <w:rPr>
                <w:sz w:val="24"/>
                <w:szCs w:val="24"/>
                <w:lang w:eastAsia="uk-UA"/>
              </w:rPr>
            </w:pPr>
            <w:r w:rsidRPr="00884C49">
              <w:rPr>
                <w:sz w:val="24"/>
                <w:szCs w:val="24"/>
                <w:lang w:eastAsia="uk-UA"/>
              </w:rPr>
              <w:t>10</w:t>
            </w:r>
          </w:p>
        </w:tc>
        <w:tc>
          <w:tcPr>
            <w:tcW w:w="0" w:type="auto"/>
            <w:hideMark/>
          </w:tcPr>
          <w:p w14:paraId="6A238E39" w14:textId="77777777" w:rsidR="00884C49" w:rsidRPr="00CA2FE6" w:rsidRDefault="00884C49" w:rsidP="00B45582">
            <w:pPr>
              <w:widowControl/>
              <w:autoSpaceDE/>
              <w:autoSpaceDN/>
              <w:spacing w:line="360" w:lineRule="auto"/>
              <w:jc w:val="both"/>
              <w:rPr>
                <w:sz w:val="24"/>
                <w:szCs w:val="24"/>
                <w:lang w:eastAsia="uk-UA"/>
              </w:rPr>
            </w:pPr>
            <w:r w:rsidRPr="00CA2FE6">
              <w:rPr>
                <w:bCs/>
                <w:sz w:val="24"/>
                <w:szCs w:val="24"/>
                <w:lang w:eastAsia="uk-UA"/>
              </w:rPr>
              <w:t>Принцип системності та порядку</w:t>
            </w:r>
          </w:p>
        </w:tc>
        <w:tc>
          <w:tcPr>
            <w:tcW w:w="0" w:type="auto"/>
            <w:hideMark/>
          </w:tcPr>
          <w:p w14:paraId="711408EE" w14:textId="77777777" w:rsidR="00884C49" w:rsidRPr="00884C49" w:rsidRDefault="00884C49" w:rsidP="00B45582">
            <w:pPr>
              <w:widowControl/>
              <w:autoSpaceDE/>
              <w:autoSpaceDN/>
              <w:spacing w:line="360" w:lineRule="auto"/>
              <w:jc w:val="both"/>
              <w:rPr>
                <w:sz w:val="24"/>
                <w:szCs w:val="24"/>
                <w:lang w:eastAsia="uk-UA"/>
              </w:rPr>
            </w:pPr>
            <w:r w:rsidRPr="00884C49">
              <w:rPr>
                <w:sz w:val="24"/>
                <w:szCs w:val="24"/>
                <w:lang w:eastAsia="uk-UA"/>
              </w:rPr>
              <w:t>Кожен предмет має постійне місце зберігання. Залучайте дітей до підтримання порядку, що формує навички самоорганізації та відповідальності.</w:t>
            </w:r>
          </w:p>
        </w:tc>
      </w:tr>
    </w:tbl>
    <w:p w14:paraId="387DD35C" w14:textId="77777777" w:rsidR="00CA2FE6" w:rsidRDefault="00CA2FE6" w:rsidP="00B45582">
      <w:pPr>
        <w:pStyle w:val="a5"/>
        <w:spacing w:line="360" w:lineRule="auto"/>
        <w:ind w:firstLine="720"/>
        <w:jc w:val="both"/>
        <w:rPr>
          <w:sz w:val="28"/>
          <w:szCs w:val="28"/>
          <w:lang w:eastAsia="uk-UA"/>
        </w:rPr>
      </w:pPr>
    </w:p>
    <w:p w14:paraId="3DC10BF4" w14:textId="77777777" w:rsidR="00884C49" w:rsidRPr="00884C49" w:rsidRDefault="00884C49" w:rsidP="00B45582">
      <w:pPr>
        <w:pStyle w:val="a5"/>
        <w:spacing w:line="360" w:lineRule="auto"/>
        <w:ind w:firstLine="720"/>
        <w:jc w:val="both"/>
        <w:rPr>
          <w:sz w:val="28"/>
          <w:szCs w:val="28"/>
          <w:lang w:eastAsia="uk-UA"/>
        </w:rPr>
      </w:pPr>
      <w:r w:rsidRPr="00884C49">
        <w:rPr>
          <w:sz w:val="28"/>
          <w:szCs w:val="28"/>
          <w:lang w:eastAsia="uk-UA"/>
        </w:rPr>
        <w:t xml:space="preserve">Реалізація принципів концепції </w:t>
      </w:r>
      <w:r w:rsidRPr="0069000B">
        <w:rPr>
          <w:b/>
          <w:sz w:val="28"/>
          <w:szCs w:val="28"/>
          <w:lang w:eastAsia="uk-UA"/>
        </w:rPr>
        <w:t>«Нічого зайвого»</w:t>
      </w:r>
      <w:r w:rsidRPr="00884C49">
        <w:rPr>
          <w:sz w:val="28"/>
          <w:szCs w:val="28"/>
          <w:lang w:eastAsia="uk-UA"/>
        </w:rPr>
        <w:t xml:space="preserve"> в організації ігрового простору ЗДО сприятиме:</w:t>
      </w:r>
    </w:p>
    <w:p w14:paraId="31F46702" w14:textId="77777777" w:rsidR="00884C49" w:rsidRPr="00884C49" w:rsidRDefault="00884C49" w:rsidP="00B45582">
      <w:pPr>
        <w:pStyle w:val="a5"/>
        <w:numPr>
          <w:ilvl w:val="0"/>
          <w:numId w:val="14"/>
        </w:numPr>
        <w:spacing w:line="360" w:lineRule="auto"/>
        <w:jc w:val="both"/>
        <w:rPr>
          <w:sz w:val="28"/>
          <w:szCs w:val="28"/>
          <w:lang w:eastAsia="uk-UA"/>
        </w:rPr>
      </w:pPr>
      <w:r w:rsidRPr="00884C49">
        <w:rPr>
          <w:sz w:val="28"/>
          <w:szCs w:val="28"/>
          <w:lang w:eastAsia="uk-UA"/>
        </w:rPr>
        <w:t>підвищенню рівня самостійності та ініціативності дітей;</w:t>
      </w:r>
    </w:p>
    <w:p w14:paraId="082089A0" w14:textId="77777777" w:rsidR="00884C49" w:rsidRPr="00884C49" w:rsidRDefault="00884C49" w:rsidP="00B45582">
      <w:pPr>
        <w:pStyle w:val="a5"/>
        <w:numPr>
          <w:ilvl w:val="0"/>
          <w:numId w:val="14"/>
        </w:numPr>
        <w:spacing w:line="360" w:lineRule="auto"/>
        <w:jc w:val="both"/>
        <w:rPr>
          <w:sz w:val="28"/>
          <w:szCs w:val="28"/>
          <w:lang w:eastAsia="uk-UA"/>
        </w:rPr>
      </w:pPr>
      <w:r w:rsidRPr="00884C49">
        <w:rPr>
          <w:sz w:val="28"/>
          <w:szCs w:val="28"/>
          <w:lang w:eastAsia="uk-UA"/>
        </w:rPr>
        <w:t>розвитку творчого та критичного мислення;</w:t>
      </w:r>
    </w:p>
    <w:p w14:paraId="634C870E" w14:textId="77777777" w:rsidR="00884C49" w:rsidRPr="00884C49" w:rsidRDefault="00884C49" w:rsidP="00B45582">
      <w:pPr>
        <w:pStyle w:val="a5"/>
        <w:numPr>
          <w:ilvl w:val="0"/>
          <w:numId w:val="14"/>
        </w:numPr>
        <w:spacing w:line="360" w:lineRule="auto"/>
        <w:jc w:val="both"/>
        <w:rPr>
          <w:sz w:val="28"/>
          <w:szCs w:val="28"/>
          <w:lang w:eastAsia="uk-UA"/>
        </w:rPr>
      </w:pPr>
      <w:r w:rsidRPr="00884C49">
        <w:rPr>
          <w:sz w:val="28"/>
          <w:szCs w:val="28"/>
          <w:lang w:eastAsia="uk-UA"/>
        </w:rPr>
        <w:t>покращенню емоційного благополуччя дошкільників;</w:t>
      </w:r>
    </w:p>
    <w:p w14:paraId="09E60C51" w14:textId="77777777" w:rsidR="00884C49" w:rsidRPr="00884C49" w:rsidRDefault="00884C49" w:rsidP="00B45582">
      <w:pPr>
        <w:pStyle w:val="a5"/>
        <w:numPr>
          <w:ilvl w:val="0"/>
          <w:numId w:val="14"/>
        </w:numPr>
        <w:spacing w:line="360" w:lineRule="auto"/>
        <w:jc w:val="both"/>
        <w:rPr>
          <w:sz w:val="28"/>
          <w:szCs w:val="28"/>
          <w:lang w:eastAsia="uk-UA"/>
        </w:rPr>
      </w:pPr>
      <w:r w:rsidRPr="00884C49">
        <w:rPr>
          <w:sz w:val="28"/>
          <w:szCs w:val="28"/>
          <w:lang w:eastAsia="uk-UA"/>
        </w:rPr>
        <w:t>формуванню навичок відповідального ставлення до простору та матеріалів;</w:t>
      </w:r>
    </w:p>
    <w:p w14:paraId="597325F0" w14:textId="77777777" w:rsidR="00572979" w:rsidRPr="00884C49" w:rsidRDefault="00884C49" w:rsidP="00B45582">
      <w:pPr>
        <w:pStyle w:val="a5"/>
        <w:numPr>
          <w:ilvl w:val="0"/>
          <w:numId w:val="14"/>
        </w:numPr>
        <w:spacing w:line="360" w:lineRule="auto"/>
        <w:jc w:val="both"/>
        <w:rPr>
          <w:sz w:val="28"/>
          <w:szCs w:val="28"/>
          <w:lang w:eastAsia="uk-UA"/>
        </w:rPr>
      </w:pPr>
      <w:r w:rsidRPr="00884C49">
        <w:rPr>
          <w:sz w:val="28"/>
          <w:szCs w:val="28"/>
          <w:lang w:eastAsia="uk-UA"/>
        </w:rPr>
        <w:t>створенню безпечного, комфортного та розвивального середовища.</w:t>
      </w:r>
    </w:p>
    <w:p w14:paraId="31834FF7" w14:textId="77777777" w:rsidR="00213AD8" w:rsidRDefault="00213AD8" w:rsidP="00B45582">
      <w:pPr>
        <w:pStyle w:val="10"/>
        <w:tabs>
          <w:tab w:val="left" w:leader="dot" w:pos="9469"/>
        </w:tabs>
        <w:spacing w:line="360" w:lineRule="auto"/>
        <w:ind w:left="0"/>
      </w:pPr>
    </w:p>
    <w:p w14:paraId="159F802A" w14:textId="77777777" w:rsidR="005809CB" w:rsidRPr="00604553" w:rsidRDefault="00CE27D3" w:rsidP="00B45582">
      <w:pPr>
        <w:pStyle w:val="10"/>
        <w:tabs>
          <w:tab w:val="left" w:leader="dot" w:pos="9450"/>
        </w:tabs>
        <w:spacing w:before="163" w:line="360" w:lineRule="auto"/>
        <w:jc w:val="center"/>
        <w:rPr>
          <w:b/>
        </w:rPr>
      </w:pPr>
      <w:hyperlink w:anchor="_TOC_250004" w:history="1">
        <w:r w:rsidR="005809CB" w:rsidRPr="00604553">
          <w:rPr>
            <w:b/>
          </w:rPr>
          <w:t>ІГРОВИЙ ПРОСТІР ЯК ЗАСІБ ВСЕБІЧНОГО РОЗВИТКУ ДОШКІЛЬНЯТ</w:t>
        </w:r>
      </w:hyperlink>
    </w:p>
    <w:p w14:paraId="23047F09" w14:textId="77777777" w:rsidR="002552F1" w:rsidRDefault="002552F1" w:rsidP="00B45582">
      <w:pPr>
        <w:pStyle w:val="10"/>
        <w:tabs>
          <w:tab w:val="left" w:leader="dot" w:pos="9455"/>
        </w:tabs>
        <w:spacing w:line="360" w:lineRule="auto"/>
        <w:ind w:left="141" w:right="138"/>
      </w:pPr>
    </w:p>
    <w:p w14:paraId="7E8A4373" w14:textId="77777777" w:rsidR="002B07ED" w:rsidRPr="000D4D67" w:rsidRDefault="002B07ED" w:rsidP="00B45582">
      <w:pPr>
        <w:pStyle w:val="a5"/>
        <w:spacing w:line="360" w:lineRule="auto"/>
        <w:ind w:firstLine="720"/>
        <w:jc w:val="both"/>
        <w:rPr>
          <w:sz w:val="28"/>
          <w:szCs w:val="28"/>
        </w:rPr>
      </w:pPr>
      <w:r w:rsidRPr="000D4D67">
        <w:rPr>
          <w:sz w:val="28"/>
          <w:szCs w:val="28"/>
        </w:rPr>
        <w:t>У дитинстві існує багато форм гри, які по-різному описуються як дослідницька гра, гра з предметами, гра з конструкціями, фізична гра (</w:t>
      </w:r>
      <w:proofErr w:type="spellStart"/>
      <w:r w:rsidRPr="000D4D67">
        <w:rPr>
          <w:sz w:val="28"/>
          <w:szCs w:val="28"/>
        </w:rPr>
        <w:t>сенсомоторна</w:t>
      </w:r>
      <w:proofErr w:type="spellEnd"/>
      <w:r w:rsidRPr="000D4D67">
        <w:rPr>
          <w:sz w:val="28"/>
          <w:szCs w:val="28"/>
        </w:rPr>
        <w:t xml:space="preserve"> гра, гра-бурхання), драматична гра (самотня удаваність), соціально-драматична гра (удаваність з однолітками, яку також називають грою </w:t>
      </w:r>
      <w:r w:rsidRPr="000D4D67">
        <w:rPr>
          <w:sz w:val="28"/>
          <w:szCs w:val="28"/>
        </w:rPr>
        <w:lastRenderedPageBreak/>
        <w:t>на уяву, грою на фантазії,</w:t>
      </w:r>
      <w:r w:rsidR="003E41DC">
        <w:rPr>
          <w:sz w:val="28"/>
          <w:szCs w:val="28"/>
        </w:rPr>
        <w:t xml:space="preserve"> </w:t>
      </w:r>
      <w:r w:rsidRPr="000D4D67">
        <w:rPr>
          <w:sz w:val="28"/>
          <w:szCs w:val="28"/>
        </w:rPr>
        <w:t>гра-вигадка або символічна гра</w:t>
      </w:r>
      <w:r w:rsidR="000D4D67">
        <w:rPr>
          <w:sz w:val="28"/>
          <w:szCs w:val="28"/>
        </w:rPr>
        <w:t xml:space="preserve">), ігри з правилами (фіксовані </w:t>
      </w:r>
      <w:r w:rsidRPr="000D4D67">
        <w:rPr>
          <w:sz w:val="28"/>
          <w:szCs w:val="28"/>
        </w:rPr>
        <w:t>заздалегідь визначені правила) та ігри з</w:t>
      </w:r>
      <w:r w:rsidR="000D4D67">
        <w:rPr>
          <w:sz w:val="28"/>
          <w:szCs w:val="28"/>
        </w:rPr>
        <w:t xml:space="preserve"> вигаданими правилами (правила, </w:t>
      </w:r>
      <w:r w:rsidRPr="000D4D67">
        <w:rPr>
          <w:sz w:val="28"/>
          <w:szCs w:val="28"/>
        </w:rPr>
        <w:t>які можуть змінювати гравці).</w:t>
      </w:r>
    </w:p>
    <w:p w14:paraId="194A820C" w14:textId="77777777" w:rsidR="000D4D67" w:rsidRDefault="002B07ED" w:rsidP="00B45582">
      <w:pPr>
        <w:pStyle w:val="a5"/>
        <w:spacing w:line="360" w:lineRule="auto"/>
        <w:ind w:firstLine="720"/>
        <w:jc w:val="both"/>
        <w:rPr>
          <w:sz w:val="28"/>
          <w:szCs w:val="28"/>
        </w:rPr>
      </w:pPr>
      <w:r w:rsidRPr="000D4D67">
        <w:rPr>
          <w:sz w:val="28"/>
          <w:szCs w:val="28"/>
        </w:rPr>
        <w:t>Ці форми гри</w:t>
      </w:r>
      <w:r w:rsidR="000D4D67">
        <w:rPr>
          <w:sz w:val="28"/>
          <w:szCs w:val="28"/>
        </w:rPr>
        <w:t xml:space="preserve"> розвиваються протягом раннього </w:t>
      </w:r>
      <w:r w:rsidRPr="000D4D67">
        <w:rPr>
          <w:sz w:val="28"/>
          <w:szCs w:val="28"/>
        </w:rPr>
        <w:t>дитинс</w:t>
      </w:r>
      <w:r w:rsidR="000D4D67">
        <w:rPr>
          <w:sz w:val="28"/>
          <w:szCs w:val="28"/>
        </w:rPr>
        <w:t xml:space="preserve">тва. Природні епізоди гри часто </w:t>
      </w:r>
      <w:r w:rsidRPr="000D4D67">
        <w:rPr>
          <w:sz w:val="28"/>
          <w:szCs w:val="28"/>
        </w:rPr>
        <w:t>мають поєднання різних</w:t>
      </w:r>
      <w:r w:rsidR="000D4D67">
        <w:rPr>
          <w:sz w:val="28"/>
          <w:szCs w:val="28"/>
        </w:rPr>
        <w:t xml:space="preserve"> типів гри. Наприклад, будівельна </w:t>
      </w:r>
      <w:r w:rsidRPr="000D4D67">
        <w:rPr>
          <w:sz w:val="28"/>
          <w:szCs w:val="28"/>
        </w:rPr>
        <w:t>конструкція, що зображує будівлі, природно призводи</w:t>
      </w:r>
      <w:r w:rsidR="000D4D67">
        <w:rPr>
          <w:sz w:val="28"/>
          <w:szCs w:val="28"/>
        </w:rPr>
        <w:t xml:space="preserve">ть до </w:t>
      </w:r>
      <w:r w:rsidRPr="000D4D67">
        <w:rPr>
          <w:sz w:val="28"/>
          <w:szCs w:val="28"/>
        </w:rPr>
        <w:t>драматичного епізоду гри з і</w:t>
      </w:r>
      <w:r w:rsidR="000D4D67">
        <w:rPr>
          <w:sz w:val="28"/>
          <w:szCs w:val="28"/>
        </w:rPr>
        <w:t>грашковими машинками та людьми.</w:t>
      </w:r>
    </w:p>
    <w:p w14:paraId="5A6BD628" w14:textId="77777777" w:rsidR="002B07ED" w:rsidRPr="000D4D67" w:rsidRDefault="002B07ED" w:rsidP="00B45582">
      <w:pPr>
        <w:pStyle w:val="a5"/>
        <w:spacing w:line="360" w:lineRule="auto"/>
        <w:ind w:firstLine="720"/>
        <w:jc w:val="both"/>
        <w:rPr>
          <w:sz w:val="28"/>
          <w:szCs w:val="28"/>
        </w:rPr>
      </w:pPr>
      <w:r w:rsidRPr="000D4D67">
        <w:rPr>
          <w:sz w:val="28"/>
          <w:szCs w:val="28"/>
        </w:rPr>
        <w:t>Складність кожного</w:t>
      </w:r>
      <w:r w:rsidR="000D4D67">
        <w:rPr>
          <w:sz w:val="28"/>
          <w:szCs w:val="28"/>
        </w:rPr>
        <w:t xml:space="preserve"> типу гри розвивається протягом </w:t>
      </w:r>
      <w:r w:rsidRPr="000D4D67">
        <w:rPr>
          <w:sz w:val="28"/>
          <w:szCs w:val="28"/>
        </w:rPr>
        <w:t>дитинства. Наприклад, симво</w:t>
      </w:r>
      <w:r w:rsidR="000D4D67">
        <w:rPr>
          <w:sz w:val="28"/>
          <w:szCs w:val="28"/>
        </w:rPr>
        <w:t xml:space="preserve">лічна гра починається у малюків </w:t>
      </w:r>
      <w:r w:rsidRPr="000D4D67">
        <w:rPr>
          <w:sz w:val="28"/>
          <w:szCs w:val="28"/>
        </w:rPr>
        <w:t>з простої удаваності – удаван</w:t>
      </w:r>
      <w:r w:rsidR="000D4D67">
        <w:rPr>
          <w:sz w:val="28"/>
          <w:szCs w:val="28"/>
        </w:rPr>
        <w:t xml:space="preserve">ня, що вони вітаються з бабусею </w:t>
      </w:r>
      <w:r w:rsidRPr="000D4D67">
        <w:rPr>
          <w:sz w:val="28"/>
          <w:szCs w:val="28"/>
        </w:rPr>
        <w:t>по іграшковому телефон</w:t>
      </w:r>
      <w:r w:rsidR="000D4D67">
        <w:rPr>
          <w:sz w:val="28"/>
          <w:szCs w:val="28"/>
        </w:rPr>
        <w:t>і</w:t>
      </w:r>
      <w:r w:rsidRPr="000D4D67">
        <w:rPr>
          <w:sz w:val="28"/>
          <w:szCs w:val="28"/>
        </w:rPr>
        <w:t xml:space="preserve"> – дося</w:t>
      </w:r>
      <w:r w:rsidR="000D4D67">
        <w:rPr>
          <w:sz w:val="28"/>
          <w:szCs w:val="28"/>
        </w:rPr>
        <w:t xml:space="preserve">гаючи піку в дошкільному віці у </w:t>
      </w:r>
      <w:r w:rsidRPr="000D4D67">
        <w:rPr>
          <w:sz w:val="28"/>
          <w:szCs w:val="28"/>
        </w:rPr>
        <w:t>складних розширених епізодах удаваної гри з однолітками.</w:t>
      </w:r>
    </w:p>
    <w:p w14:paraId="7603A787" w14:textId="77777777" w:rsidR="002B07ED" w:rsidRPr="00CA2FE6" w:rsidRDefault="002B07ED" w:rsidP="00B45582">
      <w:pPr>
        <w:pStyle w:val="a5"/>
        <w:spacing w:line="360" w:lineRule="auto"/>
        <w:ind w:firstLine="720"/>
        <w:jc w:val="both"/>
        <w:rPr>
          <w:b/>
          <w:i/>
          <w:sz w:val="28"/>
          <w:szCs w:val="28"/>
        </w:rPr>
      </w:pPr>
      <w:r w:rsidRPr="000D4D67">
        <w:rPr>
          <w:sz w:val="28"/>
          <w:szCs w:val="28"/>
        </w:rPr>
        <w:t>Розвиток, який ми спостерігаємо в різних типах ігор, відо</w:t>
      </w:r>
      <w:r w:rsidR="000D4D67">
        <w:rPr>
          <w:sz w:val="28"/>
          <w:szCs w:val="28"/>
        </w:rPr>
        <w:t xml:space="preserve">бражає розвиток в інших сферах; </w:t>
      </w:r>
      <w:r w:rsidRPr="000D4D67">
        <w:rPr>
          <w:sz w:val="28"/>
          <w:szCs w:val="28"/>
        </w:rPr>
        <w:t>наприклад, мова та символічна гра виникають у маленьких дітей приблизно в один і той сами</w:t>
      </w:r>
      <w:r w:rsidR="0019453A">
        <w:rPr>
          <w:sz w:val="28"/>
          <w:szCs w:val="28"/>
        </w:rPr>
        <w:t xml:space="preserve">й час у культурах усього світу. </w:t>
      </w:r>
      <w:r w:rsidRPr="000D4D67">
        <w:rPr>
          <w:sz w:val="28"/>
          <w:szCs w:val="28"/>
        </w:rPr>
        <w:t>Діти починають ств</w:t>
      </w:r>
      <w:r w:rsidR="000D4D67">
        <w:rPr>
          <w:sz w:val="28"/>
          <w:szCs w:val="28"/>
        </w:rPr>
        <w:t xml:space="preserve">орювати та грати в активні ігри </w:t>
      </w:r>
      <w:r w:rsidRPr="000D4D67">
        <w:rPr>
          <w:sz w:val="28"/>
          <w:szCs w:val="28"/>
        </w:rPr>
        <w:t>з попереднім</w:t>
      </w:r>
      <w:r w:rsidR="000D4D67">
        <w:rPr>
          <w:sz w:val="28"/>
          <w:szCs w:val="28"/>
        </w:rPr>
        <w:t xml:space="preserve">. </w:t>
      </w:r>
    </w:p>
    <w:p w14:paraId="053ECE92" w14:textId="2D4A4D95" w:rsidR="003E41DC" w:rsidRPr="00CA2FE6" w:rsidRDefault="003E41DC" w:rsidP="00B45582">
      <w:pPr>
        <w:pStyle w:val="a5"/>
        <w:spacing w:line="360" w:lineRule="auto"/>
        <w:jc w:val="right"/>
        <w:rPr>
          <w:b/>
          <w:i/>
          <w:sz w:val="28"/>
          <w:szCs w:val="28"/>
        </w:rPr>
      </w:pPr>
      <w:r w:rsidRPr="00CA2FE6">
        <w:rPr>
          <w:b/>
          <w:i/>
          <w:sz w:val="28"/>
          <w:szCs w:val="28"/>
        </w:rPr>
        <w:t>Таблиця</w:t>
      </w:r>
      <w:r w:rsidR="00B45582" w:rsidRPr="00CA2FE6">
        <w:rPr>
          <w:b/>
          <w:i/>
          <w:sz w:val="28"/>
          <w:szCs w:val="28"/>
        </w:rPr>
        <w:t xml:space="preserve"> 6</w:t>
      </w:r>
    </w:p>
    <w:p w14:paraId="55877980" w14:textId="77777777" w:rsidR="002B07ED" w:rsidRPr="00CA2FE6" w:rsidRDefault="002B07ED" w:rsidP="00B45582">
      <w:pPr>
        <w:pStyle w:val="a5"/>
        <w:spacing w:line="360" w:lineRule="auto"/>
        <w:jc w:val="center"/>
        <w:rPr>
          <w:b/>
          <w:bCs/>
          <w:i/>
          <w:sz w:val="28"/>
          <w:szCs w:val="28"/>
          <w:lang w:eastAsia="uk-UA"/>
        </w:rPr>
      </w:pPr>
      <w:r w:rsidRPr="00CA2FE6">
        <w:rPr>
          <w:b/>
          <w:bCs/>
          <w:i/>
          <w:sz w:val="28"/>
          <w:szCs w:val="28"/>
          <w:lang w:eastAsia="uk-UA"/>
        </w:rPr>
        <w:t>Види ігор та вікові особливості їх прояву</w:t>
      </w:r>
    </w:p>
    <w:tbl>
      <w:tblPr>
        <w:tblStyle w:val="a8"/>
        <w:tblW w:w="0" w:type="auto"/>
        <w:tblLook w:val="04A0" w:firstRow="1" w:lastRow="0" w:firstColumn="1" w:lastColumn="0" w:noHBand="0" w:noVBand="1"/>
      </w:tblPr>
      <w:tblGrid>
        <w:gridCol w:w="2296"/>
        <w:gridCol w:w="3372"/>
        <w:gridCol w:w="1080"/>
        <w:gridCol w:w="3110"/>
      </w:tblGrid>
      <w:tr w:rsidR="002B07ED" w:rsidRPr="002B07ED" w14:paraId="778EC67E" w14:textId="77777777" w:rsidTr="002B07ED">
        <w:tc>
          <w:tcPr>
            <w:tcW w:w="0" w:type="auto"/>
            <w:hideMark/>
          </w:tcPr>
          <w:p w14:paraId="494D01C2" w14:textId="77777777" w:rsidR="002B07ED" w:rsidRPr="002B07ED" w:rsidRDefault="002B07ED" w:rsidP="00B45582">
            <w:pPr>
              <w:widowControl/>
              <w:autoSpaceDE/>
              <w:autoSpaceDN/>
              <w:spacing w:line="360" w:lineRule="auto"/>
              <w:jc w:val="center"/>
              <w:rPr>
                <w:b/>
                <w:bCs/>
                <w:sz w:val="24"/>
                <w:szCs w:val="24"/>
                <w:lang w:eastAsia="uk-UA"/>
              </w:rPr>
            </w:pPr>
            <w:r w:rsidRPr="002B07ED">
              <w:rPr>
                <w:b/>
                <w:bCs/>
                <w:sz w:val="24"/>
                <w:szCs w:val="24"/>
                <w:lang w:eastAsia="uk-UA"/>
              </w:rPr>
              <w:t>Вид гри</w:t>
            </w:r>
          </w:p>
        </w:tc>
        <w:tc>
          <w:tcPr>
            <w:tcW w:w="0" w:type="auto"/>
            <w:hideMark/>
          </w:tcPr>
          <w:p w14:paraId="2A495CA6" w14:textId="77777777" w:rsidR="002B07ED" w:rsidRPr="002B07ED" w:rsidRDefault="002B07ED" w:rsidP="00B45582">
            <w:pPr>
              <w:widowControl/>
              <w:autoSpaceDE/>
              <w:autoSpaceDN/>
              <w:spacing w:line="360" w:lineRule="auto"/>
              <w:jc w:val="center"/>
              <w:rPr>
                <w:b/>
                <w:bCs/>
                <w:sz w:val="24"/>
                <w:szCs w:val="24"/>
                <w:lang w:eastAsia="uk-UA"/>
              </w:rPr>
            </w:pPr>
            <w:r w:rsidRPr="002B07ED">
              <w:rPr>
                <w:b/>
                <w:bCs/>
                <w:sz w:val="24"/>
                <w:szCs w:val="24"/>
                <w:lang w:eastAsia="uk-UA"/>
              </w:rPr>
              <w:t>Характеристика</w:t>
            </w:r>
          </w:p>
        </w:tc>
        <w:tc>
          <w:tcPr>
            <w:tcW w:w="0" w:type="auto"/>
            <w:hideMark/>
          </w:tcPr>
          <w:p w14:paraId="5B7418BB" w14:textId="77777777" w:rsidR="002B07ED" w:rsidRPr="002B07ED" w:rsidRDefault="002B07ED" w:rsidP="00B45582">
            <w:pPr>
              <w:widowControl/>
              <w:autoSpaceDE/>
              <w:autoSpaceDN/>
              <w:spacing w:line="360" w:lineRule="auto"/>
              <w:jc w:val="center"/>
              <w:rPr>
                <w:b/>
                <w:bCs/>
                <w:sz w:val="24"/>
                <w:szCs w:val="24"/>
                <w:lang w:eastAsia="uk-UA"/>
              </w:rPr>
            </w:pPr>
            <w:r w:rsidRPr="002B07ED">
              <w:rPr>
                <w:b/>
                <w:bCs/>
                <w:sz w:val="24"/>
                <w:szCs w:val="24"/>
                <w:lang w:eastAsia="uk-UA"/>
              </w:rPr>
              <w:t>Вік дітей</w:t>
            </w:r>
          </w:p>
        </w:tc>
        <w:tc>
          <w:tcPr>
            <w:tcW w:w="0" w:type="auto"/>
            <w:hideMark/>
          </w:tcPr>
          <w:p w14:paraId="0FE5A244" w14:textId="77777777" w:rsidR="002B07ED" w:rsidRPr="002B07ED" w:rsidRDefault="002B07ED" w:rsidP="00B45582">
            <w:pPr>
              <w:widowControl/>
              <w:autoSpaceDE/>
              <w:autoSpaceDN/>
              <w:spacing w:line="360" w:lineRule="auto"/>
              <w:jc w:val="center"/>
              <w:rPr>
                <w:b/>
                <w:bCs/>
                <w:sz w:val="24"/>
                <w:szCs w:val="24"/>
                <w:lang w:eastAsia="uk-UA"/>
              </w:rPr>
            </w:pPr>
            <w:r w:rsidRPr="002B07ED">
              <w:rPr>
                <w:b/>
                <w:bCs/>
                <w:sz w:val="24"/>
                <w:szCs w:val="24"/>
                <w:lang w:eastAsia="uk-UA"/>
              </w:rPr>
              <w:t>Розвивальний ефект / приклади ігор</w:t>
            </w:r>
          </w:p>
        </w:tc>
      </w:tr>
      <w:tr w:rsidR="002B07ED" w:rsidRPr="002B07ED" w14:paraId="39132069" w14:textId="77777777" w:rsidTr="002B07ED">
        <w:tc>
          <w:tcPr>
            <w:tcW w:w="0" w:type="auto"/>
            <w:hideMark/>
          </w:tcPr>
          <w:p w14:paraId="3B61CE07" w14:textId="77777777" w:rsidR="002B07ED" w:rsidRPr="002B07ED" w:rsidRDefault="002B07ED" w:rsidP="00B45582">
            <w:pPr>
              <w:widowControl/>
              <w:autoSpaceDE/>
              <w:autoSpaceDN/>
              <w:spacing w:line="360" w:lineRule="auto"/>
              <w:rPr>
                <w:sz w:val="24"/>
                <w:szCs w:val="24"/>
                <w:lang w:eastAsia="uk-UA"/>
              </w:rPr>
            </w:pPr>
            <w:r w:rsidRPr="002B07ED">
              <w:rPr>
                <w:b/>
                <w:bCs/>
                <w:sz w:val="24"/>
                <w:szCs w:val="24"/>
                <w:lang w:eastAsia="uk-UA"/>
              </w:rPr>
              <w:t>Дослідницька / гра з предметами / сенсорна гра</w:t>
            </w:r>
          </w:p>
        </w:tc>
        <w:tc>
          <w:tcPr>
            <w:tcW w:w="0" w:type="auto"/>
            <w:hideMark/>
          </w:tcPr>
          <w:p w14:paraId="3229BEEE" w14:textId="77777777" w:rsidR="002B07ED" w:rsidRPr="002B07ED" w:rsidRDefault="002B07ED" w:rsidP="00B45582">
            <w:pPr>
              <w:widowControl/>
              <w:autoSpaceDE/>
              <w:autoSpaceDN/>
              <w:spacing w:line="360" w:lineRule="auto"/>
              <w:rPr>
                <w:sz w:val="24"/>
                <w:szCs w:val="24"/>
                <w:lang w:eastAsia="uk-UA"/>
              </w:rPr>
            </w:pPr>
            <w:r w:rsidRPr="002B07ED">
              <w:rPr>
                <w:sz w:val="24"/>
                <w:szCs w:val="24"/>
                <w:lang w:eastAsia="uk-UA"/>
              </w:rPr>
              <w:t>Діти досліджують предмети через дотик, смак, рухи: торкаються, стискають, стукають, кидають. Сенсорний досвід розширюється через пластилін, фарби, воду, пісок.</w:t>
            </w:r>
          </w:p>
        </w:tc>
        <w:tc>
          <w:tcPr>
            <w:tcW w:w="0" w:type="auto"/>
            <w:hideMark/>
          </w:tcPr>
          <w:p w14:paraId="068E88E1" w14:textId="77777777" w:rsidR="002B07ED" w:rsidRPr="002B07ED" w:rsidRDefault="002B07ED" w:rsidP="00B45582">
            <w:pPr>
              <w:widowControl/>
              <w:autoSpaceDE/>
              <w:autoSpaceDN/>
              <w:spacing w:line="360" w:lineRule="auto"/>
              <w:rPr>
                <w:sz w:val="24"/>
                <w:szCs w:val="24"/>
                <w:lang w:eastAsia="uk-UA"/>
              </w:rPr>
            </w:pPr>
            <w:r w:rsidRPr="002B07ED">
              <w:rPr>
                <w:b/>
                <w:bCs/>
                <w:sz w:val="24"/>
                <w:szCs w:val="24"/>
                <w:lang w:eastAsia="uk-UA"/>
              </w:rPr>
              <w:t>0–2,5 роки</w:t>
            </w:r>
          </w:p>
        </w:tc>
        <w:tc>
          <w:tcPr>
            <w:tcW w:w="0" w:type="auto"/>
            <w:hideMark/>
          </w:tcPr>
          <w:p w14:paraId="2525E01B" w14:textId="77777777" w:rsidR="002B07ED" w:rsidRPr="002B07ED" w:rsidRDefault="002B07ED" w:rsidP="00B45582">
            <w:pPr>
              <w:widowControl/>
              <w:autoSpaceDE/>
              <w:autoSpaceDN/>
              <w:spacing w:line="360" w:lineRule="auto"/>
              <w:rPr>
                <w:sz w:val="24"/>
                <w:szCs w:val="24"/>
                <w:lang w:eastAsia="uk-UA"/>
              </w:rPr>
            </w:pPr>
            <w:r w:rsidRPr="002B07ED">
              <w:rPr>
                <w:b/>
                <w:bCs/>
                <w:sz w:val="24"/>
                <w:szCs w:val="24"/>
                <w:lang w:eastAsia="uk-UA"/>
              </w:rPr>
              <w:t>Розвиток:</w:t>
            </w:r>
            <w:r w:rsidRPr="002B07ED">
              <w:rPr>
                <w:sz w:val="24"/>
                <w:szCs w:val="24"/>
                <w:lang w:eastAsia="uk-UA"/>
              </w:rPr>
              <w:t xml:space="preserve"> </w:t>
            </w:r>
            <w:proofErr w:type="spellStart"/>
            <w:r w:rsidRPr="002B07ED">
              <w:rPr>
                <w:sz w:val="24"/>
                <w:szCs w:val="24"/>
                <w:lang w:eastAsia="uk-UA"/>
              </w:rPr>
              <w:t>сенсорики</w:t>
            </w:r>
            <w:proofErr w:type="spellEnd"/>
            <w:r w:rsidRPr="002B07ED">
              <w:rPr>
                <w:sz w:val="24"/>
                <w:szCs w:val="24"/>
                <w:lang w:eastAsia="uk-UA"/>
              </w:rPr>
              <w:t xml:space="preserve">, дрібної моторики, пізнавальної активності. </w:t>
            </w:r>
            <w:r w:rsidRPr="002B07ED">
              <w:rPr>
                <w:b/>
                <w:bCs/>
                <w:sz w:val="24"/>
                <w:szCs w:val="24"/>
                <w:lang w:eastAsia="uk-UA"/>
              </w:rPr>
              <w:t>Приклади:</w:t>
            </w:r>
            <w:r w:rsidRPr="002B07ED">
              <w:rPr>
                <w:sz w:val="24"/>
                <w:szCs w:val="24"/>
                <w:lang w:eastAsia="uk-UA"/>
              </w:rPr>
              <w:t xml:space="preserve"> ігри з водою, піском, сенсорні коробки, </w:t>
            </w:r>
            <w:proofErr w:type="spellStart"/>
            <w:r w:rsidRPr="002B07ED">
              <w:rPr>
                <w:sz w:val="24"/>
                <w:szCs w:val="24"/>
                <w:lang w:eastAsia="uk-UA"/>
              </w:rPr>
              <w:t>сортери</w:t>
            </w:r>
            <w:proofErr w:type="spellEnd"/>
            <w:r w:rsidRPr="002B07ED">
              <w:rPr>
                <w:sz w:val="24"/>
                <w:szCs w:val="24"/>
                <w:lang w:eastAsia="uk-UA"/>
              </w:rPr>
              <w:t>, м’ячики, пальчикові ігри.</w:t>
            </w:r>
          </w:p>
        </w:tc>
      </w:tr>
      <w:tr w:rsidR="002B07ED" w:rsidRPr="002B07ED" w14:paraId="49A8530E" w14:textId="77777777" w:rsidTr="002B07ED">
        <w:tc>
          <w:tcPr>
            <w:tcW w:w="0" w:type="auto"/>
            <w:hideMark/>
          </w:tcPr>
          <w:p w14:paraId="2DCF2341" w14:textId="77777777" w:rsidR="002B07ED" w:rsidRPr="002B07ED" w:rsidRDefault="002B07ED" w:rsidP="00B45582">
            <w:pPr>
              <w:widowControl/>
              <w:autoSpaceDE/>
              <w:autoSpaceDN/>
              <w:spacing w:line="360" w:lineRule="auto"/>
              <w:rPr>
                <w:sz w:val="24"/>
                <w:szCs w:val="24"/>
                <w:lang w:eastAsia="uk-UA"/>
              </w:rPr>
            </w:pPr>
            <w:r w:rsidRPr="002B07ED">
              <w:rPr>
                <w:b/>
                <w:bCs/>
                <w:sz w:val="24"/>
                <w:szCs w:val="24"/>
                <w:lang w:eastAsia="uk-UA"/>
              </w:rPr>
              <w:t>Драматична (самотня удавана) гра</w:t>
            </w:r>
          </w:p>
        </w:tc>
        <w:tc>
          <w:tcPr>
            <w:tcW w:w="0" w:type="auto"/>
            <w:hideMark/>
          </w:tcPr>
          <w:p w14:paraId="7E88368C" w14:textId="77777777" w:rsidR="002B07ED" w:rsidRPr="002B07ED" w:rsidRDefault="002B07ED" w:rsidP="00B45582">
            <w:pPr>
              <w:widowControl/>
              <w:autoSpaceDE/>
              <w:autoSpaceDN/>
              <w:spacing w:line="360" w:lineRule="auto"/>
              <w:rPr>
                <w:sz w:val="24"/>
                <w:szCs w:val="24"/>
                <w:lang w:eastAsia="uk-UA"/>
              </w:rPr>
            </w:pPr>
            <w:r w:rsidRPr="002B07ED">
              <w:rPr>
                <w:sz w:val="24"/>
                <w:szCs w:val="24"/>
                <w:lang w:eastAsia="uk-UA"/>
              </w:rPr>
              <w:t>Діти вигадують сюжети та ролі, створюють уявні світи, використовують іграшки та мініатюри.</w:t>
            </w:r>
          </w:p>
        </w:tc>
        <w:tc>
          <w:tcPr>
            <w:tcW w:w="0" w:type="auto"/>
            <w:hideMark/>
          </w:tcPr>
          <w:p w14:paraId="4AA19311" w14:textId="77777777" w:rsidR="002B07ED" w:rsidRPr="002B07ED" w:rsidRDefault="002B07ED" w:rsidP="00B45582">
            <w:pPr>
              <w:widowControl/>
              <w:autoSpaceDE/>
              <w:autoSpaceDN/>
              <w:spacing w:line="360" w:lineRule="auto"/>
              <w:rPr>
                <w:sz w:val="24"/>
                <w:szCs w:val="24"/>
                <w:lang w:eastAsia="uk-UA"/>
              </w:rPr>
            </w:pPr>
            <w:r w:rsidRPr="002B07ED">
              <w:rPr>
                <w:b/>
                <w:bCs/>
                <w:sz w:val="24"/>
                <w:szCs w:val="24"/>
                <w:lang w:eastAsia="uk-UA"/>
              </w:rPr>
              <w:t>3–8 років</w:t>
            </w:r>
          </w:p>
        </w:tc>
        <w:tc>
          <w:tcPr>
            <w:tcW w:w="0" w:type="auto"/>
            <w:hideMark/>
          </w:tcPr>
          <w:p w14:paraId="3393D6E8" w14:textId="77777777" w:rsidR="002B07ED" w:rsidRPr="002B07ED" w:rsidRDefault="002B07ED" w:rsidP="00B45582">
            <w:pPr>
              <w:widowControl/>
              <w:autoSpaceDE/>
              <w:autoSpaceDN/>
              <w:spacing w:line="360" w:lineRule="auto"/>
              <w:rPr>
                <w:sz w:val="24"/>
                <w:szCs w:val="24"/>
                <w:lang w:eastAsia="uk-UA"/>
              </w:rPr>
            </w:pPr>
            <w:r w:rsidRPr="002B07ED">
              <w:rPr>
                <w:b/>
                <w:bCs/>
                <w:sz w:val="24"/>
                <w:szCs w:val="24"/>
                <w:lang w:eastAsia="uk-UA"/>
              </w:rPr>
              <w:t>Розвиток:</w:t>
            </w:r>
            <w:r w:rsidRPr="002B07ED">
              <w:rPr>
                <w:sz w:val="24"/>
                <w:szCs w:val="24"/>
                <w:lang w:eastAsia="uk-UA"/>
              </w:rPr>
              <w:t xml:space="preserve"> уяви, мовлення, емоційної сфери, саморегуляції. </w:t>
            </w:r>
            <w:r w:rsidRPr="002B07ED">
              <w:rPr>
                <w:b/>
                <w:bCs/>
                <w:sz w:val="24"/>
                <w:szCs w:val="24"/>
                <w:lang w:eastAsia="uk-UA"/>
              </w:rPr>
              <w:t>Приклади:</w:t>
            </w:r>
            <w:r w:rsidRPr="002B07ED">
              <w:rPr>
                <w:sz w:val="24"/>
                <w:szCs w:val="24"/>
                <w:lang w:eastAsia="uk-UA"/>
              </w:rPr>
              <w:t xml:space="preserve"> «дочки-матері», «магазин», гра з ляльковими </w:t>
            </w:r>
            <w:r w:rsidRPr="002B07ED">
              <w:rPr>
                <w:sz w:val="24"/>
                <w:szCs w:val="24"/>
                <w:lang w:eastAsia="uk-UA"/>
              </w:rPr>
              <w:lastRenderedPageBreak/>
              <w:t>будиночками, фігурками.</w:t>
            </w:r>
          </w:p>
        </w:tc>
      </w:tr>
      <w:tr w:rsidR="002B07ED" w:rsidRPr="002B07ED" w14:paraId="759C6206" w14:textId="77777777" w:rsidTr="002B07ED">
        <w:tc>
          <w:tcPr>
            <w:tcW w:w="0" w:type="auto"/>
            <w:hideMark/>
          </w:tcPr>
          <w:p w14:paraId="59871295" w14:textId="77777777" w:rsidR="002B07ED" w:rsidRPr="002B07ED" w:rsidRDefault="002B07ED" w:rsidP="00B45582">
            <w:pPr>
              <w:widowControl/>
              <w:autoSpaceDE/>
              <w:autoSpaceDN/>
              <w:spacing w:line="360" w:lineRule="auto"/>
              <w:rPr>
                <w:sz w:val="24"/>
                <w:szCs w:val="24"/>
                <w:lang w:eastAsia="uk-UA"/>
              </w:rPr>
            </w:pPr>
            <w:proofErr w:type="spellStart"/>
            <w:r w:rsidRPr="002B07ED">
              <w:rPr>
                <w:b/>
                <w:bCs/>
                <w:sz w:val="24"/>
                <w:szCs w:val="24"/>
                <w:lang w:eastAsia="uk-UA"/>
              </w:rPr>
              <w:lastRenderedPageBreak/>
              <w:t>Конструювальні</w:t>
            </w:r>
            <w:proofErr w:type="spellEnd"/>
            <w:r w:rsidRPr="002B07ED">
              <w:rPr>
                <w:b/>
                <w:bCs/>
                <w:sz w:val="24"/>
                <w:szCs w:val="24"/>
                <w:lang w:eastAsia="uk-UA"/>
              </w:rPr>
              <w:t xml:space="preserve"> ігри</w:t>
            </w:r>
          </w:p>
        </w:tc>
        <w:tc>
          <w:tcPr>
            <w:tcW w:w="0" w:type="auto"/>
            <w:hideMark/>
          </w:tcPr>
          <w:p w14:paraId="2DE0B772" w14:textId="77777777" w:rsidR="002B07ED" w:rsidRPr="002B07ED" w:rsidRDefault="002B07ED" w:rsidP="00B45582">
            <w:pPr>
              <w:widowControl/>
              <w:autoSpaceDE/>
              <w:autoSpaceDN/>
              <w:spacing w:line="360" w:lineRule="auto"/>
              <w:rPr>
                <w:sz w:val="24"/>
                <w:szCs w:val="24"/>
                <w:lang w:eastAsia="uk-UA"/>
              </w:rPr>
            </w:pPr>
            <w:r w:rsidRPr="002B07ED">
              <w:rPr>
                <w:sz w:val="24"/>
                <w:szCs w:val="24"/>
                <w:lang w:eastAsia="uk-UA"/>
              </w:rPr>
              <w:t xml:space="preserve">Будівництво з </w:t>
            </w:r>
            <w:proofErr w:type="spellStart"/>
            <w:r w:rsidRPr="002B07ED">
              <w:rPr>
                <w:sz w:val="24"/>
                <w:szCs w:val="24"/>
                <w:lang w:eastAsia="uk-UA"/>
              </w:rPr>
              <w:t>Lego</w:t>
            </w:r>
            <w:proofErr w:type="spellEnd"/>
            <w:r w:rsidRPr="002B07ED">
              <w:rPr>
                <w:sz w:val="24"/>
                <w:szCs w:val="24"/>
                <w:lang w:eastAsia="uk-UA"/>
              </w:rPr>
              <w:t>, кубиків, коробок, глини, пластиліну індивідуально або в групі.</w:t>
            </w:r>
          </w:p>
        </w:tc>
        <w:tc>
          <w:tcPr>
            <w:tcW w:w="0" w:type="auto"/>
            <w:hideMark/>
          </w:tcPr>
          <w:p w14:paraId="20EA57AC" w14:textId="77777777" w:rsidR="002B07ED" w:rsidRPr="002B07ED" w:rsidRDefault="002B07ED" w:rsidP="00B45582">
            <w:pPr>
              <w:widowControl/>
              <w:autoSpaceDE/>
              <w:autoSpaceDN/>
              <w:spacing w:line="360" w:lineRule="auto"/>
              <w:rPr>
                <w:sz w:val="24"/>
                <w:szCs w:val="24"/>
                <w:lang w:eastAsia="uk-UA"/>
              </w:rPr>
            </w:pPr>
            <w:r w:rsidRPr="002B07ED">
              <w:rPr>
                <w:b/>
                <w:bCs/>
                <w:sz w:val="24"/>
                <w:szCs w:val="24"/>
                <w:lang w:eastAsia="uk-UA"/>
              </w:rPr>
              <w:t>3–8 років</w:t>
            </w:r>
          </w:p>
        </w:tc>
        <w:tc>
          <w:tcPr>
            <w:tcW w:w="0" w:type="auto"/>
            <w:hideMark/>
          </w:tcPr>
          <w:p w14:paraId="5932315B" w14:textId="77777777" w:rsidR="002B07ED" w:rsidRPr="002B07ED" w:rsidRDefault="002B07ED" w:rsidP="00B45582">
            <w:pPr>
              <w:widowControl/>
              <w:autoSpaceDE/>
              <w:autoSpaceDN/>
              <w:spacing w:line="360" w:lineRule="auto"/>
              <w:rPr>
                <w:sz w:val="24"/>
                <w:szCs w:val="24"/>
                <w:lang w:eastAsia="uk-UA"/>
              </w:rPr>
            </w:pPr>
            <w:r w:rsidRPr="002B07ED">
              <w:rPr>
                <w:b/>
                <w:bCs/>
                <w:sz w:val="24"/>
                <w:szCs w:val="24"/>
                <w:lang w:eastAsia="uk-UA"/>
              </w:rPr>
              <w:t>Розвиток:</w:t>
            </w:r>
            <w:r w:rsidRPr="002B07ED">
              <w:rPr>
                <w:sz w:val="24"/>
                <w:szCs w:val="24"/>
                <w:lang w:eastAsia="uk-UA"/>
              </w:rPr>
              <w:t xml:space="preserve"> просторового мислення, логіки, творчості, співпраці. </w:t>
            </w:r>
            <w:r w:rsidRPr="002B07ED">
              <w:rPr>
                <w:b/>
                <w:bCs/>
                <w:sz w:val="24"/>
                <w:szCs w:val="24"/>
                <w:lang w:eastAsia="uk-UA"/>
              </w:rPr>
              <w:t>Приклади:</w:t>
            </w:r>
            <w:r w:rsidRPr="002B07ED">
              <w:rPr>
                <w:sz w:val="24"/>
                <w:szCs w:val="24"/>
                <w:lang w:eastAsia="uk-UA"/>
              </w:rPr>
              <w:t xml:space="preserve"> будування міста, мостів, веж, моделей транспорту.</w:t>
            </w:r>
          </w:p>
        </w:tc>
      </w:tr>
      <w:tr w:rsidR="002B07ED" w:rsidRPr="002B07ED" w14:paraId="36456ECF" w14:textId="77777777" w:rsidTr="002B07ED">
        <w:tc>
          <w:tcPr>
            <w:tcW w:w="0" w:type="auto"/>
            <w:hideMark/>
          </w:tcPr>
          <w:p w14:paraId="0B696496" w14:textId="77777777" w:rsidR="002B07ED" w:rsidRPr="002B07ED" w:rsidRDefault="002B07ED" w:rsidP="00B45582">
            <w:pPr>
              <w:widowControl/>
              <w:autoSpaceDE/>
              <w:autoSpaceDN/>
              <w:spacing w:line="360" w:lineRule="auto"/>
              <w:rPr>
                <w:sz w:val="24"/>
                <w:szCs w:val="24"/>
                <w:lang w:eastAsia="uk-UA"/>
              </w:rPr>
            </w:pPr>
            <w:r w:rsidRPr="002B07ED">
              <w:rPr>
                <w:b/>
                <w:bCs/>
                <w:sz w:val="24"/>
                <w:szCs w:val="24"/>
                <w:lang w:eastAsia="uk-UA"/>
              </w:rPr>
              <w:t>Фізична гра</w:t>
            </w:r>
          </w:p>
        </w:tc>
        <w:tc>
          <w:tcPr>
            <w:tcW w:w="0" w:type="auto"/>
            <w:hideMark/>
          </w:tcPr>
          <w:p w14:paraId="65449140" w14:textId="77777777" w:rsidR="002B07ED" w:rsidRPr="002B07ED" w:rsidRDefault="002B07ED" w:rsidP="00B45582">
            <w:pPr>
              <w:widowControl/>
              <w:autoSpaceDE/>
              <w:autoSpaceDN/>
              <w:spacing w:line="360" w:lineRule="auto"/>
              <w:rPr>
                <w:sz w:val="24"/>
                <w:szCs w:val="24"/>
                <w:lang w:eastAsia="uk-UA"/>
              </w:rPr>
            </w:pPr>
            <w:r w:rsidRPr="002B07ED">
              <w:rPr>
                <w:sz w:val="24"/>
                <w:szCs w:val="24"/>
                <w:lang w:eastAsia="uk-UA"/>
              </w:rPr>
              <w:t>Активні рухи: біг, стрибки, лазіння, боротьба в ігровій формі, рухливі ігри.</w:t>
            </w:r>
          </w:p>
        </w:tc>
        <w:tc>
          <w:tcPr>
            <w:tcW w:w="0" w:type="auto"/>
            <w:hideMark/>
          </w:tcPr>
          <w:p w14:paraId="12853E63" w14:textId="77777777" w:rsidR="002B07ED" w:rsidRPr="002B07ED" w:rsidRDefault="002B07ED" w:rsidP="00B45582">
            <w:pPr>
              <w:widowControl/>
              <w:autoSpaceDE/>
              <w:autoSpaceDN/>
              <w:spacing w:line="360" w:lineRule="auto"/>
              <w:rPr>
                <w:sz w:val="24"/>
                <w:szCs w:val="24"/>
                <w:lang w:eastAsia="uk-UA"/>
              </w:rPr>
            </w:pPr>
            <w:r w:rsidRPr="002B07ED">
              <w:rPr>
                <w:b/>
                <w:bCs/>
                <w:sz w:val="24"/>
                <w:szCs w:val="24"/>
                <w:lang w:eastAsia="uk-UA"/>
              </w:rPr>
              <w:t>3–8 років</w:t>
            </w:r>
          </w:p>
        </w:tc>
        <w:tc>
          <w:tcPr>
            <w:tcW w:w="0" w:type="auto"/>
            <w:hideMark/>
          </w:tcPr>
          <w:p w14:paraId="1CB7124A" w14:textId="77777777" w:rsidR="002B07ED" w:rsidRPr="002B07ED" w:rsidRDefault="002B07ED" w:rsidP="00B45582">
            <w:pPr>
              <w:widowControl/>
              <w:autoSpaceDE/>
              <w:autoSpaceDN/>
              <w:spacing w:line="360" w:lineRule="auto"/>
              <w:rPr>
                <w:sz w:val="24"/>
                <w:szCs w:val="24"/>
                <w:lang w:eastAsia="uk-UA"/>
              </w:rPr>
            </w:pPr>
            <w:r w:rsidRPr="002B07ED">
              <w:rPr>
                <w:b/>
                <w:bCs/>
                <w:sz w:val="24"/>
                <w:szCs w:val="24"/>
                <w:lang w:eastAsia="uk-UA"/>
              </w:rPr>
              <w:t>Розвиток:</w:t>
            </w:r>
            <w:r w:rsidRPr="002B07ED">
              <w:rPr>
                <w:sz w:val="24"/>
                <w:szCs w:val="24"/>
                <w:lang w:eastAsia="uk-UA"/>
              </w:rPr>
              <w:t xml:space="preserve"> координації, сили, витривалості, соціальних навичок. </w:t>
            </w:r>
            <w:r w:rsidRPr="002B07ED">
              <w:rPr>
                <w:b/>
                <w:bCs/>
                <w:sz w:val="24"/>
                <w:szCs w:val="24"/>
                <w:lang w:eastAsia="uk-UA"/>
              </w:rPr>
              <w:t>Приклади:</w:t>
            </w:r>
            <w:r w:rsidRPr="002B07ED">
              <w:rPr>
                <w:sz w:val="24"/>
                <w:szCs w:val="24"/>
                <w:lang w:eastAsia="uk-UA"/>
              </w:rPr>
              <w:t xml:space="preserve"> естафети, «</w:t>
            </w:r>
            <w:proofErr w:type="spellStart"/>
            <w:r w:rsidRPr="002B07ED">
              <w:rPr>
                <w:sz w:val="24"/>
                <w:szCs w:val="24"/>
                <w:lang w:eastAsia="uk-UA"/>
              </w:rPr>
              <w:t>доганялки</w:t>
            </w:r>
            <w:proofErr w:type="spellEnd"/>
            <w:r w:rsidRPr="002B07ED">
              <w:rPr>
                <w:sz w:val="24"/>
                <w:szCs w:val="24"/>
                <w:lang w:eastAsia="uk-UA"/>
              </w:rPr>
              <w:t>», смуги перешкод, рухливі ігри на подвір’ї.</w:t>
            </w:r>
          </w:p>
        </w:tc>
      </w:tr>
      <w:tr w:rsidR="002B07ED" w:rsidRPr="002B07ED" w14:paraId="0D0BC019" w14:textId="77777777" w:rsidTr="002B07ED">
        <w:tc>
          <w:tcPr>
            <w:tcW w:w="0" w:type="auto"/>
            <w:hideMark/>
          </w:tcPr>
          <w:p w14:paraId="20B8D172" w14:textId="77777777" w:rsidR="002B07ED" w:rsidRPr="002B07ED" w:rsidRDefault="002B07ED" w:rsidP="00B45582">
            <w:pPr>
              <w:widowControl/>
              <w:autoSpaceDE/>
              <w:autoSpaceDN/>
              <w:spacing w:line="360" w:lineRule="auto"/>
              <w:rPr>
                <w:sz w:val="24"/>
                <w:szCs w:val="24"/>
                <w:lang w:eastAsia="uk-UA"/>
              </w:rPr>
            </w:pPr>
            <w:r w:rsidRPr="002B07ED">
              <w:rPr>
                <w:b/>
                <w:bCs/>
                <w:sz w:val="24"/>
                <w:szCs w:val="24"/>
                <w:lang w:eastAsia="uk-UA"/>
              </w:rPr>
              <w:t>Соціально-драматична гра</w:t>
            </w:r>
          </w:p>
        </w:tc>
        <w:tc>
          <w:tcPr>
            <w:tcW w:w="0" w:type="auto"/>
            <w:hideMark/>
          </w:tcPr>
          <w:p w14:paraId="6D47B883" w14:textId="77777777" w:rsidR="002B07ED" w:rsidRPr="002B07ED" w:rsidRDefault="002B07ED" w:rsidP="00B45582">
            <w:pPr>
              <w:widowControl/>
              <w:autoSpaceDE/>
              <w:autoSpaceDN/>
              <w:spacing w:line="360" w:lineRule="auto"/>
              <w:rPr>
                <w:sz w:val="24"/>
                <w:szCs w:val="24"/>
                <w:lang w:eastAsia="uk-UA"/>
              </w:rPr>
            </w:pPr>
            <w:r w:rsidRPr="002B07ED">
              <w:rPr>
                <w:sz w:val="24"/>
                <w:szCs w:val="24"/>
                <w:lang w:eastAsia="uk-UA"/>
              </w:rPr>
              <w:t>Уявна гра з однолітками, розподіл ролей, створення спільного сюжету.</w:t>
            </w:r>
          </w:p>
        </w:tc>
        <w:tc>
          <w:tcPr>
            <w:tcW w:w="0" w:type="auto"/>
            <w:hideMark/>
          </w:tcPr>
          <w:p w14:paraId="737E58F9" w14:textId="77777777" w:rsidR="002B07ED" w:rsidRPr="002B07ED" w:rsidRDefault="002B07ED" w:rsidP="00B45582">
            <w:pPr>
              <w:widowControl/>
              <w:autoSpaceDE/>
              <w:autoSpaceDN/>
              <w:spacing w:line="360" w:lineRule="auto"/>
              <w:rPr>
                <w:sz w:val="24"/>
                <w:szCs w:val="24"/>
                <w:lang w:eastAsia="uk-UA"/>
              </w:rPr>
            </w:pPr>
            <w:r w:rsidRPr="002B07ED">
              <w:rPr>
                <w:b/>
                <w:bCs/>
                <w:sz w:val="24"/>
                <w:szCs w:val="24"/>
                <w:lang w:eastAsia="uk-UA"/>
              </w:rPr>
              <w:t>3–6 років</w:t>
            </w:r>
          </w:p>
        </w:tc>
        <w:tc>
          <w:tcPr>
            <w:tcW w:w="0" w:type="auto"/>
            <w:hideMark/>
          </w:tcPr>
          <w:p w14:paraId="51282B23" w14:textId="77777777" w:rsidR="002B07ED" w:rsidRPr="002B07ED" w:rsidRDefault="002B07ED" w:rsidP="00B45582">
            <w:pPr>
              <w:widowControl/>
              <w:autoSpaceDE/>
              <w:autoSpaceDN/>
              <w:spacing w:line="360" w:lineRule="auto"/>
              <w:rPr>
                <w:sz w:val="24"/>
                <w:szCs w:val="24"/>
                <w:lang w:eastAsia="uk-UA"/>
              </w:rPr>
            </w:pPr>
            <w:r w:rsidRPr="002B07ED">
              <w:rPr>
                <w:b/>
                <w:bCs/>
                <w:sz w:val="24"/>
                <w:szCs w:val="24"/>
                <w:lang w:eastAsia="uk-UA"/>
              </w:rPr>
              <w:t>Розвиток:</w:t>
            </w:r>
            <w:r w:rsidRPr="002B07ED">
              <w:rPr>
                <w:sz w:val="24"/>
                <w:szCs w:val="24"/>
                <w:lang w:eastAsia="uk-UA"/>
              </w:rPr>
              <w:t xml:space="preserve"> комунікації, емпатії, соціальних ролей. </w:t>
            </w:r>
            <w:r w:rsidRPr="002B07ED">
              <w:rPr>
                <w:b/>
                <w:bCs/>
                <w:sz w:val="24"/>
                <w:szCs w:val="24"/>
                <w:lang w:eastAsia="uk-UA"/>
              </w:rPr>
              <w:t>Приклади:</w:t>
            </w:r>
            <w:r w:rsidRPr="002B07ED">
              <w:rPr>
                <w:sz w:val="24"/>
                <w:szCs w:val="24"/>
                <w:lang w:eastAsia="uk-UA"/>
              </w:rPr>
              <w:t xml:space="preserve"> «лікарня», «школа», «ресторан», «пожежники».</w:t>
            </w:r>
          </w:p>
        </w:tc>
      </w:tr>
      <w:tr w:rsidR="002B07ED" w:rsidRPr="002B07ED" w14:paraId="1A0EF6CD" w14:textId="77777777" w:rsidTr="002B07ED">
        <w:tc>
          <w:tcPr>
            <w:tcW w:w="0" w:type="auto"/>
            <w:hideMark/>
          </w:tcPr>
          <w:p w14:paraId="16D54584" w14:textId="77777777" w:rsidR="002B07ED" w:rsidRPr="002B07ED" w:rsidRDefault="002B07ED" w:rsidP="00B45582">
            <w:pPr>
              <w:widowControl/>
              <w:autoSpaceDE/>
              <w:autoSpaceDN/>
              <w:spacing w:line="360" w:lineRule="auto"/>
              <w:rPr>
                <w:sz w:val="24"/>
                <w:szCs w:val="24"/>
                <w:lang w:eastAsia="uk-UA"/>
              </w:rPr>
            </w:pPr>
            <w:r w:rsidRPr="002B07ED">
              <w:rPr>
                <w:b/>
                <w:bCs/>
                <w:sz w:val="24"/>
                <w:szCs w:val="24"/>
                <w:lang w:eastAsia="uk-UA"/>
              </w:rPr>
              <w:t>Ігри з правилами</w:t>
            </w:r>
          </w:p>
        </w:tc>
        <w:tc>
          <w:tcPr>
            <w:tcW w:w="0" w:type="auto"/>
            <w:hideMark/>
          </w:tcPr>
          <w:p w14:paraId="0ED8A8E8" w14:textId="77777777" w:rsidR="002B07ED" w:rsidRPr="002B07ED" w:rsidRDefault="002B07ED" w:rsidP="00B45582">
            <w:pPr>
              <w:widowControl/>
              <w:autoSpaceDE/>
              <w:autoSpaceDN/>
              <w:spacing w:line="360" w:lineRule="auto"/>
              <w:rPr>
                <w:sz w:val="24"/>
                <w:szCs w:val="24"/>
                <w:lang w:eastAsia="uk-UA"/>
              </w:rPr>
            </w:pPr>
            <w:r w:rsidRPr="002B07ED">
              <w:rPr>
                <w:sz w:val="24"/>
                <w:szCs w:val="24"/>
                <w:lang w:eastAsia="uk-UA"/>
              </w:rPr>
              <w:t>Ігри з фіксованими правилами у групах (настільні, спортивні).</w:t>
            </w:r>
          </w:p>
        </w:tc>
        <w:tc>
          <w:tcPr>
            <w:tcW w:w="0" w:type="auto"/>
            <w:hideMark/>
          </w:tcPr>
          <w:p w14:paraId="28D4787E" w14:textId="77777777" w:rsidR="002B07ED" w:rsidRPr="002B07ED" w:rsidRDefault="002B07ED" w:rsidP="00B45582">
            <w:pPr>
              <w:widowControl/>
              <w:autoSpaceDE/>
              <w:autoSpaceDN/>
              <w:spacing w:line="360" w:lineRule="auto"/>
              <w:rPr>
                <w:sz w:val="24"/>
                <w:szCs w:val="24"/>
                <w:lang w:eastAsia="uk-UA"/>
              </w:rPr>
            </w:pPr>
            <w:r w:rsidRPr="002B07ED">
              <w:rPr>
                <w:b/>
                <w:bCs/>
                <w:sz w:val="24"/>
                <w:szCs w:val="24"/>
                <w:lang w:eastAsia="uk-UA"/>
              </w:rPr>
              <w:t>5 років і старше</w:t>
            </w:r>
          </w:p>
        </w:tc>
        <w:tc>
          <w:tcPr>
            <w:tcW w:w="0" w:type="auto"/>
            <w:hideMark/>
          </w:tcPr>
          <w:p w14:paraId="7A1F33B1" w14:textId="77777777" w:rsidR="002B07ED" w:rsidRPr="002B07ED" w:rsidRDefault="002B07ED" w:rsidP="00B45582">
            <w:pPr>
              <w:widowControl/>
              <w:autoSpaceDE/>
              <w:autoSpaceDN/>
              <w:spacing w:line="360" w:lineRule="auto"/>
              <w:rPr>
                <w:sz w:val="24"/>
                <w:szCs w:val="24"/>
                <w:lang w:eastAsia="uk-UA"/>
              </w:rPr>
            </w:pPr>
            <w:r w:rsidRPr="002B07ED">
              <w:rPr>
                <w:b/>
                <w:bCs/>
                <w:sz w:val="24"/>
                <w:szCs w:val="24"/>
                <w:lang w:eastAsia="uk-UA"/>
              </w:rPr>
              <w:t>Розвиток:</w:t>
            </w:r>
            <w:r w:rsidRPr="002B07ED">
              <w:rPr>
                <w:sz w:val="24"/>
                <w:szCs w:val="24"/>
                <w:lang w:eastAsia="uk-UA"/>
              </w:rPr>
              <w:t xml:space="preserve"> самоконтролю, відповідальності, вміння дотримуватися правил. </w:t>
            </w:r>
            <w:r w:rsidRPr="002B07ED">
              <w:rPr>
                <w:b/>
                <w:bCs/>
                <w:sz w:val="24"/>
                <w:szCs w:val="24"/>
                <w:lang w:eastAsia="uk-UA"/>
              </w:rPr>
              <w:t>Приклади:</w:t>
            </w:r>
            <w:r w:rsidRPr="002B07ED">
              <w:rPr>
                <w:sz w:val="24"/>
                <w:szCs w:val="24"/>
                <w:lang w:eastAsia="uk-UA"/>
              </w:rPr>
              <w:t xml:space="preserve"> лото, доміно, футбол, шашки.</w:t>
            </w:r>
          </w:p>
        </w:tc>
      </w:tr>
      <w:tr w:rsidR="002B07ED" w:rsidRPr="002B07ED" w14:paraId="48DDE0A6" w14:textId="77777777" w:rsidTr="002B07ED">
        <w:tc>
          <w:tcPr>
            <w:tcW w:w="0" w:type="auto"/>
            <w:hideMark/>
          </w:tcPr>
          <w:p w14:paraId="4B1EE6B8" w14:textId="77777777" w:rsidR="002B07ED" w:rsidRPr="002B07ED" w:rsidRDefault="002B07ED" w:rsidP="00B45582">
            <w:pPr>
              <w:widowControl/>
              <w:autoSpaceDE/>
              <w:autoSpaceDN/>
              <w:spacing w:line="360" w:lineRule="auto"/>
              <w:rPr>
                <w:sz w:val="24"/>
                <w:szCs w:val="24"/>
                <w:lang w:eastAsia="uk-UA"/>
              </w:rPr>
            </w:pPr>
            <w:r w:rsidRPr="002B07ED">
              <w:rPr>
                <w:b/>
                <w:bCs/>
                <w:sz w:val="24"/>
                <w:szCs w:val="24"/>
                <w:lang w:eastAsia="uk-UA"/>
              </w:rPr>
              <w:t>Ігри з вигаданими правилами</w:t>
            </w:r>
          </w:p>
        </w:tc>
        <w:tc>
          <w:tcPr>
            <w:tcW w:w="0" w:type="auto"/>
            <w:hideMark/>
          </w:tcPr>
          <w:p w14:paraId="7B860F49" w14:textId="77777777" w:rsidR="002B07ED" w:rsidRPr="002B07ED" w:rsidRDefault="002B07ED" w:rsidP="00B45582">
            <w:pPr>
              <w:widowControl/>
              <w:autoSpaceDE/>
              <w:autoSpaceDN/>
              <w:spacing w:line="360" w:lineRule="auto"/>
              <w:rPr>
                <w:sz w:val="24"/>
                <w:szCs w:val="24"/>
                <w:lang w:eastAsia="uk-UA"/>
              </w:rPr>
            </w:pPr>
            <w:r w:rsidRPr="002B07ED">
              <w:rPr>
                <w:sz w:val="24"/>
                <w:szCs w:val="24"/>
                <w:lang w:eastAsia="uk-UA"/>
              </w:rPr>
              <w:t xml:space="preserve">Діти створюють або змінюють правила відомих ігор у </w:t>
            </w:r>
            <w:proofErr w:type="spellStart"/>
            <w:r w:rsidRPr="002B07ED">
              <w:rPr>
                <w:sz w:val="24"/>
                <w:szCs w:val="24"/>
                <w:lang w:eastAsia="uk-UA"/>
              </w:rPr>
              <w:t>самоорганізованих</w:t>
            </w:r>
            <w:proofErr w:type="spellEnd"/>
            <w:r w:rsidRPr="002B07ED">
              <w:rPr>
                <w:sz w:val="24"/>
                <w:szCs w:val="24"/>
                <w:lang w:eastAsia="uk-UA"/>
              </w:rPr>
              <w:t xml:space="preserve"> групах.</w:t>
            </w:r>
          </w:p>
        </w:tc>
        <w:tc>
          <w:tcPr>
            <w:tcW w:w="0" w:type="auto"/>
            <w:hideMark/>
          </w:tcPr>
          <w:p w14:paraId="610559AE" w14:textId="77777777" w:rsidR="002B07ED" w:rsidRPr="002B07ED" w:rsidRDefault="002B07ED" w:rsidP="00B45582">
            <w:pPr>
              <w:widowControl/>
              <w:autoSpaceDE/>
              <w:autoSpaceDN/>
              <w:spacing w:line="360" w:lineRule="auto"/>
              <w:rPr>
                <w:sz w:val="24"/>
                <w:szCs w:val="24"/>
                <w:lang w:eastAsia="uk-UA"/>
              </w:rPr>
            </w:pPr>
            <w:r w:rsidRPr="002B07ED">
              <w:rPr>
                <w:b/>
                <w:bCs/>
                <w:sz w:val="24"/>
                <w:szCs w:val="24"/>
                <w:lang w:eastAsia="uk-UA"/>
              </w:rPr>
              <w:t>5–8 років</w:t>
            </w:r>
          </w:p>
        </w:tc>
        <w:tc>
          <w:tcPr>
            <w:tcW w:w="0" w:type="auto"/>
            <w:hideMark/>
          </w:tcPr>
          <w:p w14:paraId="254E5349" w14:textId="77777777" w:rsidR="002B07ED" w:rsidRPr="002B07ED" w:rsidRDefault="002B07ED" w:rsidP="00B45582">
            <w:pPr>
              <w:widowControl/>
              <w:autoSpaceDE/>
              <w:autoSpaceDN/>
              <w:spacing w:line="360" w:lineRule="auto"/>
              <w:rPr>
                <w:sz w:val="24"/>
                <w:szCs w:val="24"/>
                <w:lang w:eastAsia="uk-UA"/>
              </w:rPr>
            </w:pPr>
            <w:r w:rsidRPr="002B07ED">
              <w:rPr>
                <w:b/>
                <w:bCs/>
                <w:sz w:val="24"/>
                <w:szCs w:val="24"/>
                <w:lang w:eastAsia="uk-UA"/>
              </w:rPr>
              <w:t>Розвиток:</w:t>
            </w:r>
            <w:r w:rsidRPr="002B07ED">
              <w:rPr>
                <w:sz w:val="24"/>
                <w:szCs w:val="24"/>
                <w:lang w:eastAsia="uk-UA"/>
              </w:rPr>
              <w:t xml:space="preserve"> творчості, ініціативності, лідерства. </w:t>
            </w:r>
            <w:r w:rsidRPr="002B07ED">
              <w:rPr>
                <w:b/>
                <w:bCs/>
                <w:sz w:val="24"/>
                <w:szCs w:val="24"/>
                <w:lang w:eastAsia="uk-UA"/>
              </w:rPr>
              <w:t>Приклади:</w:t>
            </w:r>
            <w:r w:rsidRPr="002B07ED">
              <w:rPr>
                <w:sz w:val="24"/>
                <w:szCs w:val="24"/>
                <w:lang w:eastAsia="uk-UA"/>
              </w:rPr>
              <w:t xml:space="preserve"> нові варіанти квача, хованок, класиків, командні ігри з власними правилами.</w:t>
            </w:r>
          </w:p>
        </w:tc>
      </w:tr>
    </w:tbl>
    <w:p w14:paraId="7D77AAEA" w14:textId="77777777" w:rsidR="0021147C" w:rsidRDefault="0021147C" w:rsidP="00B45582">
      <w:pPr>
        <w:pStyle w:val="a5"/>
        <w:spacing w:line="360" w:lineRule="auto"/>
        <w:ind w:firstLine="720"/>
        <w:jc w:val="both"/>
        <w:rPr>
          <w:sz w:val="28"/>
          <w:szCs w:val="28"/>
        </w:rPr>
      </w:pPr>
    </w:p>
    <w:p w14:paraId="030024F0" w14:textId="77777777" w:rsidR="00040BBD" w:rsidRPr="000D4D67" w:rsidRDefault="00040BBD" w:rsidP="00B45582">
      <w:pPr>
        <w:pStyle w:val="a5"/>
        <w:spacing w:line="360" w:lineRule="auto"/>
        <w:ind w:firstLine="720"/>
        <w:jc w:val="both"/>
        <w:rPr>
          <w:sz w:val="28"/>
          <w:szCs w:val="28"/>
        </w:rPr>
      </w:pPr>
      <w:r w:rsidRPr="000D4D67">
        <w:rPr>
          <w:sz w:val="28"/>
          <w:szCs w:val="28"/>
        </w:rPr>
        <w:t>Гра живит</w:t>
      </w:r>
      <w:r w:rsidR="000D4D67" w:rsidRPr="000D4D67">
        <w:rPr>
          <w:sz w:val="28"/>
          <w:szCs w:val="28"/>
        </w:rPr>
        <w:t xml:space="preserve">ь кожен аспект розвитку дітей – </w:t>
      </w:r>
      <w:r w:rsidRPr="000D4D67">
        <w:rPr>
          <w:sz w:val="28"/>
          <w:szCs w:val="28"/>
        </w:rPr>
        <w:t>фізичний, соціальний, емоційн</w:t>
      </w:r>
      <w:r w:rsidR="000D4D67" w:rsidRPr="000D4D67">
        <w:rPr>
          <w:sz w:val="28"/>
          <w:szCs w:val="28"/>
        </w:rPr>
        <w:t xml:space="preserve">ий, інтелектуальний та творчий. </w:t>
      </w:r>
      <w:r w:rsidRPr="000D4D67">
        <w:rPr>
          <w:sz w:val="28"/>
          <w:szCs w:val="28"/>
        </w:rPr>
        <w:t>Навчання в грі є інтегрованим, поту</w:t>
      </w:r>
      <w:r w:rsidR="000D4D67" w:rsidRPr="000D4D67">
        <w:rPr>
          <w:sz w:val="28"/>
          <w:szCs w:val="28"/>
        </w:rPr>
        <w:t xml:space="preserve">жним і значною мірою непомітним </w:t>
      </w:r>
      <w:r w:rsidRPr="000D4D67">
        <w:rPr>
          <w:sz w:val="28"/>
          <w:szCs w:val="28"/>
        </w:rPr>
        <w:t xml:space="preserve">для непідготовленого ока. Значна </w:t>
      </w:r>
      <w:r w:rsidRPr="000D4D67">
        <w:rPr>
          <w:sz w:val="28"/>
          <w:szCs w:val="28"/>
        </w:rPr>
        <w:lastRenderedPageBreak/>
        <w:t>част</w:t>
      </w:r>
      <w:r w:rsidR="000D4D67" w:rsidRPr="000D4D67">
        <w:rPr>
          <w:sz w:val="28"/>
          <w:szCs w:val="28"/>
        </w:rPr>
        <w:t xml:space="preserve">ина цього навчання відбувається </w:t>
      </w:r>
      <w:r w:rsidRPr="000D4D67">
        <w:rPr>
          <w:sz w:val="28"/>
          <w:szCs w:val="28"/>
        </w:rPr>
        <w:t>без прямого викладання. Саме навчання є важливим для</w:t>
      </w:r>
      <w:r w:rsidR="000D4D67">
        <w:rPr>
          <w:sz w:val="28"/>
          <w:szCs w:val="28"/>
        </w:rPr>
        <w:t xml:space="preserve"> дитини</w:t>
      </w:r>
      <w:r w:rsidRPr="000D4D67">
        <w:rPr>
          <w:sz w:val="28"/>
          <w:szCs w:val="28"/>
        </w:rPr>
        <w:t>. Гра має вн</w:t>
      </w:r>
      <w:r w:rsidR="000D4D67" w:rsidRPr="000D4D67">
        <w:rPr>
          <w:sz w:val="28"/>
          <w:szCs w:val="28"/>
        </w:rPr>
        <w:t xml:space="preserve">утрішню цінність у дитинстві та </w:t>
      </w:r>
      <w:r w:rsidRPr="000D4D67">
        <w:rPr>
          <w:sz w:val="28"/>
          <w:szCs w:val="28"/>
        </w:rPr>
        <w:t>довгострокові переваги для розвитку.</w:t>
      </w:r>
    </w:p>
    <w:p w14:paraId="3795BC7E" w14:textId="77777777" w:rsidR="000D4D67" w:rsidRPr="000D4D67" w:rsidRDefault="00040BBD" w:rsidP="00B45582">
      <w:pPr>
        <w:pStyle w:val="a5"/>
        <w:spacing w:line="360" w:lineRule="auto"/>
        <w:ind w:firstLine="720"/>
        <w:jc w:val="both"/>
        <w:rPr>
          <w:sz w:val="28"/>
          <w:szCs w:val="28"/>
        </w:rPr>
      </w:pPr>
      <w:r w:rsidRPr="000D4D67">
        <w:rPr>
          <w:sz w:val="28"/>
          <w:szCs w:val="28"/>
        </w:rPr>
        <w:t>Гра розвиває основу інтеле</w:t>
      </w:r>
      <w:r w:rsidR="000D4D67" w:rsidRPr="000D4D67">
        <w:rPr>
          <w:sz w:val="28"/>
          <w:szCs w:val="28"/>
        </w:rPr>
        <w:t xml:space="preserve">ктуальних, соціальних, фізичних та емоційних </w:t>
      </w:r>
      <w:r w:rsidRPr="000D4D67">
        <w:rPr>
          <w:sz w:val="28"/>
          <w:szCs w:val="28"/>
        </w:rPr>
        <w:t xml:space="preserve">навичок, необхідних для успіху в </w:t>
      </w:r>
      <w:r w:rsidR="000D4D67" w:rsidRPr="000D4D67">
        <w:rPr>
          <w:sz w:val="28"/>
          <w:szCs w:val="28"/>
        </w:rPr>
        <w:t xml:space="preserve">ЗДО, школі та в </w:t>
      </w:r>
      <w:r w:rsidRPr="000D4D67">
        <w:rPr>
          <w:sz w:val="28"/>
          <w:szCs w:val="28"/>
        </w:rPr>
        <w:t>житті. Вона «прокладає шлях для навчання».</w:t>
      </w:r>
      <w:r w:rsidR="008D75FB">
        <w:rPr>
          <w:sz w:val="28"/>
          <w:szCs w:val="28"/>
        </w:rPr>
        <w:t xml:space="preserve"> </w:t>
      </w:r>
      <w:r w:rsidRPr="000D4D67">
        <w:rPr>
          <w:sz w:val="28"/>
          <w:szCs w:val="28"/>
        </w:rPr>
        <w:t>Буді</w:t>
      </w:r>
      <w:r w:rsidR="000D4D67" w:rsidRPr="000D4D67">
        <w:rPr>
          <w:sz w:val="28"/>
          <w:szCs w:val="28"/>
        </w:rPr>
        <w:t xml:space="preserve">вництво з кубиків, гра з піском </w:t>
      </w:r>
      <w:r w:rsidRPr="000D4D67">
        <w:rPr>
          <w:sz w:val="28"/>
          <w:szCs w:val="28"/>
        </w:rPr>
        <w:t>та водою закладають основу для логічного математичного</w:t>
      </w:r>
      <w:r w:rsidR="000D4D67" w:rsidRPr="000D4D67">
        <w:rPr>
          <w:sz w:val="28"/>
          <w:szCs w:val="28"/>
        </w:rPr>
        <w:t xml:space="preserve"> та наукового </w:t>
      </w:r>
      <w:r w:rsidRPr="000D4D67">
        <w:rPr>
          <w:sz w:val="28"/>
          <w:szCs w:val="28"/>
        </w:rPr>
        <w:t>мислення когнітивного</w:t>
      </w:r>
      <w:r w:rsidR="000D4D67" w:rsidRPr="000D4D67">
        <w:rPr>
          <w:sz w:val="28"/>
          <w:szCs w:val="28"/>
        </w:rPr>
        <w:t xml:space="preserve"> </w:t>
      </w:r>
      <w:r w:rsidRPr="000D4D67">
        <w:rPr>
          <w:sz w:val="28"/>
          <w:szCs w:val="28"/>
        </w:rPr>
        <w:t>вирішення проблем.</w:t>
      </w:r>
    </w:p>
    <w:p w14:paraId="066CF530" w14:textId="77777777" w:rsidR="000D4D67" w:rsidRPr="000D4D67" w:rsidRDefault="00040BBD" w:rsidP="00B45582">
      <w:pPr>
        <w:pStyle w:val="a5"/>
        <w:spacing w:line="360" w:lineRule="auto"/>
        <w:ind w:firstLine="720"/>
        <w:jc w:val="both"/>
        <w:rPr>
          <w:sz w:val="28"/>
          <w:szCs w:val="28"/>
        </w:rPr>
      </w:pPr>
      <w:r w:rsidRPr="000D4D67">
        <w:rPr>
          <w:sz w:val="28"/>
          <w:szCs w:val="28"/>
        </w:rPr>
        <w:t>Гра в покроков</w:t>
      </w:r>
      <w:r w:rsidR="000D4D67" w:rsidRPr="000D4D67">
        <w:rPr>
          <w:sz w:val="28"/>
          <w:szCs w:val="28"/>
        </w:rPr>
        <w:t xml:space="preserve">ій манері розвиває соціальну та </w:t>
      </w:r>
      <w:r w:rsidRPr="000D4D67">
        <w:rPr>
          <w:sz w:val="28"/>
          <w:szCs w:val="28"/>
        </w:rPr>
        <w:t>емоційну саморегуляцію</w:t>
      </w:r>
      <w:r w:rsidR="000D4D67" w:rsidRPr="000D4D67">
        <w:rPr>
          <w:sz w:val="28"/>
          <w:szCs w:val="28"/>
        </w:rPr>
        <w:t xml:space="preserve"> і може бути особливо важливою </w:t>
      </w:r>
      <w:r w:rsidRPr="000D4D67">
        <w:rPr>
          <w:sz w:val="28"/>
          <w:szCs w:val="28"/>
        </w:rPr>
        <w:t>для розвитку соціальної компетентності.</w:t>
      </w:r>
    </w:p>
    <w:p w14:paraId="1D06DA87" w14:textId="77777777" w:rsidR="00040BBD" w:rsidRPr="000D4D67" w:rsidRDefault="000D4D67" w:rsidP="00B45582">
      <w:pPr>
        <w:pStyle w:val="a5"/>
        <w:spacing w:line="360" w:lineRule="auto"/>
        <w:ind w:firstLine="720"/>
        <w:jc w:val="both"/>
        <w:rPr>
          <w:sz w:val="28"/>
          <w:szCs w:val="28"/>
        </w:rPr>
      </w:pPr>
      <w:r w:rsidRPr="000D4D67">
        <w:rPr>
          <w:sz w:val="28"/>
          <w:szCs w:val="28"/>
        </w:rPr>
        <w:t xml:space="preserve">Гра </w:t>
      </w:r>
      <w:r w:rsidR="00040BBD" w:rsidRPr="000D4D67">
        <w:rPr>
          <w:sz w:val="28"/>
          <w:szCs w:val="28"/>
        </w:rPr>
        <w:t>сприяє креативності та гнучкості мис</w:t>
      </w:r>
      <w:r w:rsidRPr="000D4D67">
        <w:rPr>
          <w:sz w:val="28"/>
          <w:szCs w:val="28"/>
        </w:rPr>
        <w:t xml:space="preserve">лення. Немає правильного </w:t>
      </w:r>
      <w:r w:rsidR="00040BBD" w:rsidRPr="000D4D67">
        <w:rPr>
          <w:sz w:val="28"/>
          <w:szCs w:val="28"/>
        </w:rPr>
        <w:t>чи неправильного способу робити щось; у грі є багато можливостей – стілець може бути машиною чи човном, будинком чи ліжком.</w:t>
      </w:r>
    </w:p>
    <w:p w14:paraId="2AFA2757" w14:textId="77777777" w:rsidR="00040BBD" w:rsidRDefault="00040BBD" w:rsidP="00B45582">
      <w:pPr>
        <w:pStyle w:val="a5"/>
        <w:spacing w:line="360" w:lineRule="auto"/>
        <w:ind w:firstLine="720"/>
        <w:jc w:val="both"/>
        <w:rPr>
          <w:sz w:val="28"/>
          <w:szCs w:val="28"/>
        </w:rPr>
      </w:pPr>
      <w:r w:rsidRPr="000D4D67">
        <w:rPr>
          <w:sz w:val="28"/>
          <w:szCs w:val="28"/>
        </w:rPr>
        <w:t>Удавані ігри с</w:t>
      </w:r>
      <w:r w:rsidR="000D4D67" w:rsidRPr="000D4D67">
        <w:rPr>
          <w:sz w:val="28"/>
          <w:szCs w:val="28"/>
        </w:rPr>
        <w:t xml:space="preserve">прияють комунікації, розвиваючи </w:t>
      </w:r>
      <w:r w:rsidRPr="000D4D67">
        <w:rPr>
          <w:sz w:val="28"/>
          <w:szCs w:val="28"/>
        </w:rPr>
        <w:t>навички ведення розмови, вміння приймати рішення по черзі т</w:t>
      </w:r>
      <w:r w:rsidR="000D4D67" w:rsidRPr="000D4D67">
        <w:rPr>
          <w:sz w:val="28"/>
          <w:szCs w:val="28"/>
        </w:rPr>
        <w:t>а сприймати різні точки зору,</w:t>
      </w:r>
      <w:r w:rsidR="008D75FB">
        <w:rPr>
          <w:sz w:val="28"/>
          <w:szCs w:val="28"/>
        </w:rPr>
        <w:t xml:space="preserve"> </w:t>
      </w:r>
      <w:r w:rsidRPr="000D4D67">
        <w:rPr>
          <w:sz w:val="28"/>
          <w:szCs w:val="28"/>
        </w:rPr>
        <w:t>а також навички вирішення со</w:t>
      </w:r>
      <w:r w:rsidR="000D4D67" w:rsidRPr="000D4D67">
        <w:rPr>
          <w:sz w:val="28"/>
          <w:szCs w:val="28"/>
        </w:rPr>
        <w:t xml:space="preserve">ціальних проблем – переконання, </w:t>
      </w:r>
      <w:r w:rsidRPr="000D4D67">
        <w:rPr>
          <w:sz w:val="28"/>
          <w:szCs w:val="28"/>
        </w:rPr>
        <w:t>ведення переговорів, пош</w:t>
      </w:r>
      <w:r w:rsidR="000D4D67" w:rsidRPr="000D4D67">
        <w:rPr>
          <w:sz w:val="28"/>
          <w:szCs w:val="28"/>
        </w:rPr>
        <w:t xml:space="preserve">уку компромісів та співпраці, що вимагає </w:t>
      </w:r>
      <w:r w:rsidRPr="000D4D67">
        <w:rPr>
          <w:sz w:val="28"/>
          <w:szCs w:val="28"/>
        </w:rPr>
        <w:t>складних комунікатив</w:t>
      </w:r>
      <w:r w:rsidR="000D4D67" w:rsidRPr="000D4D67">
        <w:rPr>
          <w:sz w:val="28"/>
          <w:szCs w:val="28"/>
        </w:rPr>
        <w:t xml:space="preserve">них навичок: діти повинні вміти </w:t>
      </w:r>
      <w:r w:rsidRPr="000D4D67">
        <w:rPr>
          <w:sz w:val="28"/>
          <w:szCs w:val="28"/>
        </w:rPr>
        <w:t>спілкуватися</w:t>
      </w:r>
      <w:r w:rsidR="000D4D67" w:rsidRPr="000D4D67">
        <w:rPr>
          <w:sz w:val="28"/>
          <w:szCs w:val="28"/>
        </w:rPr>
        <w:t xml:space="preserve"> та розуміти послання «це гра».</w:t>
      </w:r>
    </w:p>
    <w:p w14:paraId="59C3F438" w14:textId="77777777" w:rsidR="008D75FB" w:rsidRDefault="008D75FB" w:rsidP="00B45582">
      <w:pPr>
        <w:pStyle w:val="a5"/>
        <w:spacing w:line="360" w:lineRule="auto"/>
        <w:ind w:firstLine="720"/>
        <w:jc w:val="both"/>
        <w:rPr>
          <w:sz w:val="28"/>
          <w:szCs w:val="28"/>
        </w:rPr>
      </w:pPr>
      <w:r w:rsidRPr="008D75FB">
        <w:rPr>
          <w:sz w:val="28"/>
          <w:szCs w:val="28"/>
        </w:rPr>
        <w:t xml:space="preserve">Діти навчаються найкраще, коли мають час, простір та підтримку для дослідження, експериментів та </w:t>
      </w:r>
      <w:proofErr w:type="spellStart"/>
      <w:r w:rsidRPr="008D75FB">
        <w:rPr>
          <w:sz w:val="28"/>
          <w:szCs w:val="28"/>
        </w:rPr>
        <w:t>відкриттів</w:t>
      </w:r>
      <w:proofErr w:type="spellEnd"/>
      <w:r w:rsidRPr="008D75FB">
        <w:rPr>
          <w:sz w:val="28"/>
          <w:szCs w:val="28"/>
        </w:rPr>
        <w:t>. Ключовим є забезпечення цікавими матеріалами та можливостями, що викликають цікавість. Участь у розмовах та постановка запитань під час гри також допомагає збагатити мову дітей та їхнє розуміння світу.</w:t>
      </w:r>
    </w:p>
    <w:p w14:paraId="4D7CEA59" w14:textId="77777777" w:rsidR="008D75FB" w:rsidRPr="008D75FB" w:rsidRDefault="008D75FB" w:rsidP="00B45582">
      <w:pPr>
        <w:pStyle w:val="a5"/>
        <w:spacing w:line="360" w:lineRule="auto"/>
        <w:ind w:firstLine="720"/>
        <w:jc w:val="both"/>
        <w:rPr>
          <w:i/>
          <w:sz w:val="28"/>
          <w:szCs w:val="28"/>
        </w:rPr>
      </w:pPr>
      <w:r w:rsidRPr="008D75FB">
        <w:rPr>
          <w:i/>
          <w:sz w:val="28"/>
          <w:szCs w:val="28"/>
        </w:rPr>
        <w:t>Наука та природа</w:t>
      </w:r>
      <w:r>
        <w:rPr>
          <w:i/>
          <w:sz w:val="28"/>
          <w:szCs w:val="28"/>
        </w:rPr>
        <w:t>.</w:t>
      </w:r>
      <w:r w:rsidRPr="008D75FB">
        <w:rPr>
          <w:i/>
          <w:sz w:val="28"/>
          <w:szCs w:val="28"/>
        </w:rPr>
        <w:t xml:space="preserve"> </w:t>
      </w:r>
      <w:r w:rsidRPr="008D75FB">
        <w:rPr>
          <w:sz w:val="28"/>
          <w:szCs w:val="28"/>
        </w:rPr>
        <w:t xml:space="preserve">Наука та ігри на природі надають дітям можливості досліджувати свої уявлення про світ природи, заохочуючи їх розвивати допитливість, ставити запитання, досліджувати навколишнє середовище та вчитися знаходити відповіді. </w:t>
      </w:r>
    </w:p>
    <w:p w14:paraId="4C3748A6" w14:textId="168F246C" w:rsidR="008D75FB" w:rsidRPr="0021147C" w:rsidRDefault="008D75FB" w:rsidP="00B45582">
      <w:pPr>
        <w:pStyle w:val="a5"/>
        <w:spacing w:line="360" w:lineRule="auto"/>
        <w:jc w:val="right"/>
        <w:rPr>
          <w:b/>
          <w:i/>
          <w:sz w:val="28"/>
          <w:szCs w:val="28"/>
        </w:rPr>
      </w:pPr>
      <w:r>
        <w:rPr>
          <w:sz w:val="28"/>
          <w:szCs w:val="28"/>
        </w:rPr>
        <w:t xml:space="preserve"> </w:t>
      </w:r>
      <w:r w:rsidRPr="0021147C">
        <w:rPr>
          <w:b/>
          <w:i/>
          <w:sz w:val="28"/>
          <w:szCs w:val="28"/>
        </w:rPr>
        <w:t xml:space="preserve">Таблиця </w:t>
      </w:r>
      <w:r w:rsidR="00B45582" w:rsidRPr="0021147C">
        <w:rPr>
          <w:b/>
          <w:i/>
          <w:sz w:val="28"/>
          <w:szCs w:val="28"/>
        </w:rPr>
        <w:t>7</w:t>
      </w:r>
    </w:p>
    <w:p w14:paraId="7FEAECDB" w14:textId="77777777" w:rsidR="008D75FB" w:rsidRPr="0021147C" w:rsidRDefault="008D75FB" w:rsidP="00B45582">
      <w:pPr>
        <w:pStyle w:val="a5"/>
        <w:spacing w:line="360" w:lineRule="auto"/>
        <w:jc w:val="center"/>
        <w:rPr>
          <w:b/>
          <w:i/>
          <w:sz w:val="28"/>
          <w:szCs w:val="28"/>
        </w:rPr>
      </w:pPr>
      <w:r w:rsidRPr="0021147C">
        <w:rPr>
          <w:b/>
          <w:i/>
          <w:sz w:val="28"/>
          <w:szCs w:val="28"/>
        </w:rPr>
        <w:t xml:space="preserve">Реалізація освітніх напрямів БКДО через науково-дослідницьку гру в </w:t>
      </w:r>
      <w:r w:rsidRPr="0021147C">
        <w:rPr>
          <w:b/>
          <w:i/>
          <w:sz w:val="28"/>
          <w:szCs w:val="28"/>
        </w:rPr>
        <w:lastRenderedPageBreak/>
        <w:t>природному середовищі ЗДО</w:t>
      </w:r>
    </w:p>
    <w:tbl>
      <w:tblPr>
        <w:tblStyle w:val="a8"/>
        <w:tblW w:w="0" w:type="auto"/>
        <w:tblLook w:val="04A0" w:firstRow="1" w:lastRow="0" w:firstColumn="1" w:lastColumn="0" w:noHBand="0" w:noVBand="1"/>
      </w:tblPr>
      <w:tblGrid>
        <w:gridCol w:w="1974"/>
        <w:gridCol w:w="3131"/>
        <w:gridCol w:w="2223"/>
        <w:gridCol w:w="2530"/>
      </w:tblGrid>
      <w:tr w:rsidR="0064234E" w:rsidRPr="008D75FB" w14:paraId="44BA96F9" w14:textId="77777777" w:rsidTr="008D75FB">
        <w:tc>
          <w:tcPr>
            <w:tcW w:w="0" w:type="auto"/>
            <w:hideMark/>
          </w:tcPr>
          <w:p w14:paraId="728D849E" w14:textId="77777777" w:rsidR="008D75FB" w:rsidRPr="008D75FB" w:rsidRDefault="008D75FB" w:rsidP="00B45582">
            <w:pPr>
              <w:widowControl/>
              <w:autoSpaceDE/>
              <w:autoSpaceDN/>
              <w:spacing w:line="360" w:lineRule="auto"/>
              <w:jc w:val="center"/>
              <w:rPr>
                <w:b/>
                <w:bCs/>
                <w:sz w:val="24"/>
                <w:szCs w:val="24"/>
                <w:lang w:eastAsia="uk-UA"/>
              </w:rPr>
            </w:pPr>
            <w:r w:rsidRPr="008D75FB">
              <w:rPr>
                <w:b/>
                <w:bCs/>
                <w:sz w:val="24"/>
                <w:szCs w:val="24"/>
                <w:lang w:eastAsia="uk-UA"/>
              </w:rPr>
              <w:t>Освітній напрям БКДО</w:t>
            </w:r>
          </w:p>
        </w:tc>
        <w:tc>
          <w:tcPr>
            <w:tcW w:w="0" w:type="auto"/>
            <w:hideMark/>
          </w:tcPr>
          <w:p w14:paraId="3A25935D" w14:textId="77777777" w:rsidR="008D75FB" w:rsidRPr="008D75FB" w:rsidRDefault="008D75FB" w:rsidP="00B45582">
            <w:pPr>
              <w:widowControl/>
              <w:autoSpaceDE/>
              <w:autoSpaceDN/>
              <w:spacing w:line="360" w:lineRule="auto"/>
              <w:jc w:val="center"/>
              <w:rPr>
                <w:b/>
                <w:bCs/>
                <w:sz w:val="24"/>
                <w:szCs w:val="24"/>
                <w:lang w:eastAsia="uk-UA"/>
              </w:rPr>
            </w:pPr>
            <w:r w:rsidRPr="008D75FB">
              <w:rPr>
                <w:b/>
                <w:bCs/>
                <w:sz w:val="24"/>
                <w:szCs w:val="24"/>
                <w:lang w:eastAsia="uk-UA"/>
              </w:rPr>
              <w:t xml:space="preserve">Зміст </w:t>
            </w:r>
            <w:proofErr w:type="spellStart"/>
            <w:r w:rsidRPr="008D75FB">
              <w:rPr>
                <w:b/>
                <w:bCs/>
                <w:sz w:val="24"/>
                <w:szCs w:val="24"/>
                <w:lang w:eastAsia="uk-UA"/>
              </w:rPr>
              <w:t>ігрово</w:t>
            </w:r>
            <w:proofErr w:type="spellEnd"/>
            <w:r w:rsidRPr="008D75FB">
              <w:rPr>
                <w:b/>
                <w:bCs/>
                <w:sz w:val="24"/>
                <w:szCs w:val="24"/>
                <w:lang w:eastAsia="uk-UA"/>
              </w:rPr>
              <w:t>-дослідницької діяльності</w:t>
            </w:r>
          </w:p>
        </w:tc>
        <w:tc>
          <w:tcPr>
            <w:tcW w:w="0" w:type="auto"/>
            <w:hideMark/>
          </w:tcPr>
          <w:p w14:paraId="4E933B43" w14:textId="77777777" w:rsidR="008D75FB" w:rsidRPr="008D75FB" w:rsidRDefault="008D75FB" w:rsidP="00B45582">
            <w:pPr>
              <w:widowControl/>
              <w:autoSpaceDE/>
              <w:autoSpaceDN/>
              <w:spacing w:line="360" w:lineRule="auto"/>
              <w:jc w:val="center"/>
              <w:rPr>
                <w:b/>
                <w:bCs/>
                <w:sz w:val="24"/>
                <w:szCs w:val="24"/>
                <w:lang w:eastAsia="uk-UA"/>
              </w:rPr>
            </w:pPr>
            <w:r w:rsidRPr="008D75FB">
              <w:rPr>
                <w:b/>
                <w:bCs/>
                <w:sz w:val="24"/>
                <w:szCs w:val="24"/>
                <w:lang w:eastAsia="uk-UA"/>
              </w:rPr>
              <w:t>Компетентності, що формуються</w:t>
            </w:r>
          </w:p>
        </w:tc>
        <w:tc>
          <w:tcPr>
            <w:tcW w:w="0" w:type="auto"/>
            <w:hideMark/>
          </w:tcPr>
          <w:p w14:paraId="01556970" w14:textId="77777777" w:rsidR="008D75FB" w:rsidRPr="008D75FB" w:rsidRDefault="008D75FB" w:rsidP="00B45582">
            <w:pPr>
              <w:widowControl/>
              <w:autoSpaceDE/>
              <w:autoSpaceDN/>
              <w:spacing w:line="360" w:lineRule="auto"/>
              <w:jc w:val="center"/>
              <w:rPr>
                <w:b/>
                <w:bCs/>
                <w:sz w:val="24"/>
                <w:szCs w:val="24"/>
                <w:lang w:eastAsia="uk-UA"/>
              </w:rPr>
            </w:pPr>
            <w:r w:rsidRPr="008D75FB">
              <w:rPr>
                <w:b/>
                <w:bCs/>
                <w:sz w:val="24"/>
                <w:szCs w:val="24"/>
                <w:lang w:eastAsia="uk-UA"/>
              </w:rPr>
              <w:t>Очікувані результати розвитку дитини (БКДО)</w:t>
            </w:r>
          </w:p>
        </w:tc>
      </w:tr>
      <w:tr w:rsidR="0064234E" w:rsidRPr="008D75FB" w14:paraId="435264A3" w14:textId="77777777" w:rsidTr="008D75FB">
        <w:tc>
          <w:tcPr>
            <w:tcW w:w="0" w:type="auto"/>
            <w:hideMark/>
          </w:tcPr>
          <w:p w14:paraId="453EAB85" w14:textId="77777777" w:rsidR="008D75FB" w:rsidRPr="008D75FB" w:rsidRDefault="008D75FB" w:rsidP="00B45582">
            <w:pPr>
              <w:widowControl/>
              <w:autoSpaceDE/>
              <w:autoSpaceDN/>
              <w:spacing w:line="360" w:lineRule="auto"/>
              <w:rPr>
                <w:sz w:val="24"/>
                <w:szCs w:val="24"/>
                <w:lang w:eastAsia="uk-UA"/>
              </w:rPr>
            </w:pPr>
            <w:r w:rsidRPr="008D75FB">
              <w:rPr>
                <w:b/>
                <w:bCs/>
                <w:sz w:val="24"/>
                <w:szCs w:val="24"/>
                <w:lang w:eastAsia="uk-UA"/>
              </w:rPr>
              <w:t>Дитина у природному довкіллі</w:t>
            </w:r>
          </w:p>
        </w:tc>
        <w:tc>
          <w:tcPr>
            <w:tcW w:w="0" w:type="auto"/>
            <w:hideMark/>
          </w:tcPr>
          <w:p w14:paraId="1046E330" w14:textId="72E4C618" w:rsidR="00085C6B" w:rsidRPr="008D75FB" w:rsidRDefault="008D75FB" w:rsidP="00B45582">
            <w:pPr>
              <w:widowControl/>
              <w:autoSpaceDE/>
              <w:autoSpaceDN/>
              <w:spacing w:line="360" w:lineRule="auto"/>
              <w:rPr>
                <w:sz w:val="24"/>
                <w:szCs w:val="24"/>
                <w:lang w:eastAsia="uk-UA"/>
              </w:rPr>
            </w:pPr>
            <w:r w:rsidRPr="008D75FB">
              <w:rPr>
                <w:sz w:val="24"/>
                <w:szCs w:val="24"/>
                <w:lang w:eastAsia="uk-UA"/>
              </w:rPr>
              <w:t>Дослідження комах, дрібних тварин, рослин, листя, каміння, колод у природному середовищі</w:t>
            </w:r>
            <w:r w:rsidR="00085C6B">
              <w:rPr>
                <w:sz w:val="24"/>
                <w:szCs w:val="24"/>
                <w:lang w:eastAsia="uk-UA"/>
              </w:rPr>
              <w:t>,</w:t>
            </w:r>
            <w:r w:rsidR="00085C6B" w:rsidRPr="008D75FB">
              <w:rPr>
                <w:sz w:val="24"/>
                <w:szCs w:val="24"/>
                <w:lang w:eastAsia="uk-UA"/>
              </w:rPr>
              <w:t xml:space="preserve"> експериментування з природними матеріалами</w:t>
            </w:r>
            <w:r w:rsidR="00085C6B">
              <w:rPr>
                <w:sz w:val="24"/>
                <w:szCs w:val="24"/>
                <w:lang w:eastAsia="uk-UA"/>
              </w:rPr>
              <w:t>;</w:t>
            </w:r>
            <w:r w:rsidR="00085C6B" w:rsidRPr="008D75FB">
              <w:rPr>
                <w:sz w:val="24"/>
                <w:szCs w:val="24"/>
                <w:lang w:eastAsia="uk-UA"/>
              </w:rPr>
              <w:t xml:space="preserve"> Дослідження Землі, планет, Місяця, зірок, властивостей речовин</w:t>
            </w:r>
          </w:p>
        </w:tc>
        <w:tc>
          <w:tcPr>
            <w:tcW w:w="0" w:type="auto"/>
            <w:hideMark/>
          </w:tcPr>
          <w:p w14:paraId="0A866210" w14:textId="1887AB97" w:rsidR="008D75FB" w:rsidRPr="00B55223" w:rsidRDefault="008D75FB" w:rsidP="00B45582">
            <w:pPr>
              <w:widowControl/>
              <w:autoSpaceDE/>
              <w:autoSpaceDN/>
              <w:spacing w:line="360" w:lineRule="auto"/>
              <w:rPr>
                <w:sz w:val="24"/>
                <w:szCs w:val="24"/>
                <w:lang w:val="en-US" w:eastAsia="uk-UA"/>
              </w:rPr>
            </w:pPr>
            <w:r w:rsidRPr="008D75FB">
              <w:rPr>
                <w:sz w:val="24"/>
                <w:szCs w:val="24"/>
                <w:lang w:eastAsia="uk-UA"/>
              </w:rPr>
              <w:t>Природничо-екологічна</w:t>
            </w:r>
          </w:p>
        </w:tc>
        <w:tc>
          <w:tcPr>
            <w:tcW w:w="0" w:type="auto"/>
            <w:hideMark/>
          </w:tcPr>
          <w:p w14:paraId="606CA713" w14:textId="7F1019D9" w:rsidR="008D75FB" w:rsidRPr="008D75FB" w:rsidRDefault="008D75FB" w:rsidP="00B45582">
            <w:pPr>
              <w:widowControl/>
              <w:autoSpaceDE/>
              <w:autoSpaceDN/>
              <w:spacing w:line="360" w:lineRule="auto"/>
              <w:rPr>
                <w:sz w:val="24"/>
                <w:szCs w:val="24"/>
                <w:lang w:eastAsia="uk-UA"/>
              </w:rPr>
            </w:pPr>
            <w:r w:rsidRPr="008D75FB">
              <w:rPr>
                <w:sz w:val="24"/>
                <w:szCs w:val="24"/>
                <w:lang w:eastAsia="uk-UA"/>
              </w:rPr>
              <w:t>Дитина виявляє інтерес до природи, спостерігає, ставить запитання, дбайливо ставиться до живого</w:t>
            </w:r>
            <w:r w:rsidR="00085C6B">
              <w:rPr>
                <w:sz w:val="24"/>
                <w:szCs w:val="24"/>
                <w:lang w:eastAsia="uk-UA"/>
              </w:rPr>
              <w:t xml:space="preserve">; </w:t>
            </w:r>
            <w:r w:rsidR="00085C6B" w:rsidRPr="008D75FB">
              <w:rPr>
                <w:sz w:val="24"/>
                <w:szCs w:val="24"/>
                <w:lang w:eastAsia="uk-UA"/>
              </w:rPr>
              <w:t>має елементарні уявлення про Всесвіт, природні явища та процеси</w:t>
            </w:r>
          </w:p>
        </w:tc>
      </w:tr>
      <w:tr w:rsidR="0064234E" w:rsidRPr="008D75FB" w14:paraId="2758514C" w14:textId="77777777" w:rsidTr="008D75FB">
        <w:tc>
          <w:tcPr>
            <w:tcW w:w="0" w:type="auto"/>
            <w:hideMark/>
          </w:tcPr>
          <w:p w14:paraId="4AEB87CC" w14:textId="4383BD9E" w:rsidR="008D75FB" w:rsidRPr="00BE5441" w:rsidRDefault="008D75FB" w:rsidP="00B45582">
            <w:pPr>
              <w:widowControl/>
              <w:autoSpaceDE/>
              <w:autoSpaceDN/>
              <w:spacing w:line="360" w:lineRule="auto"/>
              <w:rPr>
                <w:sz w:val="24"/>
                <w:szCs w:val="24"/>
                <w:lang w:val="ru-RU" w:eastAsia="uk-UA"/>
              </w:rPr>
            </w:pPr>
            <w:r w:rsidRPr="008D75FB">
              <w:rPr>
                <w:b/>
                <w:bCs/>
                <w:sz w:val="24"/>
                <w:szCs w:val="24"/>
                <w:lang w:eastAsia="uk-UA"/>
              </w:rPr>
              <w:t xml:space="preserve">Дитина </w:t>
            </w:r>
            <w:r w:rsidR="00B55223">
              <w:rPr>
                <w:b/>
                <w:bCs/>
                <w:sz w:val="24"/>
                <w:szCs w:val="24"/>
                <w:lang w:eastAsia="uk-UA"/>
              </w:rPr>
              <w:t>в сенсорно-пізнавальному просторі</w:t>
            </w:r>
          </w:p>
        </w:tc>
        <w:tc>
          <w:tcPr>
            <w:tcW w:w="0" w:type="auto"/>
            <w:hideMark/>
          </w:tcPr>
          <w:p w14:paraId="48C57AFF" w14:textId="18E53DAB" w:rsidR="008D75FB" w:rsidRPr="008D75FB" w:rsidRDefault="008D75FB" w:rsidP="00B45582">
            <w:pPr>
              <w:widowControl/>
              <w:autoSpaceDE/>
              <w:autoSpaceDN/>
              <w:spacing w:line="360" w:lineRule="auto"/>
              <w:rPr>
                <w:sz w:val="24"/>
                <w:szCs w:val="24"/>
                <w:lang w:eastAsia="uk-UA"/>
              </w:rPr>
            </w:pPr>
            <w:r w:rsidRPr="008D75FB">
              <w:rPr>
                <w:sz w:val="24"/>
                <w:szCs w:val="24"/>
                <w:lang w:eastAsia="uk-UA"/>
              </w:rPr>
              <w:t>Класифікація, вимірювання, прогнозування</w:t>
            </w:r>
          </w:p>
        </w:tc>
        <w:tc>
          <w:tcPr>
            <w:tcW w:w="0" w:type="auto"/>
            <w:hideMark/>
          </w:tcPr>
          <w:p w14:paraId="5B0C52F7" w14:textId="04124EB4" w:rsidR="008D75FB" w:rsidRPr="008D75FB" w:rsidRDefault="008D75FB" w:rsidP="00B45582">
            <w:pPr>
              <w:widowControl/>
              <w:autoSpaceDE/>
              <w:autoSpaceDN/>
              <w:spacing w:line="360" w:lineRule="auto"/>
              <w:rPr>
                <w:sz w:val="24"/>
                <w:szCs w:val="24"/>
                <w:lang w:eastAsia="uk-UA"/>
              </w:rPr>
            </w:pPr>
            <w:r w:rsidRPr="008D75FB">
              <w:rPr>
                <w:sz w:val="24"/>
                <w:szCs w:val="24"/>
                <w:lang w:eastAsia="uk-UA"/>
              </w:rPr>
              <w:t>Дослідницька, логіко-математична</w:t>
            </w:r>
            <w:r w:rsidR="00085C6B">
              <w:rPr>
                <w:sz w:val="24"/>
                <w:szCs w:val="24"/>
                <w:lang w:eastAsia="uk-UA"/>
              </w:rPr>
              <w:t>, технологічна, пізнавальна</w:t>
            </w:r>
          </w:p>
        </w:tc>
        <w:tc>
          <w:tcPr>
            <w:tcW w:w="0" w:type="auto"/>
            <w:hideMark/>
          </w:tcPr>
          <w:p w14:paraId="02D7AEC4" w14:textId="77777777" w:rsidR="008D75FB" w:rsidRPr="008D75FB" w:rsidRDefault="008D75FB" w:rsidP="00B45582">
            <w:pPr>
              <w:widowControl/>
              <w:autoSpaceDE/>
              <w:autoSpaceDN/>
              <w:spacing w:line="360" w:lineRule="auto"/>
              <w:rPr>
                <w:sz w:val="24"/>
                <w:szCs w:val="24"/>
                <w:lang w:eastAsia="uk-UA"/>
              </w:rPr>
            </w:pPr>
            <w:r w:rsidRPr="008D75FB">
              <w:rPr>
                <w:sz w:val="24"/>
                <w:szCs w:val="24"/>
                <w:lang w:eastAsia="uk-UA"/>
              </w:rPr>
              <w:t>Дитина встановлює прості причинно-наслідкові зв’язки, робить елементарні висновки</w:t>
            </w:r>
          </w:p>
        </w:tc>
      </w:tr>
      <w:tr w:rsidR="0064234E" w:rsidRPr="008D75FB" w14:paraId="31A1BAE1" w14:textId="77777777" w:rsidTr="008D75FB">
        <w:tc>
          <w:tcPr>
            <w:tcW w:w="0" w:type="auto"/>
            <w:hideMark/>
          </w:tcPr>
          <w:p w14:paraId="02339E04" w14:textId="4D3A69E5" w:rsidR="008D75FB" w:rsidRPr="008D75FB" w:rsidRDefault="008D75FB" w:rsidP="00B45582">
            <w:pPr>
              <w:widowControl/>
              <w:autoSpaceDE/>
              <w:autoSpaceDN/>
              <w:spacing w:line="360" w:lineRule="auto"/>
              <w:rPr>
                <w:sz w:val="24"/>
                <w:szCs w:val="24"/>
                <w:lang w:eastAsia="uk-UA"/>
              </w:rPr>
            </w:pPr>
            <w:r w:rsidRPr="008D75FB">
              <w:rPr>
                <w:b/>
                <w:bCs/>
                <w:sz w:val="24"/>
                <w:szCs w:val="24"/>
                <w:lang w:eastAsia="uk-UA"/>
              </w:rPr>
              <w:t xml:space="preserve">Дитина у світі </w:t>
            </w:r>
            <w:r w:rsidR="00085C6B">
              <w:rPr>
                <w:b/>
                <w:bCs/>
                <w:sz w:val="24"/>
                <w:szCs w:val="24"/>
                <w:lang w:eastAsia="uk-UA"/>
              </w:rPr>
              <w:t>мистецтва</w:t>
            </w:r>
          </w:p>
        </w:tc>
        <w:tc>
          <w:tcPr>
            <w:tcW w:w="0" w:type="auto"/>
            <w:hideMark/>
          </w:tcPr>
          <w:p w14:paraId="1141BBEC" w14:textId="150C528D" w:rsidR="008D75FB" w:rsidRPr="008D75FB" w:rsidRDefault="008D75FB" w:rsidP="00B45582">
            <w:pPr>
              <w:widowControl/>
              <w:autoSpaceDE/>
              <w:autoSpaceDN/>
              <w:spacing w:line="360" w:lineRule="auto"/>
              <w:rPr>
                <w:sz w:val="24"/>
                <w:szCs w:val="24"/>
                <w:lang w:eastAsia="uk-UA"/>
              </w:rPr>
            </w:pPr>
            <w:r w:rsidRPr="008D75FB">
              <w:rPr>
                <w:sz w:val="24"/>
                <w:szCs w:val="24"/>
                <w:lang w:eastAsia="uk-UA"/>
              </w:rPr>
              <w:t>Ознайомлення з науковими</w:t>
            </w:r>
            <w:r w:rsidR="00085C6B">
              <w:rPr>
                <w:sz w:val="24"/>
                <w:szCs w:val="24"/>
                <w:lang w:eastAsia="uk-UA"/>
              </w:rPr>
              <w:t>, декоративними,</w:t>
            </w:r>
            <w:r w:rsidRPr="008D75FB">
              <w:rPr>
                <w:sz w:val="24"/>
                <w:szCs w:val="24"/>
                <w:lang w:eastAsia="uk-UA"/>
              </w:rPr>
              <w:t xml:space="preserve"> </w:t>
            </w:r>
            <w:r w:rsidR="00085C6B">
              <w:rPr>
                <w:sz w:val="24"/>
                <w:szCs w:val="24"/>
                <w:lang w:eastAsia="uk-UA"/>
              </w:rPr>
              <w:t>зображеннями</w:t>
            </w:r>
            <w:r w:rsidRPr="008D75FB">
              <w:rPr>
                <w:sz w:val="24"/>
                <w:szCs w:val="24"/>
                <w:lang w:eastAsia="uk-UA"/>
              </w:rPr>
              <w:t xml:space="preserve"> рослин, елементами традиційного знання</w:t>
            </w:r>
          </w:p>
        </w:tc>
        <w:tc>
          <w:tcPr>
            <w:tcW w:w="0" w:type="auto"/>
            <w:hideMark/>
          </w:tcPr>
          <w:p w14:paraId="21D3169E" w14:textId="550AD6F4" w:rsidR="008D75FB" w:rsidRPr="008D75FB" w:rsidRDefault="00085C6B" w:rsidP="00B45582">
            <w:pPr>
              <w:widowControl/>
              <w:autoSpaceDE/>
              <w:autoSpaceDN/>
              <w:spacing w:line="360" w:lineRule="auto"/>
              <w:rPr>
                <w:sz w:val="24"/>
                <w:szCs w:val="24"/>
                <w:lang w:eastAsia="uk-UA"/>
              </w:rPr>
            </w:pPr>
            <w:proofErr w:type="spellStart"/>
            <w:r>
              <w:rPr>
                <w:sz w:val="24"/>
                <w:szCs w:val="24"/>
                <w:lang w:eastAsia="uk-UA"/>
              </w:rPr>
              <w:t>Мистецько</w:t>
            </w:r>
            <w:proofErr w:type="spellEnd"/>
            <w:r>
              <w:rPr>
                <w:sz w:val="24"/>
                <w:szCs w:val="24"/>
                <w:lang w:eastAsia="uk-UA"/>
              </w:rPr>
              <w:t>-творча</w:t>
            </w:r>
          </w:p>
        </w:tc>
        <w:tc>
          <w:tcPr>
            <w:tcW w:w="0" w:type="auto"/>
            <w:hideMark/>
          </w:tcPr>
          <w:p w14:paraId="3A1779A0" w14:textId="77777777" w:rsidR="008D75FB" w:rsidRPr="008D75FB" w:rsidRDefault="008D75FB" w:rsidP="00B45582">
            <w:pPr>
              <w:widowControl/>
              <w:autoSpaceDE/>
              <w:autoSpaceDN/>
              <w:spacing w:line="360" w:lineRule="auto"/>
              <w:rPr>
                <w:sz w:val="24"/>
                <w:szCs w:val="24"/>
                <w:lang w:eastAsia="uk-UA"/>
              </w:rPr>
            </w:pPr>
            <w:r w:rsidRPr="008D75FB">
              <w:rPr>
                <w:sz w:val="24"/>
                <w:szCs w:val="24"/>
                <w:lang w:eastAsia="uk-UA"/>
              </w:rPr>
              <w:t>Дитина збагачує словник, усвідомлює різноманіття культурних способів пізнання світу</w:t>
            </w:r>
          </w:p>
        </w:tc>
      </w:tr>
      <w:tr w:rsidR="0064234E" w:rsidRPr="008D75FB" w14:paraId="2C1A12E6" w14:textId="77777777" w:rsidTr="008D75FB">
        <w:tc>
          <w:tcPr>
            <w:tcW w:w="0" w:type="auto"/>
            <w:hideMark/>
          </w:tcPr>
          <w:p w14:paraId="51011B33" w14:textId="3D083EC5" w:rsidR="008D75FB" w:rsidRPr="008D75FB" w:rsidRDefault="00085C6B" w:rsidP="00B45582">
            <w:pPr>
              <w:widowControl/>
              <w:autoSpaceDE/>
              <w:autoSpaceDN/>
              <w:spacing w:line="360" w:lineRule="auto"/>
              <w:rPr>
                <w:sz w:val="24"/>
                <w:szCs w:val="24"/>
                <w:lang w:eastAsia="uk-UA"/>
              </w:rPr>
            </w:pPr>
            <w:r>
              <w:rPr>
                <w:b/>
                <w:bCs/>
                <w:sz w:val="24"/>
                <w:szCs w:val="24"/>
                <w:lang w:eastAsia="uk-UA"/>
              </w:rPr>
              <w:t>Гра дитини</w:t>
            </w:r>
          </w:p>
        </w:tc>
        <w:tc>
          <w:tcPr>
            <w:tcW w:w="0" w:type="auto"/>
            <w:hideMark/>
          </w:tcPr>
          <w:p w14:paraId="327D4F04" w14:textId="797EDC98" w:rsidR="008D75FB" w:rsidRPr="008D75FB" w:rsidRDefault="008D75FB" w:rsidP="00B45582">
            <w:pPr>
              <w:widowControl/>
              <w:autoSpaceDE/>
              <w:autoSpaceDN/>
              <w:spacing w:line="360" w:lineRule="auto"/>
              <w:rPr>
                <w:sz w:val="24"/>
                <w:szCs w:val="24"/>
                <w:lang w:eastAsia="uk-UA"/>
              </w:rPr>
            </w:pPr>
            <w:r w:rsidRPr="008D75FB">
              <w:rPr>
                <w:sz w:val="24"/>
                <w:szCs w:val="24"/>
                <w:lang w:eastAsia="uk-UA"/>
              </w:rPr>
              <w:t>Дослідження звуку, гравітації, магнетизму, електрики, сили і руху</w:t>
            </w:r>
            <w:r w:rsidR="00085C6B">
              <w:rPr>
                <w:sz w:val="24"/>
                <w:szCs w:val="24"/>
                <w:lang w:eastAsia="uk-UA"/>
              </w:rPr>
              <w:t>, через ігри-експериментування</w:t>
            </w:r>
          </w:p>
        </w:tc>
        <w:tc>
          <w:tcPr>
            <w:tcW w:w="0" w:type="auto"/>
            <w:hideMark/>
          </w:tcPr>
          <w:p w14:paraId="0C4D1DFB" w14:textId="7354C455" w:rsidR="008D75FB" w:rsidRPr="008D75FB" w:rsidRDefault="00085C6B" w:rsidP="00B45582">
            <w:pPr>
              <w:widowControl/>
              <w:autoSpaceDE/>
              <w:autoSpaceDN/>
              <w:spacing w:line="360" w:lineRule="auto"/>
              <w:rPr>
                <w:sz w:val="24"/>
                <w:szCs w:val="24"/>
                <w:lang w:eastAsia="uk-UA"/>
              </w:rPr>
            </w:pPr>
            <w:r>
              <w:rPr>
                <w:sz w:val="24"/>
                <w:szCs w:val="24"/>
                <w:lang w:eastAsia="uk-UA"/>
              </w:rPr>
              <w:t>Ігрова-компетентність</w:t>
            </w:r>
          </w:p>
        </w:tc>
        <w:tc>
          <w:tcPr>
            <w:tcW w:w="0" w:type="auto"/>
            <w:hideMark/>
          </w:tcPr>
          <w:p w14:paraId="0583CB47" w14:textId="77777777" w:rsidR="008D75FB" w:rsidRPr="008D75FB" w:rsidRDefault="008D75FB" w:rsidP="00B45582">
            <w:pPr>
              <w:widowControl/>
              <w:autoSpaceDE/>
              <w:autoSpaceDN/>
              <w:spacing w:line="360" w:lineRule="auto"/>
              <w:rPr>
                <w:sz w:val="24"/>
                <w:szCs w:val="24"/>
                <w:lang w:eastAsia="uk-UA"/>
              </w:rPr>
            </w:pPr>
            <w:r w:rsidRPr="008D75FB">
              <w:rPr>
                <w:sz w:val="24"/>
                <w:szCs w:val="24"/>
                <w:lang w:eastAsia="uk-UA"/>
              </w:rPr>
              <w:t>Дитина експериментує, досліджує властивості предметів, прогнозує результати дій</w:t>
            </w:r>
          </w:p>
        </w:tc>
      </w:tr>
      <w:tr w:rsidR="0064234E" w:rsidRPr="008D75FB" w14:paraId="47C97C18" w14:textId="77777777" w:rsidTr="008D75FB">
        <w:tc>
          <w:tcPr>
            <w:tcW w:w="0" w:type="auto"/>
            <w:hideMark/>
          </w:tcPr>
          <w:p w14:paraId="7F53CC8E" w14:textId="77777777" w:rsidR="008D75FB" w:rsidRPr="008D75FB" w:rsidRDefault="008D75FB" w:rsidP="00B45582">
            <w:pPr>
              <w:widowControl/>
              <w:autoSpaceDE/>
              <w:autoSpaceDN/>
              <w:spacing w:line="360" w:lineRule="auto"/>
              <w:rPr>
                <w:sz w:val="24"/>
                <w:szCs w:val="24"/>
                <w:lang w:eastAsia="uk-UA"/>
              </w:rPr>
            </w:pPr>
            <w:r w:rsidRPr="008D75FB">
              <w:rPr>
                <w:b/>
                <w:bCs/>
                <w:sz w:val="24"/>
                <w:szCs w:val="24"/>
                <w:lang w:eastAsia="uk-UA"/>
              </w:rPr>
              <w:t>Дитина в соціумі</w:t>
            </w:r>
          </w:p>
        </w:tc>
        <w:tc>
          <w:tcPr>
            <w:tcW w:w="0" w:type="auto"/>
            <w:hideMark/>
          </w:tcPr>
          <w:p w14:paraId="4CDB5CF8" w14:textId="1F06F4FA" w:rsidR="008D75FB" w:rsidRPr="008D75FB" w:rsidRDefault="008D75FB" w:rsidP="00B45582">
            <w:pPr>
              <w:widowControl/>
              <w:autoSpaceDE/>
              <w:autoSpaceDN/>
              <w:spacing w:line="360" w:lineRule="auto"/>
              <w:rPr>
                <w:sz w:val="24"/>
                <w:szCs w:val="24"/>
                <w:lang w:eastAsia="uk-UA"/>
              </w:rPr>
            </w:pPr>
            <w:r w:rsidRPr="008D75FB">
              <w:rPr>
                <w:sz w:val="24"/>
                <w:szCs w:val="24"/>
                <w:lang w:eastAsia="uk-UA"/>
              </w:rPr>
              <w:t xml:space="preserve">Спільні дослідження, </w:t>
            </w:r>
            <w:r w:rsidR="0064234E" w:rsidRPr="0064234E">
              <w:rPr>
                <w:sz w:val="24"/>
                <w:szCs w:val="24"/>
                <w:lang w:eastAsia="uk-UA"/>
              </w:rPr>
              <w:t>розуміння цінності речей, дбайливе ставлення до ресурсів</w:t>
            </w:r>
          </w:p>
        </w:tc>
        <w:tc>
          <w:tcPr>
            <w:tcW w:w="0" w:type="auto"/>
            <w:hideMark/>
          </w:tcPr>
          <w:p w14:paraId="168A79D3" w14:textId="40E2B99A" w:rsidR="008D75FB" w:rsidRPr="008D75FB" w:rsidRDefault="00085C6B" w:rsidP="00B45582">
            <w:pPr>
              <w:widowControl/>
              <w:autoSpaceDE/>
              <w:autoSpaceDN/>
              <w:spacing w:line="360" w:lineRule="auto"/>
              <w:rPr>
                <w:sz w:val="24"/>
                <w:szCs w:val="24"/>
                <w:lang w:eastAsia="uk-UA"/>
              </w:rPr>
            </w:pPr>
            <w:r>
              <w:rPr>
                <w:sz w:val="24"/>
                <w:szCs w:val="24"/>
                <w:lang w:eastAsia="uk-UA"/>
              </w:rPr>
              <w:t>С</w:t>
            </w:r>
            <w:r w:rsidR="008D75FB" w:rsidRPr="008D75FB">
              <w:rPr>
                <w:sz w:val="24"/>
                <w:szCs w:val="24"/>
                <w:lang w:eastAsia="uk-UA"/>
              </w:rPr>
              <w:t>оціальна</w:t>
            </w:r>
          </w:p>
        </w:tc>
        <w:tc>
          <w:tcPr>
            <w:tcW w:w="0" w:type="auto"/>
            <w:hideMark/>
          </w:tcPr>
          <w:p w14:paraId="5970646C" w14:textId="2EA2F623" w:rsidR="008D75FB" w:rsidRPr="008D75FB" w:rsidRDefault="0064234E" w:rsidP="00B45582">
            <w:pPr>
              <w:widowControl/>
              <w:autoSpaceDE/>
              <w:autoSpaceDN/>
              <w:spacing w:line="360" w:lineRule="auto"/>
              <w:rPr>
                <w:sz w:val="24"/>
                <w:szCs w:val="24"/>
                <w:lang w:eastAsia="uk-UA"/>
              </w:rPr>
            </w:pPr>
            <w:r w:rsidRPr="0064234E">
              <w:rPr>
                <w:sz w:val="24"/>
                <w:szCs w:val="24"/>
                <w:lang w:eastAsia="uk-UA"/>
              </w:rPr>
              <w:t xml:space="preserve">Дитина вміє орієнтуватися у світі людських взаємин, усвідомлює себе частиною колективу та здатна до </w:t>
            </w:r>
            <w:r w:rsidRPr="0064234E">
              <w:rPr>
                <w:sz w:val="24"/>
                <w:szCs w:val="24"/>
                <w:lang w:eastAsia="uk-UA"/>
              </w:rPr>
              <w:lastRenderedPageBreak/>
              <w:t>самостійної соціально-адаптованої поведінки</w:t>
            </w:r>
          </w:p>
        </w:tc>
      </w:tr>
      <w:tr w:rsidR="00C05C3F" w:rsidRPr="008D75FB" w14:paraId="73B5333A" w14:textId="77777777" w:rsidTr="008D75FB">
        <w:tc>
          <w:tcPr>
            <w:tcW w:w="0" w:type="auto"/>
          </w:tcPr>
          <w:p w14:paraId="176B19AA" w14:textId="32521499" w:rsidR="00C05C3F" w:rsidRPr="008D75FB" w:rsidRDefault="00C05C3F" w:rsidP="00B45582">
            <w:pPr>
              <w:widowControl/>
              <w:autoSpaceDE/>
              <w:autoSpaceDN/>
              <w:spacing w:line="360" w:lineRule="auto"/>
              <w:rPr>
                <w:b/>
                <w:bCs/>
                <w:sz w:val="24"/>
                <w:szCs w:val="24"/>
                <w:lang w:eastAsia="uk-UA"/>
              </w:rPr>
            </w:pPr>
            <w:r>
              <w:rPr>
                <w:b/>
                <w:bCs/>
                <w:sz w:val="24"/>
                <w:szCs w:val="24"/>
                <w:lang w:eastAsia="uk-UA"/>
              </w:rPr>
              <w:lastRenderedPageBreak/>
              <w:t>Особистість дитини</w:t>
            </w:r>
          </w:p>
        </w:tc>
        <w:tc>
          <w:tcPr>
            <w:tcW w:w="0" w:type="auto"/>
          </w:tcPr>
          <w:p w14:paraId="02C43E57" w14:textId="1EFD643E" w:rsidR="00C05C3F" w:rsidRPr="008D75FB" w:rsidRDefault="00C05C3F" w:rsidP="00B45582">
            <w:pPr>
              <w:widowControl/>
              <w:autoSpaceDE/>
              <w:autoSpaceDN/>
              <w:spacing w:line="360" w:lineRule="auto"/>
              <w:rPr>
                <w:sz w:val="24"/>
                <w:szCs w:val="24"/>
                <w:lang w:eastAsia="uk-UA"/>
              </w:rPr>
            </w:pPr>
            <w:r>
              <w:rPr>
                <w:color w:val="0A0A0A"/>
                <w:sz w:val="24"/>
                <w:szCs w:val="24"/>
                <w:shd w:val="clear" w:color="auto" w:fill="FFFFFF"/>
              </w:rPr>
              <w:t>Р</w:t>
            </w:r>
            <w:r w:rsidRPr="0064234E">
              <w:rPr>
                <w:color w:val="0A0A0A"/>
                <w:sz w:val="24"/>
                <w:szCs w:val="24"/>
                <w:shd w:val="clear" w:color="auto" w:fill="FFFFFF"/>
              </w:rPr>
              <w:t>озвиток емоційного інтелекту</w:t>
            </w:r>
            <w:r>
              <w:rPr>
                <w:color w:val="0A0A0A"/>
                <w:sz w:val="24"/>
                <w:szCs w:val="24"/>
                <w:shd w:val="clear" w:color="auto" w:fill="FFFFFF"/>
              </w:rPr>
              <w:t xml:space="preserve"> через дослідницькі ігри</w:t>
            </w:r>
          </w:p>
        </w:tc>
        <w:tc>
          <w:tcPr>
            <w:tcW w:w="0" w:type="auto"/>
          </w:tcPr>
          <w:p w14:paraId="3D985032" w14:textId="4AF66146" w:rsidR="00C05C3F" w:rsidRDefault="00C05C3F" w:rsidP="00B45582">
            <w:pPr>
              <w:widowControl/>
              <w:autoSpaceDE/>
              <w:autoSpaceDN/>
              <w:spacing w:line="360" w:lineRule="auto"/>
              <w:rPr>
                <w:sz w:val="24"/>
                <w:szCs w:val="24"/>
                <w:lang w:eastAsia="uk-UA"/>
              </w:rPr>
            </w:pPr>
            <w:r>
              <w:rPr>
                <w:sz w:val="24"/>
                <w:szCs w:val="24"/>
                <w:lang w:eastAsia="uk-UA"/>
              </w:rPr>
              <w:t>Особистісна</w:t>
            </w:r>
          </w:p>
        </w:tc>
        <w:tc>
          <w:tcPr>
            <w:tcW w:w="0" w:type="auto"/>
          </w:tcPr>
          <w:p w14:paraId="174957AD" w14:textId="1D3DD798" w:rsidR="00C05C3F" w:rsidRPr="0064234E" w:rsidRDefault="00C05C3F" w:rsidP="00B45582">
            <w:pPr>
              <w:widowControl/>
              <w:autoSpaceDE/>
              <w:autoSpaceDN/>
              <w:spacing w:line="360" w:lineRule="auto"/>
              <w:rPr>
                <w:sz w:val="24"/>
                <w:szCs w:val="24"/>
                <w:lang w:eastAsia="uk-UA"/>
              </w:rPr>
            </w:pPr>
            <w:r>
              <w:rPr>
                <w:color w:val="0A0A0A"/>
                <w:sz w:val="24"/>
                <w:szCs w:val="24"/>
                <w:shd w:val="clear" w:color="auto" w:fill="FFFFFF"/>
              </w:rPr>
              <w:t>Д</w:t>
            </w:r>
            <w:r w:rsidRPr="0064234E">
              <w:rPr>
                <w:color w:val="0A0A0A"/>
                <w:sz w:val="24"/>
                <w:szCs w:val="24"/>
                <w:shd w:val="clear" w:color="auto" w:fill="FFFFFF"/>
              </w:rPr>
              <w:t>итин</w:t>
            </w:r>
            <w:r>
              <w:rPr>
                <w:color w:val="0A0A0A"/>
                <w:sz w:val="24"/>
                <w:szCs w:val="24"/>
                <w:shd w:val="clear" w:color="auto" w:fill="FFFFFF"/>
              </w:rPr>
              <w:t>а</w:t>
            </w:r>
            <w:r w:rsidRPr="0064234E">
              <w:rPr>
                <w:color w:val="0A0A0A"/>
                <w:sz w:val="24"/>
                <w:szCs w:val="24"/>
                <w:shd w:val="clear" w:color="auto" w:fill="FFFFFF"/>
              </w:rPr>
              <w:t xml:space="preserve"> усвідом</w:t>
            </w:r>
            <w:r>
              <w:rPr>
                <w:color w:val="0A0A0A"/>
                <w:sz w:val="24"/>
                <w:szCs w:val="24"/>
                <w:shd w:val="clear" w:color="auto" w:fill="FFFFFF"/>
              </w:rPr>
              <w:t xml:space="preserve">лює </w:t>
            </w:r>
            <w:r w:rsidRPr="0064234E">
              <w:rPr>
                <w:color w:val="0A0A0A"/>
                <w:sz w:val="24"/>
                <w:szCs w:val="24"/>
                <w:shd w:val="clear" w:color="auto" w:fill="FFFFFF"/>
              </w:rPr>
              <w:t xml:space="preserve">себе як особистість, що </w:t>
            </w:r>
            <w:r>
              <w:rPr>
                <w:color w:val="0A0A0A"/>
                <w:sz w:val="24"/>
                <w:szCs w:val="24"/>
                <w:shd w:val="clear" w:color="auto" w:fill="FFFFFF"/>
              </w:rPr>
              <w:t>висловлює</w:t>
            </w:r>
            <w:r w:rsidRPr="0064234E">
              <w:rPr>
                <w:color w:val="0A0A0A"/>
                <w:sz w:val="24"/>
                <w:szCs w:val="24"/>
                <w:shd w:val="clear" w:color="auto" w:fill="FFFFFF"/>
              </w:rPr>
              <w:t xml:space="preserve"> власні думки, п</w:t>
            </w:r>
            <w:r>
              <w:rPr>
                <w:color w:val="0A0A0A"/>
                <w:sz w:val="24"/>
                <w:szCs w:val="24"/>
                <w:shd w:val="clear" w:color="auto" w:fill="FFFFFF"/>
              </w:rPr>
              <w:t>рипущення</w:t>
            </w:r>
            <w:r w:rsidRPr="0064234E">
              <w:rPr>
                <w:color w:val="0A0A0A"/>
                <w:sz w:val="24"/>
                <w:szCs w:val="24"/>
                <w:shd w:val="clear" w:color="auto" w:fill="FFFFFF"/>
              </w:rPr>
              <w:t xml:space="preserve"> </w:t>
            </w:r>
          </w:p>
        </w:tc>
      </w:tr>
      <w:tr w:rsidR="00C05C3F" w:rsidRPr="008D75FB" w14:paraId="5842E618" w14:textId="77777777" w:rsidTr="008D75FB">
        <w:tc>
          <w:tcPr>
            <w:tcW w:w="0" w:type="auto"/>
          </w:tcPr>
          <w:p w14:paraId="5660B433" w14:textId="6819623E" w:rsidR="00C05C3F" w:rsidRPr="008D75FB" w:rsidRDefault="00C05C3F" w:rsidP="00B45582">
            <w:pPr>
              <w:widowControl/>
              <w:autoSpaceDE/>
              <w:autoSpaceDN/>
              <w:spacing w:line="360" w:lineRule="auto"/>
              <w:rPr>
                <w:b/>
                <w:bCs/>
                <w:sz w:val="24"/>
                <w:szCs w:val="24"/>
                <w:lang w:eastAsia="uk-UA"/>
              </w:rPr>
            </w:pPr>
            <w:r>
              <w:rPr>
                <w:b/>
                <w:bCs/>
                <w:sz w:val="24"/>
                <w:szCs w:val="24"/>
                <w:lang w:eastAsia="uk-UA"/>
              </w:rPr>
              <w:t>Мовлення дитини</w:t>
            </w:r>
          </w:p>
        </w:tc>
        <w:tc>
          <w:tcPr>
            <w:tcW w:w="0" w:type="auto"/>
          </w:tcPr>
          <w:p w14:paraId="56EDF985" w14:textId="51C0F0DE" w:rsidR="00C05C3F" w:rsidRPr="008D75FB" w:rsidRDefault="00C05C3F" w:rsidP="00B45582">
            <w:pPr>
              <w:widowControl/>
              <w:autoSpaceDE/>
              <w:autoSpaceDN/>
              <w:spacing w:line="360" w:lineRule="auto"/>
              <w:rPr>
                <w:sz w:val="24"/>
                <w:szCs w:val="24"/>
                <w:lang w:eastAsia="uk-UA"/>
              </w:rPr>
            </w:pPr>
            <w:r>
              <w:rPr>
                <w:sz w:val="24"/>
                <w:szCs w:val="24"/>
                <w:lang w:eastAsia="uk-UA"/>
              </w:rPr>
              <w:t>О</w:t>
            </w:r>
            <w:r w:rsidRPr="008D75FB">
              <w:rPr>
                <w:sz w:val="24"/>
                <w:szCs w:val="24"/>
                <w:lang w:eastAsia="uk-UA"/>
              </w:rPr>
              <w:t>бговорення результатів, формулювання гіпотез</w:t>
            </w:r>
          </w:p>
        </w:tc>
        <w:tc>
          <w:tcPr>
            <w:tcW w:w="0" w:type="auto"/>
          </w:tcPr>
          <w:p w14:paraId="028A39DD" w14:textId="305F5EBD" w:rsidR="00C05C3F" w:rsidRDefault="00C05C3F" w:rsidP="00B45582">
            <w:pPr>
              <w:widowControl/>
              <w:autoSpaceDE/>
              <w:autoSpaceDN/>
              <w:spacing w:line="360" w:lineRule="auto"/>
              <w:rPr>
                <w:sz w:val="24"/>
                <w:szCs w:val="24"/>
                <w:lang w:eastAsia="uk-UA"/>
              </w:rPr>
            </w:pPr>
            <w:r>
              <w:rPr>
                <w:sz w:val="24"/>
                <w:szCs w:val="24"/>
                <w:lang w:eastAsia="uk-UA"/>
              </w:rPr>
              <w:t>Комунікативна</w:t>
            </w:r>
          </w:p>
        </w:tc>
        <w:tc>
          <w:tcPr>
            <w:tcW w:w="0" w:type="auto"/>
          </w:tcPr>
          <w:p w14:paraId="0BDA7EE6" w14:textId="29256813" w:rsidR="00C05C3F" w:rsidRPr="008D75FB" w:rsidRDefault="00C05C3F" w:rsidP="00B45582">
            <w:pPr>
              <w:widowControl/>
              <w:autoSpaceDE/>
              <w:autoSpaceDN/>
              <w:spacing w:line="360" w:lineRule="auto"/>
              <w:rPr>
                <w:sz w:val="24"/>
                <w:szCs w:val="24"/>
                <w:lang w:eastAsia="uk-UA"/>
              </w:rPr>
            </w:pPr>
            <w:r w:rsidRPr="008D75FB">
              <w:rPr>
                <w:sz w:val="24"/>
                <w:szCs w:val="24"/>
                <w:lang w:eastAsia="uk-UA"/>
              </w:rPr>
              <w:t>Дитина співпрацює з однолітками, висловлює власні ідеї, слухає інших</w:t>
            </w:r>
          </w:p>
        </w:tc>
      </w:tr>
    </w:tbl>
    <w:p w14:paraId="3443FC2B" w14:textId="77777777" w:rsidR="00B45582" w:rsidRDefault="00B45582" w:rsidP="00B45582">
      <w:pPr>
        <w:pStyle w:val="a3"/>
        <w:spacing w:line="360" w:lineRule="auto"/>
        <w:ind w:firstLine="580"/>
        <w:jc w:val="both"/>
        <w:rPr>
          <w:i/>
        </w:rPr>
      </w:pPr>
    </w:p>
    <w:p w14:paraId="02B1E688" w14:textId="77777777" w:rsidR="00957964" w:rsidRDefault="00957964" w:rsidP="00B45582">
      <w:pPr>
        <w:pStyle w:val="a3"/>
        <w:spacing w:line="360" w:lineRule="auto"/>
        <w:ind w:firstLine="580"/>
        <w:jc w:val="both"/>
      </w:pPr>
      <w:r w:rsidRPr="00957964">
        <w:rPr>
          <w:i/>
        </w:rPr>
        <w:t>Глина та тісто (пластилін)</w:t>
      </w:r>
      <w:r>
        <w:t xml:space="preserve"> – це безпечні, заспокійливі матеріали, які забезпечують дітям відчуття безпеки та можливість проявити творчість та самовираження.</w:t>
      </w:r>
    </w:p>
    <w:p w14:paraId="7DE598EA" w14:textId="0C750E2B" w:rsidR="00957964" w:rsidRPr="0021147C" w:rsidRDefault="00957964" w:rsidP="00B45582">
      <w:pPr>
        <w:pStyle w:val="a3"/>
        <w:spacing w:line="360" w:lineRule="auto"/>
        <w:ind w:firstLine="580"/>
        <w:jc w:val="right"/>
        <w:rPr>
          <w:b/>
          <w:i/>
        </w:rPr>
      </w:pPr>
      <w:r w:rsidRPr="0021147C">
        <w:rPr>
          <w:b/>
          <w:i/>
        </w:rPr>
        <w:t xml:space="preserve">Таблиця </w:t>
      </w:r>
      <w:r w:rsidR="00B45582" w:rsidRPr="0021147C">
        <w:rPr>
          <w:b/>
          <w:i/>
        </w:rPr>
        <w:t>8</w:t>
      </w:r>
    </w:p>
    <w:p w14:paraId="6C283AF9" w14:textId="77777777" w:rsidR="00957964" w:rsidRPr="0021147C" w:rsidRDefault="00ED1538" w:rsidP="00B45582">
      <w:pPr>
        <w:pStyle w:val="a3"/>
        <w:spacing w:line="360" w:lineRule="auto"/>
        <w:ind w:firstLine="580"/>
        <w:jc w:val="center"/>
        <w:rPr>
          <w:b/>
          <w:i/>
        </w:rPr>
      </w:pPr>
      <w:r w:rsidRPr="0021147C">
        <w:rPr>
          <w:b/>
          <w:i/>
        </w:rPr>
        <w:t>Ігри з глиною та тістом (пластиліном) для розвитку дітей раннього та дошкільного віку</w:t>
      </w:r>
    </w:p>
    <w:tbl>
      <w:tblPr>
        <w:tblStyle w:val="a8"/>
        <w:tblW w:w="0" w:type="auto"/>
        <w:tblLook w:val="04A0" w:firstRow="1" w:lastRow="0" w:firstColumn="1" w:lastColumn="0" w:noHBand="0" w:noVBand="1"/>
      </w:tblPr>
      <w:tblGrid>
        <w:gridCol w:w="2015"/>
        <w:gridCol w:w="2329"/>
        <w:gridCol w:w="2665"/>
        <w:gridCol w:w="2849"/>
      </w:tblGrid>
      <w:tr w:rsidR="001441B0" w:rsidRPr="003E41DC" w14:paraId="47685242" w14:textId="77777777" w:rsidTr="003E41DC">
        <w:tc>
          <w:tcPr>
            <w:tcW w:w="0" w:type="auto"/>
            <w:hideMark/>
          </w:tcPr>
          <w:p w14:paraId="5E6B5DDD" w14:textId="77777777" w:rsidR="003E41DC" w:rsidRPr="003E41DC" w:rsidRDefault="003E41DC" w:rsidP="00B45582">
            <w:pPr>
              <w:widowControl/>
              <w:autoSpaceDE/>
              <w:autoSpaceDN/>
              <w:spacing w:line="360" w:lineRule="auto"/>
              <w:jc w:val="center"/>
              <w:rPr>
                <w:b/>
                <w:bCs/>
                <w:sz w:val="24"/>
                <w:szCs w:val="24"/>
                <w:lang w:eastAsia="uk-UA"/>
              </w:rPr>
            </w:pPr>
            <w:r w:rsidRPr="003E41DC">
              <w:rPr>
                <w:b/>
                <w:bCs/>
                <w:sz w:val="24"/>
                <w:szCs w:val="24"/>
                <w:lang w:eastAsia="uk-UA"/>
              </w:rPr>
              <w:t>Освітній напрям БКДО</w:t>
            </w:r>
          </w:p>
        </w:tc>
        <w:tc>
          <w:tcPr>
            <w:tcW w:w="0" w:type="auto"/>
            <w:hideMark/>
          </w:tcPr>
          <w:p w14:paraId="57FCC76B" w14:textId="77777777" w:rsidR="003E41DC" w:rsidRPr="003E41DC" w:rsidRDefault="003E41DC" w:rsidP="00B45582">
            <w:pPr>
              <w:widowControl/>
              <w:autoSpaceDE/>
              <w:autoSpaceDN/>
              <w:spacing w:line="360" w:lineRule="auto"/>
              <w:jc w:val="center"/>
              <w:rPr>
                <w:b/>
                <w:bCs/>
                <w:sz w:val="24"/>
                <w:szCs w:val="24"/>
                <w:lang w:eastAsia="uk-UA"/>
              </w:rPr>
            </w:pPr>
            <w:r w:rsidRPr="003E41DC">
              <w:rPr>
                <w:b/>
                <w:bCs/>
                <w:sz w:val="24"/>
                <w:szCs w:val="24"/>
                <w:lang w:eastAsia="uk-UA"/>
              </w:rPr>
              <w:t xml:space="preserve">Зміст </w:t>
            </w:r>
            <w:proofErr w:type="spellStart"/>
            <w:r w:rsidRPr="003E41DC">
              <w:rPr>
                <w:b/>
                <w:bCs/>
                <w:sz w:val="24"/>
                <w:szCs w:val="24"/>
                <w:lang w:eastAsia="uk-UA"/>
              </w:rPr>
              <w:t>ігрово</w:t>
            </w:r>
            <w:proofErr w:type="spellEnd"/>
            <w:r w:rsidRPr="003E41DC">
              <w:rPr>
                <w:b/>
                <w:bCs/>
                <w:sz w:val="24"/>
                <w:szCs w:val="24"/>
                <w:lang w:eastAsia="uk-UA"/>
              </w:rPr>
              <w:t>-дослідницької діяльності</w:t>
            </w:r>
          </w:p>
        </w:tc>
        <w:tc>
          <w:tcPr>
            <w:tcW w:w="0" w:type="auto"/>
            <w:hideMark/>
          </w:tcPr>
          <w:p w14:paraId="177B2F70" w14:textId="41969D84" w:rsidR="003E41DC" w:rsidRPr="003E41DC" w:rsidRDefault="00C05C3F" w:rsidP="00B45582">
            <w:pPr>
              <w:widowControl/>
              <w:autoSpaceDE/>
              <w:autoSpaceDN/>
              <w:spacing w:line="360" w:lineRule="auto"/>
              <w:rPr>
                <w:b/>
                <w:bCs/>
                <w:sz w:val="24"/>
                <w:szCs w:val="24"/>
                <w:lang w:eastAsia="uk-UA"/>
              </w:rPr>
            </w:pPr>
            <w:r>
              <w:rPr>
                <w:b/>
                <w:bCs/>
                <w:sz w:val="24"/>
                <w:szCs w:val="24"/>
                <w:lang w:eastAsia="uk-UA"/>
              </w:rPr>
              <w:t>Вміння</w:t>
            </w:r>
            <w:r w:rsidR="003E41DC" w:rsidRPr="003E41DC">
              <w:rPr>
                <w:b/>
                <w:bCs/>
                <w:sz w:val="24"/>
                <w:szCs w:val="24"/>
                <w:lang w:eastAsia="uk-UA"/>
              </w:rPr>
              <w:t>, що формуються</w:t>
            </w:r>
          </w:p>
        </w:tc>
        <w:tc>
          <w:tcPr>
            <w:tcW w:w="0" w:type="auto"/>
            <w:hideMark/>
          </w:tcPr>
          <w:p w14:paraId="6BD78DD0" w14:textId="77777777" w:rsidR="003E41DC" w:rsidRPr="003E41DC" w:rsidRDefault="003E41DC" w:rsidP="00B45582">
            <w:pPr>
              <w:widowControl/>
              <w:autoSpaceDE/>
              <w:autoSpaceDN/>
              <w:spacing w:line="360" w:lineRule="auto"/>
              <w:jc w:val="center"/>
              <w:rPr>
                <w:b/>
                <w:bCs/>
                <w:sz w:val="24"/>
                <w:szCs w:val="24"/>
                <w:lang w:eastAsia="uk-UA"/>
              </w:rPr>
            </w:pPr>
            <w:r w:rsidRPr="003E41DC">
              <w:rPr>
                <w:b/>
                <w:bCs/>
                <w:sz w:val="24"/>
                <w:szCs w:val="24"/>
                <w:lang w:eastAsia="uk-UA"/>
              </w:rPr>
              <w:t>Очікувані результати розвитку дитини (БКДО)</w:t>
            </w:r>
          </w:p>
        </w:tc>
      </w:tr>
      <w:tr w:rsidR="001441B0" w:rsidRPr="003E41DC" w14:paraId="098EA092" w14:textId="77777777" w:rsidTr="003E41DC">
        <w:tc>
          <w:tcPr>
            <w:tcW w:w="0" w:type="auto"/>
            <w:hideMark/>
          </w:tcPr>
          <w:p w14:paraId="082884D2" w14:textId="77777777" w:rsidR="003E41DC" w:rsidRPr="00C05C3F" w:rsidRDefault="003E41DC" w:rsidP="00B45582">
            <w:pPr>
              <w:widowControl/>
              <w:autoSpaceDE/>
              <w:autoSpaceDN/>
              <w:spacing w:line="360" w:lineRule="auto"/>
              <w:rPr>
                <w:b/>
                <w:bCs/>
                <w:sz w:val="24"/>
                <w:szCs w:val="24"/>
                <w:lang w:eastAsia="uk-UA"/>
              </w:rPr>
            </w:pPr>
            <w:r w:rsidRPr="00C05C3F">
              <w:rPr>
                <w:b/>
                <w:bCs/>
                <w:sz w:val="24"/>
                <w:szCs w:val="24"/>
                <w:lang w:eastAsia="uk-UA"/>
              </w:rPr>
              <w:t>Дитина у сенсорно-пізнавальному просторі</w:t>
            </w:r>
          </w:p>
        </w:tc>
        <w:tc>
          <w:tcPr>
            <w:tcW w:w="0" w:type="auto"/>
            <w:hideMark/>
          </w:tcPr>
          <w:p w14:paraId="157C33C6" w14:textId="26D2559C" w:rsidR="003E41DC" w:rsidRPr="003E41DC" w:rsidRDefault="003E41DC" w:rsidP="00B45582">
            <w:pPr>
              <w:widowControl/>
              <w:autoSpaceDE/>
              <w:autoSpaceDN/>
              <w:spacing w:line="360" w:lineRule="auto"/>
              <w:rPr>
                <w:sz w:val="24"/>
                <w:szCs w:val="24"/>
                <w:lang w:eastAsia="uk-UA"/>
              </w:rPr>
            </w:pPr>
            <w:r w:rsidRPr="003E41DC">
              <w:rPr>
                <w:sz w:val="24"/>
                <w:szCs w:val="24"/>
                <w:lang w:eastAsia="uk-UA"/>
              </w:rPr>
              <w:t>Стискання, натискання, тикання, поплескування різних матеріалів</w:t>
            </w:r>
            <w:r w:rsidR="00C05C3F">
              <w:rPr>
                <w:sz w:val="24"/>
                <w:szCs w:val="24"/>
                <w:lang w:eastAsia="uk-UA"/>
              </w:rPr>
              <w:t>, технологічна діяльність</w:t>
            </w:r>
          </w:p>
        </w:tc>
        <w:tc>
          <w:tcPr>
            <w:tcW w:w="0" w:type="auto"/>
            <w:hideMark/>
          </w:tcPr>
          <w:p w14:paraId="58DAF158" w14:textId="55BD0B81" w:rsidR="003E41DC" w:rsidRPr="003E41DC" w:rsidRDefault="003E41DC" w:rsidP="00B45582">
            <w:pPr>
              <w:widowControl/>
              <w:autoSpaceDE/>
              <w:autoSpaceDN/>
              <w:spacing w:line="360" w:lineRule="auto"/>
              <w:rPr>
                <w:sz w:val="24"/>
                <w:szCs w:val="24"/>
                <w:lang w:eastAsia="uk-UA"/>
              </w:rPr>
            </w:pPr>
            <w:r w:rsidRPr="003E41DC">
              <w:rPr>
                <w:sz w:val="24"/>
                <w:szCs w:val="24"/>
                <w:lang w:eastAsia="uk-UA"/>
              </w:rPr>
              <w:t xml:space="preserve">Розвиток координації, активізація нейронних </w:t>
            </w:r>
            <w:proofErr w:type="spellStart"/>
            <w:r w:rsidRPr="003E41DC">
              <w:rPr>
                <w:sz w:val="24"/>
                <w:szCs w:val="24"/>
                <w:lang w:eastAsia="uk-UA"/>
              </w:rPr>
              <w:t>зв’язків</w:t>
            </w:r>
            <w:proofErr w:type="spellEnd"/>
            <w:r w:rsidRPr="003E41DC">
              <w:rPr>
                <w:sz w:val="24"/>
                <w:szCs w:val="24"/>
                <w:lang w:eastAsia="uk-UA"/>
              </w:rPr>
              <w:t>, стимуляція мозкової діяльності</w:t>
            </w:r>
            <w:r w:rsidR="00C05C3F">
              <w:rPr>
                <w:sz w:val="24"/>
                <w:szCs w:val="24"/>
                <w:lang w:eastAsia="uk-UA"/>
              </w:rPr>
              <w:t>; ф</w:t>
            </w:r>
            <w:r w:rsidR="00C05C3F" w:rsidRPr="003E41DC">
              <w:rPr>
                <w:sz w:val="24"/>
                <w:szCs w:val="24"/>
                <w:lang w:eastAsia="uk-UA"/>
              </w:rPr>
              <w:t xml:space="preserve">ормування навичок </w:t>
            </w:r>
            <w:r w:rsidR="005B38DF">
              <w:rPr>
                <w:sz w:val="24"/>
                <w:szCs w:val="24"/>
                <w:lang w:eastAsia="uk-UA"/>
              </w:rPr>
              <w:t>моделювання</w:t>
            </w:r>
            <w:r w:rsidR="00C05C3F" w:rsidRPr="003E41DC">
              <w:rPr>
                <w:sz w:val="24"/>
                <w:szCs w:val="24"/>
                <w:lang w:eastAsia="uk-UA"/>
              </w:rPr>
              <w:t xml:space="preserve">, </w:t>
            </w:r>
            <w:r w:rsidR="00C05C3F">
              <w:rPr>
                <w:sz w:val="24"/>
                <w:szCs w:val="24"/>
                <w:lang w:eastAsia="uk-UA"/>
              </w:rPr>
              <w:t>розвиток</w:t>
            </w:r>
            <w:r w:rsidR="00C05C3F" w:rsidRPr="003E41DC">
              <w:rPr>
                <w:sz w:val="24"/>
                <w:szCs w:val="24"/>
                <w:lang w:eastAsia="uk-UA"/>
              </w:rPr>
              <w:t xml:space="preserve"> критичного мислення</w:t>
            </w:r>
          </w:p>
        </w:tc>
        <w:tc>
          <w:tcPr>
            <w:tcW w:w="0" w:type="auto"/>
            <w:hideMark/>
          </w:tcPr>
          <w:p w14:paraId="6269A292" w14:textId="697EFB5E" w:rsidR="003E41DC" w:rsidRPr="003E41DC" w:rsidRDefault="003E41DC" w:rsidP="00B45582">
            <w:pPr>
              <w:widowControl/>
              <w:autoSpaceDE/>
              <w:autoSpaceDN/>
              <w:spacing w:line="360" w:lineRule="auto"/>
              <w:rPr>
                <w:sz w:val="24"/>
                <w:szCs w:val="24"/>
                <w:lang w:eastAsia="uk-UA"/>
              </w:rPr>
            </w:pPr>
            <w:r w:rsidRPr="003E41DC">
              <w:rPr>
                <w:sz w:val="24"/>
                <w:szCs w:val="24"/>
                <w:lang w:eastAsia="uk-UA"/>
              </w:rPr>
              <w:t>Діти активно використовують дотик для дослідження світу, формують первинні сенсорні уявлення</w:t>
            </w:r>
            <w:r w:rsidR="00C05C3F">
              <w:rPr>
                <w:sz w:val="24"/>
                <w:szCs w:val="24"/>
                <w:lang w:eastAsia="uk-UA"/>
              </w:rPr>
              <w:t>, планують та аналізують свої дії</w:t>
            </w:r>
          </w:p>
        </w:tc>
      </w:tr>
      <w:tr w:rsidR="001441B0" w:rsidRPr="003E41DC" w14:paraId="5BEFCAB5" w14:textId="77777777" w:rsidTr="003E41DC">
        <w:tc>
          <w:tcPr>
            <w:tcW w:w="0" w:type="auto"/>
            <w:hideMark/>
          </w:tcPr>
          <w:p w14:paraId="3FB2B93C" w14:textId="47EA58B3" w:rsidR="003E41DC" w:rsidRPr="00C05C3F" w:rsidRDefault="00C05C3F" w:rsidP="00B45582">
            <w:pPr>
              <w:widowControl/>
              <w:autoSpaceDE/>
              <w:autoSpaceDN/>
              <w:spacing w:line="360" w:lineRule="auto"/>
              <w:rPr>
                <w:b/>
                <w:bCs/>
                <w:sz w:val="24"/>
                <w:szCs w:val="24"/>
                <w:lang w:eastAsia="uk-UA"/>
              </w:rPr>
            </w:pPr>
            <w:r w:rsidRPr="00C05C3F">
              <w:rPr>
                <w:b/>
                <w:bCs/>
                <w:sz w:val="24"/>
                <w:szCs w:val="24"/>
                <w:lang w:eastAsia="uk-UA"/>
              </w:rPr>
              <w:t>Особистість дитини</w:t>
            </w:r>
          </w:p>
        </w:tc>
        <w:tc>
          <w:tcPr>
            <w:tcW w:w="0" w:type="auto"/>
            <w:hideMark/>
          </w:tcPr>
          <w:p w14:paraId="4679157A" w14:textId="77777777" w:rsidR="003E41DC" w:rsidRPr="003E41DC" w:rsidRDefault="003E41DC" w:rsidP="00B45582">
            <w:pPr>
              <w:widowControl/>
              <w:autoSpaceDE/>
              <w:autoSpaceDN/>
              <w:spacing w:line="360" w:lineRule="auto"/>
              <w:rPr>
                <w:sz w:val="24"/>
                <w:szCs w:val="24"/>
                <w:lang w:eastAsia="uk-UA"/>
              </w:rPr>
            </w:pPr>
            <w:r w:rsidRPr="003E41DC">
              <w:rPr>
                <w:sz w:val="24"/>
                <w:szCs w:val="24"/>
                <w:lang w:eastAsia="uk-UA"/>
              </w:rPr>
              <w:t>Маніпулювання тістом, пластиліном, глиною</w:t>
            </w:r>
          </w:p>
        </w:tc>
        <w:tc>
          <w:tcPr>
            <w:tcW w:w="0" w:type="auto"/>
            <w:hideMark/>
          </w:tcPr>
          <w:p w14:paraId="2E39CBA1" w14:textId="77777777" w:rsidR="003E41DC" w:rsidRPr="003E41DC" w:rsidRDefault="003E41DC" w:rsidP="00B45582">
            <w:pPr>
              <w:widowControl/>
              <w:autoSpaceDE/>
              <w:autoSpaceDN/>
              <w:spacing w:line="360" w:lineRule="auto"/>
              <w:rPr>
                <w:sz w:val="24"/>
                <w:szCs w:val="24"/>
                <w:lang w:eastAsia="uk-UA"/>
              </w:rPr>
            </w:pPr>
            <w:r w:rsidRPr="003E41DC">
              <w:rPr>
                <w:sz w:val="24"/>
                <w:szCs w:val="24"/>
                <w:lang w:eastAsia="uk-UA"/>
              </w:rPr>
              <w:t>Розвиток дрібної моторики, зміцнення м’язів кисті та пальців</w:t>
            </w:r>
          </w:p>
        </w:tc>
        <w:tc>
          <w:tcPr>
            <w:tcW w:w="0" w:type="auto"/>
            <w:hideMark/>
          </w:tcPr>
          <w:p w14:paraId="7A459EF3" w14:textId="77777777" w:rsidR="003E41DC" w:rsidRPr="003E41DC" w:rsidRDefault="003E41DC" w:rsidP="00B45582">
            <w:pPr>
              <w:widowControl/>
              <w:autoSpaceDE/>
              <w:autoSpaceDN/>
              <w:spacing w:line="360" w:lineRule="auto"/>
              <w:rPr>
                <w:sz w:val="24"/>
                <w:szCs w:val="24"/>
                <w:lang w:eastAsia="uk-UA"/>
              </w:rPr>
            </w:pPr>
            <w:r w:rsidRPr="003E41DC">
              <w:rPr>
                <w:sz w:val="24"/>
                <w:szCs w:val="24"/>
                <w:lang w:eastAsia="uk-UA"/>
              </w:rPr>
              <w:t>Діти впевнено виконують дії руками, формують точність рухів та самостійність у діяльності</w:t>
            </w:r>
          </w:p>
        </w:tc>
      </w:tr>
      <w:tr w:rsidR="001441B0" w:rsidRPr="003E41DC" w14:paraId="4C93D9D1" w14:textId="77777777" w:rsidTr="003E41DC">
        <w:tc>
          <w:tcPr>
            <w:tcW w:w="0" w:type="auto"/>
            <w:hideMark/>
          </w:tcPr>
          <w:p w14:paraId="19407A77" w14:textId="77777777" w:rsidR="003E41DC" w:rsidRPr="00C05C3F" w:rsidRDefault="003E41DC" w:rsidP="00B45582">
            <w:pPr>
              <w:widowControl/>
              <w:autoSpaceDE/>
              <w:autoSpaceDN/>
              <w:spacing w:line="360" w:lineRule="auto"/>
              <w:rPr>
                <w:b/>
                <w:bCs/>
                <w:sz w:val="24"/>
                <w:szCs w:val="24"/>
                <w:lang w:eastAsia="uk-UA"/>
              </w:rPr>
            </w:pPr>
            <w:r w:rsidRPr="00C05C3F">
              <w:rPr>
                <w:b/>
                <w:bCs/>
                <w:sz w:val="24"/>
                <w:szCs w:val="24"/>
                <w:lang w:eastAsia="uk-UA"/>
              </w:rPr>
              <w:lastRenderedPageBreak/>
              <w:t>Дитина в соціумі</w:t>
            </w:r>
          </w:p>
        </w:tc>
        <w:tc>
          <w:tcPr>
            <w:tcW w:w="0" w:type="auto"/>
            <w:hideMark/>
          </w:tcPr>
          <w:p w14:paraId="59A6F29B" w14:textId="77777777" w:rsidR="003E41DC" w:rsidRPr="003E41DC" w:rsidRDefault="003E41DC" w:rsidP="00B45582">
            <w:pPr>
              <w:widowControl/>
              <w:autoSpaceDE/>
              <w:autoSpaceDN/>
              <w:spacing w:line="360" w:lineRule="auto"/>
              <w:rPr>
                <w:sz w:val="24"/>
                <w:szCs w:val="24"/>
                <w:lang w:eastAsia="uk-UA"/>
              </w:rPr>
            </w:pPr>
            <w:r w:rsidRPr="003E41DC">
              <w:rPr>
                <w:sz w:val="24"/>
                <w:szCs w:val="24"/>
                <w:lang w:eastAsia="uk-UA"/>
              </w:rPr>
              <w:t>Імітація приготування їжі, використання реквізиту</w:t>
            </w:r>
          </w:p>
        </w:tc>
        <w:tc>
          <w:tcPr>
            <w:tcW w:w="0" w:type="auto"/>
            <w:hideMark/>
          </w:tcPr>
          <w:p w14:paraId="74B61A2B" w14:textId="77777777" w:rsidR="003E41DC" w:rsidRPr="003E41DC" w:rsidRDefault="003E41DC" w:rsidP="00B45582">
            <w:pPr>
              <w:widowControl/>
              <w:autoSpaceDE/>
              <w:autoSpaceDN/>
              <w:spacing w:line="360" w:lineRule="auto"/>
              <w:rPr>
                <w:sz w:val="24"/>
                <w:szCs w:val="24"/>
                <w:lang w:eastAsia="uk-UA"/>
              </w:rPr>
            </w:pPr>
            <w:r w:rsidRPr="003E41DC">
              <w:rPr>
                <w:sz w:val="24"/>
                <w:szCs w:val="24"/>
                <w:lang w:eastAsia="uk-UA"/>
              </w:rPr>
              <w:t>Розвиток соціальних навичок, співпраці, творчого самовираження</w:t>
            </w:r>
          </w:p>
        </w:tc>
        <w:tc>
          <w:tcPr>
            <w:tcW w:w="0" w:type="auto"/>
            <w:hideMark/>
          </w:tcPr>
          <w:p w14:paraId="0916D91D" w14:textId="3595865E" w:rsidR="003E41DC" w:rsidRPr="003E41DC" w:rsidRDefault="003E41DC" w:rsidP="00B45582">
            <w:pPr>
              <w:widowControl/>
              <w:autoSpaceDE/>
              <w:autoSpaceDN/>
              <w:spacing w:line="360" w:lineRule="auto"/>
              <w:rPr>
                <w:sz w:val="24"/>
                <w:szCs w:val="24"/>
                <w:lang w:eastAsia="uk-UA"/>
              </w:rPr>
            </w:pPr>
            <w:r w:rsidRPr="003E41DC">
              <w:rPr>
                <w:sz w:val="24"/>
                <w:szCs w:val="24"/>
                <w:lang w:eastAsia="uk-UA"/>
              </w:rPr>
              <w:t xml:space="preserve">Діти взаємодіють у групі, проявляють ініціативу, </w:t>
            </w:r>
            <w:r w:rsidR="005B38DF" w:rsidRPr="003E41DC">
              <w:rPr>
                <w:sz w:val="24"/>
                <w:szCs w:val="24"/>
                <w:lang w:eastAsia="uk-UA"/>
              </w:rPr>
              <w:t>вч</w:t>
            </w:r>
            <w:r w:rsidR="005B38DF">
              <w:rPr>
                <w:sz w:val="24"/>
                <w:szCs w:val="24"/>
                <w:lang w:eastAsia="uk-UA"/>
              </w:rPr>
              <w:t>а</w:t>
            </w:r>
            <w:r w:rsidR="005B38DF" w:rsidRPr="003E41DC">
              <w:rPr>
                <w:sz w:val="24"/>
                <w:szCs w:val="24"/>
                <w:lang w:eastAsia="uk-UA"/>
              </w:rPr>
              <w:t>ться</w:t>
            </w:r>
            <w:r w:rsidRPr="003E41DC">
              <w:rPr>
                <w:sz w:val="24"/>
                <w:szCs w:val="24"/>
                <w:lang w:eastAsia="uk-UA"/>
              </w:rPr>
              <w:t xml:space="preserve"> домовлятися та співпрацювати</w:t>
            </w:r>
            <w:r w:rsidR="005B38DF">
              <w:rPr>
                <w:sz w:val="24"/>
                <w:szCs w:val="24"/>
                <w:lang w:eastAsia="uk-UA"/>
              </w:rPr>
              <w:t xml:space="preserve"> для створення колективної роботи</w:t>
            </w:r>
          </w:p>
        </w:tc>
      </w:tr>
      <w:tr w:rsidR="001441B0" w:rsidRPr="003E41DC" w14:paraId="683261C3" w14:textId="77777777" w:rsidTr="003E41DC">
        <w:tc>
          <w:tcPr>
            <w:tcW w:w="0" w:type="auto"/>
            <w:hideMark/>
          </w:tcPr>
          <w:p w14:paraId="5F180E2D" w14:textId="7FCD0DDD" w:rsidR="003E41DC" w:rsidRPr="00C05C3F" w:rsidRDefault="003E41DC" w:rsidP="00B45582">
            <w:pPr>
              <w:widowControl/>
              <w:autoSpaceDE/>
              <w:autoSpaceDN/>
              <w:spacing w:line="360" w:lineRule="auto"/>
              <w:rPr>
                <w:b/>
                <w:bCs/>
                <w:sz w:val="24"/>
                <w:szCs w:val="24"/>
                <w:lang w:eastAsia="uk-UA"/>
              </w:rPr>
            </w:pPr>
            <w:r w:rsidRPr="00C05C3F">
              <w:rPr>
                <w:b/>
                <w:bCs/>
                <w:sz w:val="24"/>
                <w:szCs w:val="24"/>
                <w:lang w:eastAsia="uk-UA"/>
              </w:rPr>
              <w:t xml:space="preserve">Дитина у світі </w:t>
            </w:r>
            <w:r w:rsidR="00C05C3F" w:rsidRPr="00C05C3F">
              <w:rPr>
                <w:b/>
                <w:bCs/>
                <w:sz w:val="24"/>
                <w:szCs w:val="24"/>
                <w:lang w:eastAsia="uk-UA"/>
              </w:rPr>
              <w:t>мистецтва</w:t>
            </w:r>
          </w:p>
        </w:tc>
        <w:tc>
          <w:tcPr>
            <w:tcW w:w="0" w:type="auto"/>
            <w:hideMark/>
          </w:tcPr>
          <w:p w14:paraId="38E4B9BA" w14:textId="38960139" w:rsidR="003E41DC" w:rsidRPr="003E41DC" w:rsidRDefault="003E41DC" w:rsidP="00B45582">
            <w:pPr>
              <w:widowControl/>
              <w:autoSpaceDE/>
              <w:autoSpaceDN/>
              <w:spacing w:line="360" w:lineRule="auto"/>
              <w:rPr>
                <w:sz w:val="24"/>
                <w:szCs w:val="24"/>
                <w:lang w:eastAsia="uk-UA"/>
              </w:rPr>
            </w:pPr>
            <w:r w:rsidRPr="003E41DC">
              <w:rPr>
                <w:sz w:val="24"/>
                <w:szCs w:val="24"/>
                <w:lang w:eastAsia="uk-UA"/>
              </w:rPr>
              <w:t xml:space="preserve">Ознайомлення з текстурами, кольорами, </w:t>
            </w:r>
            <w:r w:rsidR="00C05C3F">
              <w:rPr>
                <w:sz w:val="24"/>
                <w:szCs w:val="24"/>
                <w:lang w:eastAsia="uk-UA"/>
              </w:rPr>
              <w:t>композиціями</w:t>
            </w:r>
          </w:p>
        </w:tc>
        <w:tc>
          <w:tcPr>
            <w:tcW w:w="0" w:type="auto"/>
            <w:hideMark/>
          </w:tcPr>
          <w:p w14:paraId="39B5E532" w14:textId="11E5581C" w:rsidR="003E41DC" w:rsidRPr="003E41DC" w:rsidRDefault="003E41DC" w:rsidP="00B45582">
            <w:pPr>
              <w:widowControl/>
              <w:autoSpaceDE/>
              <w:autoSpaceDN/>
              <w:spacing w:line="360" w:lineRule="auto"/>
              <w:rPr>
                <w:sz w:val="24"/>
                <w:szCs w:val="24"/>
                <w:lang w:eastAsia="uk-UA"/>
              </w:rPr>
            </w:pPr>
            <w:r w:rsidRPr="003E41DC">
              <w:rPr>
                <w:sz w:val="24"/>
                <w:szCs w:val="24"/>
                <w:lang w:eastAsia="uk-UA"/>
              </w:rPr>
              <w:t xml:space="preserve">Збагачення </w:t>
            </w:r>
            <w:r w:rsidR="00C05C3F">
              <w:rPr>
                <w:sz w:val="24"/>
                <w:szCs w:val="24"/>
                <w:lang w:eastAsia="uk-UA"/>
              </w:rPr>
              <w:t>чуттєвого</w:t>
            </w:r>
            <w:r w:rsidRPr="003E41DC">
              <w:rPr>
                <w:sz w:val="24"/>
                <w:szCs w:val="24"/>
                <w:lang w:eastAsia="uk-UA"/>
              </w:rPr>
              <w:t xml:space="preserve"> досвіду, </w:t>
            </w:r>
            <w:r w:rsidR="00C05C3F">
              <w:rPr>
                <w:sz w:val="24"/>
                <w:szCs w:val="24"/>
                <w:lang w:eastAsia="uk-UA"/>
              </w:rPr>
              <w:t xml:space="preserve">через ознайомлення з </w:t>
            </w:r>
            <w:r w:rsidR="001441B0">
              <w:rPr>
                <w:sz w:val="24"/>
                <w:szCs w:val="24"/>
                <w:lang w:eastAsia="uk-UA"/>
              </w:rPr>
              <w:t xml:space="preserve">творами </w:t>
            </w:r>
            <w:r w:rsidR="00C05C3F">
              <w:rPr>
                <w:sz w:val="24"/>
                <w:szCs w:val="24"/>
                <w:lang w:eastAsia="uk-UA"/>
              </w:rPr>
              <w:t>мистецтв</w:t>
            </w:r>
            <w:r w:rsidR="001441B0">
              <w:rPr>
                <w:sz w:val="24"/>
                <w:szCs w:val="24"/>
                <w:lang w:eastAsia="uk-UA"/>
              </w:rPr>
              <w:t>а</w:t>
            </w:r>
          </w:p>
        </w:tc>
        <w:tc>
          <w:tcPr>
            <w:tcW w:w="0" w:type="auto"/>
            <w:hideMark/>
          </w:tcPr>
          <w:p w14:paraId="122673BA" w14:textId="429171E8" w:rsidR="003E41DC" w:rsidRPr="005B38DF" w:rsidRDefault="003E41DC" w:rsidP="00B45582">
            <w:pPr>
              <w:widowControl/>
              <w:autoSpaceDE/>
              <w:autoSpaceDN/>
              <w:spacing w:line="360" w:lineRule="auto"/>
              <w:rPr>
                <w:sz w:val="24"/>
                <w:szCs w:val="24"/>
                <w:lang w:eastAsia="uk-UA"/>
              </w:rPr>
            </w:pPr>
            <w:r w:rsidRPr="003E41DC">
              <w:rPr>
                <w:sz w:val="24"/>
                <w:szCs w:val="24"/>
                <w:lang w:eastAsia="uk-UA"/>
              </w:rPr>
              <w:t>Діти виражають спостереження, описують враження, формують базові культурні та естетичні уявлення</w:t>
            </w:r>
            <w:r w:rsidR="005B38DF" w:rsidRPr="00BE5441">
              <w:rPr>
                <w:sz w:val="24"/>
                <w:szCs w:val="24"/>
                <w:lang w:val="ru-RU" w:eastAsia="uk-UA"/>
              </w:rPr>
              <w:t xml:space="preserve"> </w:t>
            </w:r>
            <w:r w:rsidR="005B38DF">
              <w:rPr>
                <w:sz w:val="24"/>
                <w:szCs w:val="24"/>
                <w:lang w:eastAsia="uk-UA"/>
              </w:rPr>
              <w:t>про ліплення</w:t>
            </w:r>
          </w:p>
        </w:tc>
      </w:tr>
      <w:tr w:rsidR="001441B0" w:rsidRPr="003E41DC" w14:paraId="2F670D7B" w14:textId="77777777" w:rsidTr="003E41DC">
        <w:tc>
          <w:tcPr>
            <w:tcW w:w="0" w:type="auto"/>
            <w:hideMark/>
          </w:tcPr>
          <w:p w14:paraId="6FDD62B5" w14:textId="6BADD782" w:rsidR="003E41DC" w:rsidRPr="00C05C3F" w:rsidRDefault="00C05C3F" w:rsidP="00B45582">
            <w:pPr>
              <w:widowControl/>
              <w:autoSpaceDE/>
              <w:autoSpaceDN/>
              <w:spacing w:line="360" w:lineRule="auto"/>
              <w:rPr>
                <w:b/>
                <w:bCs/>
                <w:sz w:val="24"/>
                <w:szCs w:val="24"/>
                <w:lang w:eastAsia="uk-UA"/>
              </w:rPr>
            </w:pPr>
            <w:r w:rsidRPr="00C05C3F">
              <w:rPr>
                <w:b/>
                <w:bCs/>
                <w:sz w:val="24"/>
                <w:szCs w:val="24"/>
                <w:lang w:eastAsia="uk-UA"/>
              </w:rPr>
              <w:t>Гра дитини</w:t>
            </w:r>
          </w:p>
        </w:tc>
        <w:tc>
          <w:tcPr>
            <w:tcW w:w="0" w:type="auto"/>
            <w:hideMark/>
          </w:tcPr>
          <w:p w14:paraId="1B20B709" w14:textId="77777777" w:rsidR="003E41DC" w:rsidRPr="003E41DC" w:rsidRDefault="003E41DC" w:rsidP="00B45582">
            <w:pPr>
              <w:widowControl/>
              <w:autoSpaceDE/>
              <w:autoSpaceDN/>
              <w:spacing w:line="360" w:lineRule="auto"/>
              <w:rPr>
                <w:sz w:val="24"/>
                <w:szCs w:val="24"/>
                <w:lang w:eastAsia="uk-UA"/>
              </w:rPr>
            </w:pPr>
            <w:r w:rsidRPr="003E41DC">
              <w:rPr>
                <w:sz w:val="24"/>
                <w:szCs w:val="24"/>
                <w:lang w:eastAsia="uk-UA"/>
              </w:rPr>
              <w:t>Використання інструментів, природних і штучних матеріалів (каміння, фігурки, паркани)</w:t>
            </w:r>
          </w:p>
        </w:tc>
        <w:tc>
          <w:tcPr>
            <w:tcW w:w="0" w:type="auto"/>
            <w:hideMark/>
          </w:tcPr>
          <w:p w14:paraId="511AA2B8" w14:textId="77777777" w:rsidR="003E41DC" w:rsidRPr="003E41DC" w:rsidRDefault="003E41DC" w:rsidP="00B45582">
            <w:pPr>
              <w:widowControl/>
              <w:autoSpaceDE/>
              <w:autoSpaceDN/>
              <w:spacing w:line="360" w:lineRule="auto"/>
              <w:rPr>
                <w:sz w:val="24"/>
                <w:szCs w:val="24"/>
                <w:lang w:eastAsia="uk-UA"/>
              </w:rPr>
            </w:pPr>
            <w:r w:rsidRPr="003E41DC">
              <w:rPr>
                <w:sz w:val="24"/>
                <w:szCs w:val="24"/>
                <w:lang w:eastAsia="uk-UA"/>
              </w:rPr>
              <w:t>Розвиток уяви, творчості, дослідницької поведінки</w:t>
            </w:r>
          </w:p>
        </w:tc>
        <w:tc>
          <w:tcPr>
            <w:tcW w:w="0" w:type="auto"/>
            <w:hideMark/>
          </w:tcPr>
          <w:p w14:paraId="05E14D81" w14:textId="4B10C5CC" w:rsidR="003E41DC" w:rsidRPr="003E41DC" w:rsidRDefault="003E41DC" w:rsidP="00B45582">
            <w:pPr>
              <w:widowControl/>
              <w:autoSpaceDE/>
              <w:autoSpaceDN/>
              <w:spacing w:line="360" w:lineRule="auto"/>
              <w:rPr>
                <w:sz w:val="24"/>
                <w:szCs w:val="24"/>
                <w:lang w:eastAsia="uk-UA"/>
              </w:rPr>
            </w:pPr>
            <w:r w:rsidRPr="003E41DC">
              <w:rPr>
                <w:sz w:val="24"/>
                <w:szCs w:val="24"/>
                <w:lang w:eastAsia="uk-UA"/>
              </w:rPr>
              <w:t xml:space="preserve">Діти активно експериментують, створюють власні </w:t>
            </w:r>
            <w:r w:rsidR="001441B0">
              <w:rPr>
                <w:sz w:val="24"/>
                <w:szCs w:val="24"/>
                <w:lang w:eastAsia="uk-UA"/>
              </w:rPr>
              <w:t>моделі</w:t>
            </w:r>
            <w:r w:rsidRPr="003E41DC">
              <w:rPr>
                <w:sz w:val="24"/>
                <w:szCs w:val="24"/>
                <w:lang w:eastAsia="uk-UA"/>
              </w:rPr>
              <w:t xml:space="preserve"> та конструкції, </w:t>
            </w:r>
            <w:r w:rsidR="001441B0">
              <w:rPr>
                <w:sz w:val="24"/>
                <w:szCs w:val="24"/>
                <w:lang w:eastAsia="uk-UA"/>
              </w:rPr>
              <w:t xml:space="preserve">сюжети під час </w:t>
            </w:r>
            <w:proofErr w:type="spellStart"/>
            <w:r w:rsidR="001441B0">
              <w:rPr>
                <w:sz w:val="24"/>
                <w:szCs w:val="24"/>
                <w:lang w:eastAsia="uk-UA"/>
              </w:rPr>
              <w:t>пластилінографії</w:t>
            </w:r>
            <w:proofErr w:type="spellEnd"/>
            <w:r w:rsidR="001441B0">
              <w:rPr>
                <w:sz w:val="24"/>
                <w:szCs w:val="24"/>
                <w:lang w:eastAsia="uk-UA"/>
              </w:rPr>
              <w:t xml:space="preserve">, </w:t>
            </w:r>
            <w:r w:rsidRPr="003E41DC">
              <w:rPr>
                <w:sz w:val="24"/>
                <w:szCs w:val="24"/>
                <w:lang w:eastAsia="uk-UA"/>
              </w:rPr>
              <w:t>розвивають когнітивну гнучкість</w:t>
            </w:r>
          </w:p>
        </w:tc>
      </w:tr>
      <w:tr w:rsidR="001441B0" w:rsidRPr="003E41DC" w14:paraId="358C6D65" w14:textId="77777777" w:rsidTr="003E41DC">
        <w:tc>
          <w:tcPr>
            <w:tcW w:w="0" w:type="auto"/>
            <w:hideMark/>
          </w:tcPr>
          <w:p w14:paraId="1F7CE354" w14:textId="03761403" w:rsidR="003E41DC" w:rsidRPr="00C05C3F" w:rsidRDefault="003E41DC" w:rsidP="00B45582">
            <w:pPr>
              <w:widowControl/>
              <w:autoSpaceDE/>
              <w:autoSpaceDN/>
              <w:spacing w:line="360" w:lineRule="auto"/>
              <w:rPr>
                <w:b/>
                <w:bCs/>
                <w:sz w:val="24"/>
                <w:szCs w:val="24"/>
                <w:lang w:eastAsia="uk-UA"/>
              </w:rPr>
            </w:pPr>
            <w:r w:rsidRPr="00C05C3F">
              <w:rPr>
                <w:b/>
                <w:bCs/>
                <w:sz w:val="24"/>
                <w:szCs w:val="24"/>
                <w:lang w:eastAsia="uk-UA"/>
              </w:rPr>
              <w:t xml:space="preserve">Дитина </w:t>
            </w:r>
            <w:r w:rsidR="00C05C3F" w:rsidRPr="00C05C3F">
              <w:rPr>
                <w:b/>
                <w:bCs/>
                <w:sz w:val="24"/>
                <w:szCs w:val="24"/>
                <w:lang w:eastAsia="uk-UA"/>
              </w:rPr>
              <w:t xml:space="preserve">в </w:t>
            </w:r>
            <w:r w:rsidR="00C05C3F">
              <w:rPr>
                <w:b/>
                <w:bCs/>
                <w:sz w:val="24"/>
                <w:szCs w:val="24"/>
                <w:lang w:eastAsia="uk-UA"/>
              </w:rPr>
              <w:t>природному довкіллі</w:t>
            </w:r>
          </w:p>
        </w:tc>
        <w:tc>
          <w:tcPr>
            <w:tcW w:w="0" w:type="auto"/>
            <w:hideMark/>
          </w:tcPr>
          <w:p w14:paraId="1529D779" w14:textId="63EA767A" w:rsidR="003E41DC" w:rsidRPr="003E41DC" w:rsidRDefault="00C05C3F" w:rsidP="00B45582">
            <w:pPr>
              <w:widowControl/>
              <w:autoSpaceDE/>
              <w:autoSpaceDN/>
              <w:spacing w:line="360" w:lineRule="auto"/>
              <w:rPr>
                <w:sz w:val="24"/>
                <w:szCs w:val="24"/>
                <w:lang w:eastAsia="uk-UA"/>
              </w:rPr>
            </w:pPr>
            <w:r>
              <w:rPr>
                <w:sz w:val="24"/>
                <w:szCs w:val="24"/>
                <w:lang w:eastAsia="uk-UA"/>
              </w:rPr>
              <w:t>Предметно-практична, пізнавальна діяльність</w:t>
            </w:r>
          </w:p>
        </w:tc>
        <w:tc>
          <w:tcPr>
            <w:tcW w:w="0" w:type="auto"/>
            <w:hideMark/>
          </w:tcPr>
          <w:p w14:paraId="013BFB27" w14:textId="5CD9E8EF" w:rsidR="003E41DC" w:rsidRPr="003E41DC" w:rsidRDefault="001441B0" w:rsidP="00B45582">
            <w:pPr>
              <w:widowControl/>
              <w:autoSpaceDE/>
              <w:autoSpaceDN/>
              <w:spacing w:line="360" w:lineRule="auto"/>
              <w:rPr>
                <w:sz w:val="24"/>
                <w:szCs w:val="24"/>
                <w:lang w:eastAsia="uk-UA"/>
              </w:rPr>
            </w:pPr>
            <w:r>
              <w:rPr>
                <w:sz w:val="24"/>
                <w:szCs w:val="24"/>
                <w:lang w:eastAsia="uk-UA"/>
              </w:rPr>
              <w:t>Сталий розвиток, через використання природних матеріалів (глини, тіста) або повторне використання штучних (пластиліну)</w:t>
            </w:r>
          </w:p>
        </w:tc>
        <w:tc>
          <w:tcPr>
            <w:tcW w:w="0" w:type="auto"/>
            <w:hideMark/>
          </w:tcPr>
          <w:p w14:paraId="751EB180" w14:textId="5FE093B2" w:rsidR="003E41DC" w:rsidRPr="003E41DC" w:rsidRDefault="00600FA6" w:rsidP="00B45582">
            <w:pPr>
              <w:widowControl/>
              <w:autoSpaceDE/>
              <w:autoSpaceDN/>
              <w:spacing w:line="360" w:lineRule="auto"/>
              <w:rPr>
                <w:sz w:val="24"/>
                <w:szCs w:val="24"/>
                <w:lang w:eastAsia="uk-UA"/>
              </w:rPr>
            </w:pPr>
            <w:r>
              <w:rPr>
                <w:sz w:val="24"/>
                <w:szCs w:val="24"/>
                <w:lang w:eastAsia="uk-UA"/>
              </w:rPr>
              <w:t>Р</w:t>
            </w:r>
            <w:r w:rsidRPr="00600FA6">
              <w:rPr>
                <w:sz w:val="24"/>
                <w:szCs w:val="24"/>
                <w:lang w:eastAsia="uk-UA"/>
              </w:rPr>
              <w:t>озуміння взаємозв</w:t>
            </w:r>
            <w:r w:rsidRPr="00BE5441">
              <w:rPr>
                <w:sz w:val="24"/>
                <w:szCs w:val="24"/>
                <w:lang w:eastAsia="uk-UA"/>
              </w:rPr>
              <w:t>’</w:t>
            </w:r>
            <w:r w:rsidRPr="00600FA6">
              <w:rPr>
                <w:sz w:val="24"/>
                <w:szCs w:val="24"/>
                <w:lang w:eastAsia="uk-UA"/>
              </w:rPr>
              <w:t xml:space="preserve">язків у природі, </w:t>
            </w:r>
            <w:r w:rsidR="001441B0">
              <w:rPr>
                <w:sz w:val="24"/>
                <w:szCs w:val="24"/>
                <w:lang w:eastAsia="uk-UA"/>
              </w:rPr>
              <w:t>через взаємодію з глиною, пластиліном, або тістом</w:t>
            </w:r>
            <w:r w:rsidRPr="00600FA6">
              <w:rPr>
                <w:sz w:val="24"/>
                <w:szCs w:val="24"/>
                <w:lang w:eastAsia="uk-UA"/>
              </w:rPr>
              <w:t xml:space="preserve"> </w:t>
            </w:r>
          </w:p>
        </w:tc>
      </w:tr>
    </w:tbl>
    <w:p w14:paraId="674D7E4D" w14:textId="77777777" w:rsidR="00FA644F" w:rsidRDefault="00FA644F" w:rsidP="00B45582">
      <w:pPr>
        <w:pStyle w:val="a3"/>
        <w:spacing w:line="360" w:lineRule="auto"/>
        <w:ind w:firstLine="580"/>
        <w:jc w:val="both"/>
        <w:rPr>
          <w:i/>
        </w:rPr>
      </w:pPr>
    </w:p>
    <w:p w14:paraId="22F33C2C" w14:textId="77777777" w:rsidR="00957964" w:rsidRDefault="003E41DC" w:rsidP="00B45582">
      <w:pPr>
        <w:pStyle w:val="a3"/>
        <w:spacing w:line="360" w:lineRule="auto"/>
        <w:ind w:firstLine="580"/>
        <w:jc w:val="both"/>
      </w:pPr>
      <w:r w:rsidRPr="00FA644F">
        <w:rPr>
          <w:i/>
        </w:rPr>
        <w:t xml:space="preserve">Колаж </w:t>
      </w:r>
      <w:r w:rsidRPr="003E41DC">
        <w:t xml:space="preserve">– це мистецький досвід, який передбачає створення витвору мистецтва шляхом поєднання різних матеріалів на поверхні. Це </w:t>
      </w:r>
      <w:r>
        <w:t>дієвий</w:t>
      </w:r>
      <w:r w:rsidRPr="003E41DC">
        <w:t xml:space="preserve"> спосіб для дітей формувати самовираження та розширювати свою творчість.</w:t>
      </w:r>
    </w:p>
    <w:p w14:paraId="6858228C" w14:textId="6BB0178C" w:rsidR="008D75FB" w:rsidRPr="0021147C" w:rsidRDefault="003E41DC" w:rsidP="00B45582">
      <w:pPr>
        <w:pStyle w:val="a3"/>
        <w:spacing w:line="360" w:lineRule="auto"/>
        <w:jc w:val="right"/>
        <w:rPr>
          <w:b/>
          <w:i/>
        </w:rPr>
      </w:pPr>
      <w:r w:rsidRPr="0021147C">
        <w:rPr>
          <w:b/>
          <w:i/>
        </w:rPr>
        <w:t>Таблиця</w:t>
      </w:r>
      <w:r w:rsidR="00B45582" w:rsidRPr="0021147C">
        <w:rPr>
          <w:b/>
          <w:i/>
        </w:rPr>
        <w:t xml:space="preserve"> 9</w:t>
      </w:r>
    </w:p>
    <w:p w14:paraId="18324867" w14:textId="77777777" w:rsidR="003E41DC" w:rsidRPr="0021147C" w:rsidRDefault="003E41DC" w:rsidP="00B45582">
      <w:pPr>
        <w:widowControl/>
        <w:autoSpaceDE/>
        <w:autoSpaceDN/>
        <w:spacing w:before="100" w:beforeAutospacing="1" w:after="100" w:afterAutospacing="1" w:line="360" w:lineRule="auto"/>
        <w:jc w:val="center"/>
        <w:outlineLvl w:val="2"/>
        <w:rPr>
          <w:b/>
          <w:bCs/>
          <w:i/>
          <w:sz w:val="27"/>
          <w:szCs w:val="27"/>
          <w:lang w:eastAsia="uk-UA"/>
        </w:rPr>
      </w:pPr>
      <w:r w:rsidRPr="0021147C">
        <w:rPr>
          <w:b/>
          <w:bCs/>
          <w:i/>
          <w:sz w:val="27"/>
          <w:szCs w:val="27"/>
          <w:lang w:eastAsia="uk-UA"/>
        </w:rPr>
        <w:t>Колаж як засіб розвитку дітей раннього та дошкільного віку</w:t>
      </w:r>
    </w:p>
    <w:tbl>
      <w:tblPr>
        <w:tblStyle w:val="a8"/>
        <w:tblW w:w="0" w:type="auto"/>
        <w:tblLook w:val="04A0" w:firstRow="1" w:lastRow="0" w:firstColumn="1" w:lastColumn="0" w:noHBand="0" w:noVBand="1"/>
      </w:tblPr>
      <w:tblGrid>
        <w:gridCol w:w="1971"/>
        <w:gridCol w:w="2512"/>
        <w:gridCol w:w="2252"/>
        <w:gridCol w:w="3123"/>
      </w:tblGrid>
      <w:tr w:rsidR="003E41DC" w:rsidRPr="003E41DC" w14:paraId="4FCD2980" w14:textId="77777777" w:rsidTr="007E5DE5">
        <w:tc>
          <w:tcPr>
            <w:tcW w:w="0" w:type="auto"/>
            <w:hideMark/>
          </w:tcPr>
          <w:p w14:paraId="5C104E57" w14:textId="77777777" w:rsidR="003E41DC" w:rsidRPr="003E41DC" w:rsidRDefault="003E41DC" w:rsidP="00B45582">
            <w:pPr>
              <w:widowControl/>
              <w:autoSpaceDE/>
              <w:autoSpaceDN/>
              <w:spacing w:line="360" w:lineRule="auto"/>
              <w:jc w:val="center"/>
              <w:rPr>
                <w:b/>
                <w:bCs/>
                <w:sz w:val="24"/>
                <w:szCs w:val="24"/>
                <w:lang w:eastAsia="uk-UA"/>
              </w:rPr>
            </w:pPr>
            <w:r w:rsidRPr="003E41DC">
              <w:rPr>
                <w:b/>
                <w:bCs/>
                <w:sz w:val="24"/>
                <w:szCs w:val="24"/>
                <w:lang w:eastAsia="uk-UA"/>
              </w:rPr>
              <w:t xml:space="preserve">Освітній </w:t>
            </w:r>
            <w:r w:rsidRPr="003E41DC">
              <w:rPr>
                <w:b/>
                <w:bCs/>
                <w:sz w:val="24"/>
                <w:szCs w:val="24"/>
                <w:lang w:eastAsia="uk-UA"/>
              </w:rPr>
              <w:lastRenderedPageBreak/>
              <w:t>напрям БКДО</w:t>
            </w:r>
          </w:p>
        </w:tc>
        <w:tc>
          <w:tcPr>
            <w:tcW w:w="0" w:type="auto"/>
            <w:hideMark/>
          </w:tcPr>
          <w:p w14:paraId="789A3EE9" w14:textId="77777777" w:rsidR="003E41DC" w:rsidRPr="003E41DC" w:rsidRDefault="003E41DC" w:rsidP="00B45582">
            <w:pPr>
              <w:widowControl/>
              <w:autoSpaceDE/>
              <w:autoSpaceDN/>
              <w:spacing w:line="360" w:lineRule="auto"/>
              <w:jc w:val="center"/>
              <w:rPr>
                <w:b/>
                <w:bCs/>
                <w:sz w:val="24"/>
                <w:szCs w:val="24"/>
                <w:lang w:eastAsia="uk-UA"/>
              </w:rPr>
            </w:pPr>
            <w:r w:rsidRPr="003E41DC">
              <w:rPr>
                <w:b/>
                <w:bCs/>
                <w:sz w:val="24"/>
                <w:szCs w:val="24"/>
                <w:lang w:eastAsia="uk-UA"/>
              </w:rPr>
              <w:lastRenderedPageBreak/>
              <w:t xml:space="preserve">Зміст </w:t>
            </w:r>
            <w:proofErr w:type="spellStart"/>
            <w:r w:rsidRPr="003E41DC">
              <w:rPr>
                <w:b/>
                <w:bCs/>
                <w:sz w:val="24"/>
                <w:szCs w:val="24"/>
                <w:lang w:eastAsia="uk-UA"/>
              </w:rPr>
              <w:t>ігрово</w:t>
            </w:r>
            <w:proofErr w:type="spellEnd"/>
            <w:r w:rsidRPr="003E41DC">
              <w:rPr>
                <w:b/>
                <w:bCs/>
                <w:sz w:val="24"/>
                <w:szCs w:val="24"/>
                <w:lang w:eastAsia="uk-UA"/>
              </w:rPr>
              <w:t>-</w:t>
            </w:r>
            <w:r w:rsidRPr="003E41DC">
              <w:rPr>
                <w:b/>
                <w:bCs/>
                <w:sz w:val="24"/>
                <w:szCs w:val="24"/>
                <w:lang w:eastAsia="uk-UA"/>
              </w:rPr>
              <w:lastRenderedPageBreak/>
              <w:t>дослідницької діяльності</w:t>
            </w:r>
          </w:p>
        </w:tc>
        <w:tc>
          <w:tcPr>
            <w:tcW w:w="0" w:type="auto"/>
            <w:hideMark/>
          </w:tcPr>
          <w:p w14:paraId="506C72A5" w14:textId="740C4170" w:rsidR="003E41DC" w:rsidRPr="003E41DC" w:rsidRDefault="00657998" w:rsidP="00B45582">
            <w:pPr>
              <w:widowControl/>
              <w:autoSpaceDE/>
              <w:autoSpaceDN/>
              <w:spacing w:line="360" w:lineRule="auto"/>
              <w:jc w:val="center"/>
              <w:rPr>
                <w:b/>
                <w:bCs/>
                <w:sz w:val="24"/>
                <w:szCs w:val="24"/>
                <w:lang w:eastAsia="uk-UA"/>
              </w:rPr>
            </w:pPr>
            <w:r>
              <w:rPr>
                <w:b/>
                <w:bCs/>
                <w:sz w:val="24"/>
                <w:szCs w:val="24"/>
                <w:lang w:eastAsia="uk-UA"/>
              </w:rPr>
              <w:lastRenderedPageBreak/>
              <w:t>Вміння</w:t>
            </w:r>
            <w:r w:rsidR="003E41DC" w:rsidRPr="003E41DC">
              <w:rPr>
                <w:b/>
                <w:bCs/>
                <w:sz w:val="24"/>
                <w:szCs w:val="24"/>
                <w:lang w:eastAsia="uk-UA"/>
              </w:rPr>
              <w:t xml:space="preserve">, що </w:t>
            </w:r>
            <w:r w:rsidR="003E41DC" w:rsidRPr="003E41DC">
              <w:rPr>
                <w:b/>
                <w:bCs/>
                <w:sz w:val="24"/>
                <w:szCs w:val="24"/>
                <w:lang w:eastAsia="uk-UA"/>
              </w:rPr>
              <w:lastRenderedPageBreak/>
              <w:t>формуються</w:t>
            </w:r>
          </w:p>
        </w:tc>
        <w:tc>
          <w:tcPr>
            <w:tcW w:w="0" w:type="auto"/>
            <w:hideMark/>
          </w:tcPr>
          <w:p w14:paraId="6B770379" w14:textId="77777777" w:rsidR="003E41DC" w:rsidRPr="003E41DC" w:rsidRDefault="003E41DC" w:rsidP="00B45582">
            <w:pPr>
              <w:widowControl/>
              <w:autoSpaceDE/>
              <w:autoSpaceDN/>
              <w:spacing w:line="360" w:lineRule="auto"/>
              <w:jc w:val="center"/>
              <w:rPr>
                <w:b/>
                <w:bCs/>
                <w:sz w:val="24"/>
                <w:szCs w:val="24"/>
                <w:lang w:eastAsia="uk-UA"/>
              </w:rPr>
            </w:pPr>
            <w:r w:rsidRPr="003E41DC">
              <w:rPr>
                <w:b/>
                <w:bCs/>
                <w:sz w:val="24"/>
                <w:szCs w:val="24"/>
                <w:lang w:eastAsia="uk-UA"/>
              </w:rPr>
              <w:lastRenderedPageBreak/>
              <w:t xml:space="preserve">Очікувані результати </w:t>
            </w:r>
            <w:r w:rsidRPr="003E41DC">
              <w:rPr>
                <w:b/>
                <w:bCs/>
                <w:sz w:val="24"/>
                <w:szCs w:val="24"/>
                <w:lang w:eastAsia="uk-UA"/>
              </w:rPr>
              <w:lastRenderedPageBreak/>
              <w:t>розвитку дитини (БКДО)</w:t>
            </w:r>
          </w:p>
        </w:tc>
      </w:tr>
      <w:tr w:rsidR="003E41DC" w:rsidRPr="003E41DC" w14:paraId="28F9EB33" w14:textId="77777777" w:rsidTr="007E5DE5">
        <w:tc>
          <w:tcPr>
            <w:tcW w:w="0" w:type="auto"/>
            <w:hideMark/>
          </w:tcPr>
          <w:p w14:paraId="0CBDE6C0" w14:textId="0B511355" w:rsidR="003E41DC" w:rsidRPr="00657998" w:rsidRDefault="003E41DC" w:rsidP="00B45582">
            <w:pPr>
              <w:widowControl/>
              <w:autoSpaceDE/>
              <w:autoSpaceDN/>
              <w:spacing w:line="360" w:lineRule="auto"/>
              <w:rPr>
                <w:b/>
                <w:bCs/>
                <w:sz w:val="24"/>
                <w:szCs w:val="24"/>
                <w:lang w:eastAsia="uk-UA"/>
              </w:rPr>
            </w:pPr>
            <w:r w:rsidRPr="00657998">
              <w:rPr>
                <w:b/>
                <w:bCs/>
                <w:sz w:val="24"/>
                <w:szCs w:val="24"/>
                <w:lang w:eastAsia="uk-UA"/>
              </w:rPr>
              <w:lastRenderedPageBreak/>
              <w:t xml:space="preserve">Дитина у світі </w:t>
            </w:r>
            <w:r w:rsidR="00657998" w:rsidRPr="00657998">
              <w:rPr>
                <w:b/>
                <w:bCs/>
                <w:sz w:val="24"/>
                <w:szCs w:val="24"/>
                <w:lang w:eastAsia="uk-UA"/>
              </w:rPr>
              <w:t>мистецтва</w:t>
            </w:r>
          </w:p>
        </w:tc>
        <w:tc>
          <w:tcPr>
            <w:tcW w:w="0" w:type="auto"/>
            <w:hideMark/>
          </w:tcPr>
          <w:p w14:paraId="6C49FFA8" w14:textId="77777777" w:rsidR="003E41DC" w:rsidRPr="003E41DC" w:rsidRDefault="003E41DC" w:rsidP="00B45582">
            <w:pPr>
              <w:widowControl/>
              <w:autoSpaceDE/>
              <w:autoSpaceDN/>
              <w:spacing w:line="360" w:lineRule="auto"/>
              <w:rPr>
                <w:sz w:val="24"/>
                <w:szCs w:val="24"/>
                <w:lang w:eastAsia="uk-UA"/>
              </w:rPr>
            </w:pPr>
            <w:r w:rsidRPr="003E41DC">
              <w:rPr>
                <w:sz w:val="24"/>
                <w:szCs w:val="24"/>
                <w:lang w:eastAsia="uk-UA"/>
              </w:rPr>
              <w:t>Дослідження дизайну, створення візерунків, композиції та розмірів під час створення колажів</w:t>
            </w:r>
          </w:p>
        </w:tc>
        <w:tc>
          <w:tcPr>
            <w:tcW w:w="0" w:type="auto"/>
            <w:hideMark/>
          </w:tcPr>
          <w:p w14:paraId="6DE1BACD" w14:textId="77777777" w:rsidR="003E41DC" w:rsidRPr="003E41DC" w:rsidRDefault="003E41DC" w:rsidP="00B45582">
            <w:pPr>
              <w:widowControl/>
              <w:autoSpaceDE/>
              <w:autoSpaceDN/>
              <w:spacing w:line="360" w:lineRule="auto"/>
              <w:rPr>
                <w:sz w:val="24"/>
                <w:szCs w:val="24"/>
                <w:lang w:eastAsia="uk-UA"/>
              </w:rPr>
            </w:pPr>
            <w:r w:rsidRPr="003E41DC">
              <w:rPr>
                <w:sz w:val="24"/>
                <w:szCs w:val="24"/>
                <w:lang w:eastAsia="uk-UA"/>
              </w:rPr>
              <w:t>Розвиток творчості, естетичного смаку, самовираження</w:t>
            </w:r>
          </w:p>
        </w:tc>
        <w:tc>
          <w:tcPr>
            <w:tcW w:w="0" w:type="auto"/>
            <w:hideMark/>
          </w:tcPr>
          <w:p w14:paraId="07C84489" w14:textId="77777777" w:rsidR="003E41DC" w:rsidRPr="003E41DC" w:rsidRDefault="003E41DC" w:rsidP="00B45582">
            <w:pPr>
              <w:widowControl/>
              <w:autoSpaceDE/>
              <w:autoSpaceDN/>
              <w:spacing w:line="360" w:lineRule="auto"/>
              <w:rPr>
                <w:sz w:val="24"/>
                <w:szCs w:val="24"/>
                <w:lang w:eastAsia="uk-UA"/>
              </w:rPr>
            </w:pPr>
            <w:r w:rsidRPr="003E41DC">
              <w:rPr>
                <w:sz w:val="24"/>
                <w:szCs w:val="24"/>
                <w:lang w:eastAsia="uk-UA"/>
              </w:rPr>
              <w:t>Діти проявляють креативність, експериментують із формою, кольором та текстурою, навчаються візуальній композиції</w:t>
            </w:r>
          </w:p>
        </w:tc>
      </w:tr>
      <w:tr w:rsidR="003E41DC" w:rsidRPr="003E41DC" w14:paraId="2EB65920" w14:textId="77777777" w:rsidTr="007E5DE5">
        <w:tc>
          <w:tcPr>
            <w:tcW w:w="0" w:type="auto"/>
            <w:hideMark/>
          </w:tcPr>
          <w:p w14:paraId="16C0DC8C" w14:textId="1AD70571" w:rsidR="003E41DC" w:rsidRPr="00657998" w:rsidRDefault="00657998" w:rsidP="00B45582">
            <w:pPr>
              <w:widowControl/>
              <w:autoSpaceDE/>
              <w:autoSpaceDN/>
              <w:spacing w:line="360" w:lineRule="auto"/>
              <w:rPr>
                <w:b/>
                <w:bCs/>
                <w:sz w:val="24"/>
                <w:szCs w:val="24"/>
                <w:lang w:eastAsia="uk-UA"/>
              </w:rPr>
            </w:pPr>
            <w:r w:rsidRPr="00657998">
              <w:rPr>
                <w:b/>
                <w:bCs/>
                <w:sz w:val="24"/>
                <w:szCs w:val="24"/>
                <w:lang w:eastAsia="uk-UA"/>
              </w:rPr>
              <w:t>Особистість дитини</w:t>
            </w:r>
          </w:p>
        </w:tc>
        <w:tc>
          <w:tcPr>
            <w:tcW w:w="0" w:type="auto"/>
            <w:hideMark/>
          </w:tcPr>
          <w:p w14:paraId="7FD9923D" w14:textId="77777777" w:rsidR="003E41DC" w:rsidRPr="003E41DC" w:rsidRDefault="003E41DC" w:rsidP="00B45582">
            <w:pPr>
              <w:widowControl/>
              <w:autoSpaceDE/>
              <w:autoSpaceDN/>
              <w:spacing w:line="360" w:lineRule="auto"/>
              <w:rPr>
                <w:sz w:val="24"/>
                <w:szCs w:val="24"/>
                <w:lang w:eastAsia="uk-UA"/>
              </w:rPr>
            </w:pPr>
            <w:r w:rsidRPr="003E41DC">
              <w:rPr>
                <w:sz w:val="24"/>
                <w:szCs w:val="24"/>
                <w:lang w:eastAsia="uk-UA"/>
              </w:rPr>
              <w:t>Виконання практичних дій: склеювання, вирізання, розривання паперу, робота з ножицями та інструментами</w:t>
            </w:r>
          </w:p>
        </w:tc>
        <w:tc>
          <w:tcPr>
            <w:tcW w:w="0" w:type="auto"/>
            <w:hideMark/>
          </w:tcPr>
          <w:p w14:paraId="58CC34E1" w14:textId="77777777" w:rsidR="003E41DC" w:rsidRPr="003E41DC" w:rsidRDefault="003E41DC" w:rsidP="00B45582">
            <w:pPr>
              <w:widowControl/>
              <w:autoSpaceDE/>
              <w:autoSpaceDN/>
              <w:spacing w:line="360" w:lineRule="auto"/>
              <w:rPr>
                <w:sz w:val="24"/>
                <w:szCs w:val="24"/>
                <w:lang w:eastAsia="uk-UA"/>
              </w:rPr>
            </w:pPr>
            <w:r w:rsidRPr="003E41DC">
              <w:rPr>
                <w:sz w:val="24"/>
                <w:szCs w:val="24"/>
                <w:lang w:eastAsia="uk-UA"/>
              </w:rPr>
              <w:t>Розвиток дрібної моторики, координації руки та ока</w:t>
            </w:r>
          </w:p>
        </w:tc>
        <w:tc>
          <w:tcPr>
            <w:tcW w:w="0" w:type="auto"/>
            <w:hideMark/>
          </w:tcPr>
          <w:p w14:paraId="2D158C5B" w14:textId="77777777" w:rsidR="003E41DC" w:rsidRPr="003E41DC" w:rsidRDefault="003E41DC" w:rsidP="00B45582">
            <w:pPr>
              <w:widowControl/>
              <w:autoSpaceDE/>
              <w:autoSpaceDN/>
              <w:spacing w:line="360" w:lineRule="auto"/>
              <w:rPr>
                <w:sz w:val="24"/>
                <w:szCs w:val="24"/>
                <w:lang w:eastAsia="uk-UA"/>
              </w:rPr>
            </w:pPr>
            <w:r w:rsidRPr="003E41DC">
              <w:rPr>
                <w:sz w:val="24"/>
                <w:szCs w:val="24"/>
                <w:lang w:eastAsia="uk-UA"/>
              </w:rPr>
              <w:t>Діти покращують точність рухів, силу пальців, вміння працювати з матеріалами та інструментами</w:t>
            </w:r>
          </w:p>
        </w:tc>
      </w:tr>
      <w:tr w:rsidR="003E41DC" w:rsidRPr="003E41DC" w14:paraId="30FBF2A8" w14:textId="77777777" w:rsidTr="00657998">
        <w:trPr>
          <w:trHeight w:val="2917"/>
        </w:trPr>
        <w:tc>
          <w:tcPr>
            <w:tcW w:w="0" w:type="auto"/>
            <w:hideMark/>
          </w:tcPr>
          <w:p w14:paraId="2485E0D7" w14:textId="77777777" w:rsidR="003E41DC" w:rsidRPr="00657998" w:rsidRDefault="003E41DC" w:rsidP="00B45582">
            <w:pPr>
              <w:widowControl/>
              <w:autoSpaceDE/>
              <w:autoSpaceDN/>
              <w:spacing w:line="360" w:lineRule="auto"/>
              <w:rPr>
                <w:b/>
                <w:bCs/>
                <w:sz w:val="24"/>
                <w:szCs w:val="24"/>
                <w:lang w:eastAsia="uk-UA"/>
              </w:rPr>
            </w:pPr>
            <w:r w:rsidRPr="00657998">
              <w:rPr>
                <w:b/>
                <w:bCs/>
                <w:sz w:val="24"/>
                <w:szCs w:val="24"/>
                <w:lang w:eastAsia="uk-UA"/>
              </w:rPr>
              <w:t>Дитина у сенсорно-пізнавальному просторі</w:t>
            </w:r>
          </w:p>
        </w:tc>
        <w:tc>
          <w:tcPr>
            <w:tcW w:w="0" w:type="auto"/>
            <w:hideMark/>
          </w:tcPr>
          <w:p w14:paraId="3F0F6522" w14:textId="3E23D261" w:rsidR="003E41DC" w:rsidRPr="003E41DC" w:rsidRDefault="003E41DC" w:rsidP="00B45582">
            <w:pPr>
              <w:widowControl/>
              <w:autoSpaceDE/>
              <w:autoSpaceDN/>
              <w:spacing w:line="360" w:lineRule="auto"/>
              <w:rPr>
                <w:sz w:val="24"/>
                <w:szCs w:val="24"/>
                <w:lang w:eastAsia="uk-UA"/>
              </w:rPr>
            </w:pPr>
            <w:r w:rsidRPr="003E41DC">
              <w:rPr>
                <w:sz w:val="24"/>
                <w:szCs w:val="24"/>
                <w:lang w:eastAsia="uk-UA"/>
              </w:rPr>
              <w:t xml:space="preserve">Використання різноманітних матеріалів: рваний папір, тканина, кришки від пляшок, вовна, клей, </w:t>
            </w:r>
            <w:proofErr w:type="spellStart"/>
            <w:r w:rsidRPr="003E41DC">
              <w:rPr>
                <w:sz w:val="24"/>
                <w:szCs w:val="24"/>
                <w:lang w:eastAsia="uk-UA"/>
              </w:rPr>
              <w:t>скотч</w:t>
            </w:r>
            <w:proofErr w:type="spellEnd"/>
            <w:r w:rsidRPr="003E41DC">
              <w:rPr>
                <w:sz w:val="24"/>
                <w:szCs w:val="24"/>
                <w:lang w:eastAsia="uk-UA"/>
              </w:rPr>
              <w:t xml:space="preserve">, </w:t>
            </w:r>
            <w:proofErr w:type="spellStart"/>
            <w:r w:rsidRPr="003E41DC">
              <w:rPr>
                <w:sz w:val="24"/>
                <w:szCs w:val="24"/>
                <w:lang w:eastAsia="uk-UA"/>
              </w:rPr>
              <w:t>степлер</w:t>
            </w:r>
            <w:proofErr w:type="spellEnd"/>
            <w:r w:rsidR="00657998">
              <w:rPr>
                <w:sz w:val="24"/>
                <w:szCs w:val="24"/>
                <w:lang w:eastAsia="uk-UA"/>
              </w:rPr>
              <w:t xml:space="preserve">; </w:t>
            </w:r>
            <w:r w:rsidR="00657998" w:rsidRPr="003E41DC">
              <w:rPr>
                <w:sz w:val="24"/>
                <w:szCs w:val="24"/>
                <w:lang w:eastAsia="uk-UA"/>
              </w:rPr>
              <w:t>ознайомлення з формами, розмірами, вимірами та візерунками</w:t>
            </w:r>
          </w:p>
        </w:tc>
        <w:tc>
          <w:tcPr>
            <w:tcW w:w="0" w:type="auto"/>
            <w:hideMark/>
          </w:tcPr>
          <w:p w14:paraId="4CA798B3" w14:textId="1ABA038D" w:rsidR="003E41DC" w:rsidRPr="003E41DC" w:rsidRDefault="003E41DC" w:rsidP="00B45582">
            <w:pPr>
              <w:widowControl/>
              <w:autoSpaceDE/>
              <w:autoSpaceDN/>
              <w:spacing w:line="360" w:lineRule="auto"/>
              <w:rPr>
                <w:sz w:val="24"/>
                <w:szCs w:val="24"/>
                <w:lang w:eastAsia="uk-UA"/>
              </w:rPr>
            </w:pPr>
            <w:r w:rsidRPr="003E41DC">
              <w:rPr>
                <w:sz w:val="24"/>
                <w:szCs w:val="24"/>
                <w:lang w:eastAsia="uk-UA"/>
              </w:rPr>
              <w:t>Сенсорне дослідження текстур, кольорів та форм</w:t>
            </w:r>
            <w:r w:rsidR="00657998">
              <w:rPr>
                <w:sz w:val="24"/>
                <w:szCs w:val="24"/>
                <w:lang w:eastAsia="uk-UA"/>
              </w:rPr>
              <w:t>;</w:t>
            </w:r>
            <w:r w:rsidR="00657998" w:rsidRPr="003E41DC">
              <w:rPr>
                <w:sz w:val="24"/>
                <w:szCs w:val="24"/>
                <w:lang w:eastAsia="uk-UA"/>
              </w:rPr>
              <w:t xml:space="preserve"> </w:t>
            </w:r>
            <w:r w:rsidR="00657998">
              <w:rPr>
                <w:sz w:val="24"/>
                <w:szCs w:val="24"/>
                <w:lang w:eastAsia="uk-UA"/>
              </w:rPr>
              <w:t>ф</w:t>
            </w:r>
            <w:r w:rsidR="00657998" w:rsidRPr="003E41DC">
              <w:rPr>
                <w:sz w:val="24"/>
                <w:szCs w:val="24"/>
                <w:lang w:eastAsia="uk-UA"/>
              </w:rPr>
              <w:t>ормування початкових математичних уявлень</w:t>
            </w:r>
          </w:p>
        </w:tc>
        <w:tc>
          <w:tcPr>
            <w:tcW w:w="0" w:type="auto"/>
            <w:hideMark/>
          </w:tcPr>
          <w:p w14:paraId="5499F294" w14:textId="6731EFEB" w:rsidR="003E41DC" w:rsidRPr="003E41DC" w:rsidRDefault="003E41DC" w:rsidP="00B45582">
            <w:pPr>
              <w:widowControl/>
              <w:autoSpaceDE/>
              <w:autoSpaceDN/>
              <w:spacing w:line="360" w:lineRule="auto"/>
              <w:rPr>
                <w:sz w:val="24"/>
                <w:szCs w:val="24"/>
                <w:lang w:eastAsia="uk-UA"/>
              </w:rPr>
            </w:pPr>
            <w:r w:rsidRPr="003E41DC">
              <w:rPr>
                <w:sz w:val="24"/>
                <w:szCs w:val="24"/>
                <w:lang w:eastAsia="uk-UA"/>
              </w:rPr>
              <w:t>Діти активно досліджують матеріали, роблять вибір, порівнюють властивості предметів, інтегрують сенсорну інформацію</w:t>
            </w:r>
            <w:r w:rsidR="00657998">
              <w:rPr>
                <w:sz w:val="24"/>
                <w:szCs w:val="24"/>
                <w:lang w:eastAsia="uk-UA"/>
              </w:rPr>
              <w:t>; д</w:t>
            </w:r>
            <w:r w:rsidR="00657998" w:rsidRPr="003E41DC">
              <w:rPr>
                <w:sz w:val="24"/>
                <w:szCs w:val="24"/>
                <w:lang w:eastAsia="uk-UA"/>
              </w:rPr>
              <w:t>іти навчаються визначати форми та розміри, рахувати елементи, спостерігати закономірності, розвивають логічне мислення</w:t>
            </w:r>
          </w:p>
        </w:tc>
      </w:tr>
      <w:tr w:rsidR="003E41DC" w:rsidRPr="003E41DC" w14:paraId="5CB33647" w14:textId="77777777" w:rsidTr="007E5DE5">
        <w:tc>
          <w:tcPr>
            <w:tcW w:w="0" w:type="auto"/>
            <w:hideMark/>
          </w:tcPr>
          <w:p w14:paraId="58393DEB" w14:textId="77777777" w:rsidR="003E41DC" w:rsidRPr="00657998" w:rsidRDefault="003E41DC" w:rsidP="00B45582">
            <w:pPr>
              <w:widowControl/>
              <w:autoSpaceDE/>
              <w:autoSpaceDN/>
              <w:spacing w:line="360" w:lineRule="auto"/>
              <w:rPr>
                <w:b/>
                <w:bCs/>
                <w:sz w:val="24"/>
                <w:szCs w:val="24"/>
                <w:lang w:eastAsia="uk-UA"/>
              </w:rPr>
            </w:pPr>
            <w:r w:rsidRPr="00657998">
              <w:rPr>
                <w:b/>
                <w:bCs/>
                <w:sz w:val="24"/>
                <w:szCs w:val="24"/>
                <w:lang w:eastAsia="uk-UA"/>
              </w:rPr>
              <w:t>Дитина в соціумі</w:t>
            </w:r>
          </w:p>
          <w:p w14:paraId="6D65128B" w14:textId="5ECD3B09" w:rsidR="00657998" w:rsidRPr="003E41DC" w:rsidRDefault="00657998" w:rsidP="00B45582">
            <w:pPr>
              <w:widowControl/>
              <w:autoSpaceDE/>
              <w:autoSpaceDN/>
              <w:spacing w:line="360" w:lineRule="auto"/>
              <w:rPr>
                <w:sz w:val="24"/>
                <w:szCs w:val="24"/>
                <w:lang w:eastAsia="uk-UA"/>
              </w:rPr>
            </w:pPr>
            <w:r w:rsidRPr="00657998">
              <w:rPr>
                <w:b/>
                <w:bCs/>
                <w:sz w:val="24"/>
                <w:szCs w:val="24"/>
                <w:lang w:eastAsia="uk-UA"/>
              </w:rPr>
              <w:t>Мовлення дитини</w:t>
            </w:r>
          </w:p>
        </w:tc>
        <w:tc>
          <w:tcPr>
            <w:tcW w:w="0" w:type="auto"/>
            <w:hideMark/>
          </w:tcPr>
          <w:p w14:paraId="5985490B" w14:textId="77777777" w:rsidR="003E41DC" w:rsidRPr="003E41DC" w:rsidRDefault="003E41DC" w:rsidP="00B45582">
            <w:pPr>
              <w:widowControl/>
              <w:autoSpaceDE/>
              <w:autoSpaceDN/>
              <w:spacing w:line="360" w:lineRule="auto"/>
              <w:rPr>
                <w:sz w:val="24"/>
                <w:szCs w:val="24"/>
                <w:lang w:eastAsia="uk-UA"/>
              </w:rPr>
            </w:pPr>
            <w:r w:rsidRPr="003E41DC">
              <w:rPr>
                <w:sz w:val="24"/>
                <w:szCs w:val="24"/>
                <w:lang w:eastAsia="uk-UA"/>
              </w:rPr>
              <w:t>Обговорення ідей, пояснення власного вибору матеріалів, отримання підтримки від вихователя</w:t>
            </w:r>
          </w:p>
        </w:tc>
        <w:tc>
          <w:tcPr>
            <w:tcW w:w="0" w:type="auto"/>
            <w:hideMark/>
          </w:tcPr>
          <w:p w14:paraId="69501039" w14:textId="77777777" w:rsidR="003E41DC" w:rsidRPr="003E41DC" w:rsidRDefault="003E41DC" w:rsidP="00B45582">
            <w:pPr>
              <w:widowControl/>
              <w:autoSpaceDE/>
              <w:autoSpaceDN/>
              <w:spacing w:line="360" w:lineRule="auto"/>
              <w:rPr>
                <w:sz w:val="24"/>
                <w:szCs w:val="24"/>
                <w:lang w:eastAsia="uk-UA"/>
              </w:rPr>
            </w:pPr>
            <w:r w:rsidRPr="003E41DC">
              <w:rPr>
                <w:sz w:val="24"/>
                <w:szCs w:val="24"/>
                <w:lang w:eastAsia="uk-UA"/>
              </w:rPr>
              <w:t>Розвиток комунікативних навичок, уміння висловлювати думки та обговорювати ідеї</w:t>
            </w:r>
          </w:p>
        </w:tc>
        <w:tc>
          <w:tcPr>
            <w:tcW w:w="0" w:type="auto"/>
            <w:hideMark/>
          </w:tcPr>
          <w:p w14:paraId="3F8B43C2" w14:textId="77777777" w:rsidR="003E41DC" w:rsidRPr="003E41DC" w:rsidRDefault="003E41DC" w:rsidP="00B45582">
            <w:pPr>
              <w:widowControl/>
              <w:autoSpaceDE/>
              <w:autoSpaceDN/>
              <w:spacing w:line="360" w:lineRule="auto"/>
              <w:rPr>
                <w:sz w:val="24"/>
                <w:szCs w:val="24"/>
                <w:lang w:eastAsia="uk-UA"/>
              </w:rPr>
            </w:pPr>
            <w:r w:rsidRPr="003E41DC">
              <w:rPr>
                <w:sz w:val="24"/>
                <w:szCs w:val="24"/>
                <w:lang w:eastAsia="uk-UA"/>
              </w:rPr>
              <w:t>Діти описують свої дії, вчаться аргументувати вибір, співпрацюють, отримують задоволення від процесу навчання та взаємодії</w:t>
            </w:r>
          </w:p>
        </w:tc>
      </w:tr>
    </w:tbl>
    <w:p w14:paraId="62362299" w14:textId="77777777" w:rsidR="008D75FB" w:rsidRDefault="008D75FB" w:rsidP="00B45582">
      <w:pPr>
        <w:pStyle w:val="a5"/>
        <w:spacing w:line="360" w:lineRule="auto"/>
        <w:jc w:val="both"/>
        <w:rPr>
          <w:sz w:val="28"/>
          <w:szCs w:val="28"/>
        </w:rPr>
      </w:pPr>
    </w:p>
    <w:p w14:paraId="51DA3B7F" w14:textId="77777777" w:rsidR="00957964" w:rsidRDefault="007E5DE5" w:rsidP="00B45582">
      <w:pPr>
        <w:pStyle w:val="a5"/>
        <w:spacing w:line="360" w:lineRule="auto"/>
        <w:ind w:firstLine="720"/>
        <w:jc w:val="both"/>
        <w:rPr>
          <w:sz w:val="28"/>
          <w:szCs w:val="28"/>
        </w:rPr>
      </w:pPr>
      <w:r w:rsidRPr="007E5DE5">
        <w:rPr>
          <w:i/>
          <w:sz w:val="28"/>
          <w:szCs w:val="28"/>
        </w:rPr>
        <w:t>Будівельні ігри</w:t>
      </w:r>
      <w:r w:rsidRPr="007E5DE5">
        <w:rPr>
          <w:sz w:val="28"/>
          <w:szCs w:val="28"/>
        </w:rPr>
        <w:t xml:space="preserve"> дозволяють дітям досліджувати ідеї з математики, науки, </w:t>
      </w:r>
      <w:r w:rsidRPr="007E5DE5">
        <w:rPr>
          <w:sz w:val="28"/>
          <w:szCs w:val="28"/>
        </w:rPr>
        <w:lastRenderedPageBreak/>
        <w:t>технологій, мови та мистецтва, допомагаючи розвивати їхні навички мислення; надають дітям можливість створювати та висловлювати ідеї.</w:t>
      </w:r>
    </w:p>
    <w:p w14:paraId="3C2950E7" w14:textId="377C5CC9" w:rsidR="00FA644F" w:rsidRPr="0021147C" w:rsidRDefault="00FA644F" w:rsidP="00B45582">
      <w:pPr>
        <w:pStyle w:val="a5"/>
        <w:spacing w:line="360" w:lineRule="auto"/>
        <w:ind w:firstLine="720"/>
        <w:jc w:val="right"/>
        <w:rPr>
          <w:b/>
          <w:i/>
          <w:sz w:val="28"/>
          <w:szCs w:val="28"/>
        </w:rPr>
      </w:pPr>
      <w:r>
        <w:rPr>
          <w:sz w:val="28"/>
          <w:szCs w:val="28"/>
        </w:rPr>
        <w:t xml:space="preserve"> </w:t>
      </w:r>
      <w:r w:rsidRPr="0021147C">
        <w:rPr>
          <w:b/>
          <w:i/>
          <w:sz w:val="28"/>
          <w:szCs w:val="28"/>
        </w:rPr>
        <w:t xml:space="preserve">Таблиця </w:t>
      </w:r>
      <w:r w:rsidR="00B45582" w:rsidRPr="0021147C">
        <w:rPr>
          <w:b/>
          <w:i/>
          <w:sz w:val="28"/>
          <w:szCs w:val="28"/>
        </w:rPr>
        <w:t>10</w:t>
      </w:r>
    </w:p>
    <w:p w14:paraId="181178A0" w14:textId="77777777" w:rsidR="00FA644F" w:rsidRPr="0021147C" w:rsidRDefault="00FA644F" w:rsidP="00B45582">
      <w:pPr>
        <w:widowControl/>
        <w:autoSpaceDE/>
        <w:autoSpaceDN/>
        <w:spacing w:before="100" w:beforeAutospacing="1" w:after="100" w:afterAutospacing="1" w:line="360" w:lineRule="auto"/>
        <w:jc w:val="center"/>
        <w:outlineLvl w:val="2"/>
        <w:rPr>
          <w:b/>
          <w:bCs/>
          <w:i/>
          <w:sz w:val="27"/>
          <w:szCs w:val="27"/>
          <w:lang w:eastAsia="uk-UA"/>
        </w:rPr>
      </w:pPr>
      <w:r w:rsidRPr="0021147C">
        <w:rPr>
          <w:b/>
          <w:bCs/>
          <w:i/>
          <w:sz w:val="27"/>
          <w:szCs w:val="27"/>
          <w:lang w:eastAsia="uk-UA"/>
        </w:rPr>
        <w:t>Гра з кубиками як засіб розвитку дітей раннього та дошкільного віку</w:t>
      </w:r>
    </w:p>
    <w:tbl>
      <w:tblPr>
        <w:tblStyle w:val="a8"/>
        <w:tblW w:w="0" w:type="auto"/>
        <w:tblLook w:val="04A0" w:firstRow="1" w:lastRow="0" w:firstColumn="1" w:lastColumn="0" w:noHBand="0" w:noVBand="1"/>
      </w:tblPr>
      <w:tblGrid>
        <w:gridCol w:w="1968"/>
        <w:gridCol w:w="2595"/>
        <w:gridCol w:w="2368"/>
        <w:gridCol w:w="2927"/>
      </w:tblGrid>
      <w:tr w:rsidR="00664B19" w:rsidRPr="00FA644F" w14:paraId="5ABABA65" w14:textId="77777777" w:rsidTr="00FA644F">
        <w:tc>
          <w:tcPr>
            <w:tcW w:w="0" w:type="auto"/>
            <w:hideMark/>
          </w:tcPr>
          <w:p w14:paraId="714D4945" w14:textId="77777777" w:rsidR="00FA644F" w:rsidRPr="00FA644F" w:rsidRDefault="00FA644F" w:rsidP="00B45582">
            <w:pPr>
              <w:widowControl/>
              <w:autoSpaceDE/>
              <w:autoSpaceDN/>
              <w:spacing w:line="360" w:lineRule="auto"/>
              <w:jc w:val="center"/>
              <w:rPr>
                <w:b/>
                <w:bCs/>
                <w:sz w:val="24"/>
                <w:szCs w:val="24"/>
                <w:lang w:eastAsia="uk-UA"/>
              </w:rPr>
            </w:pPr>
            <w:r w:rsidRPr="00FA644F">
              <w:rPr>
                <w:b/>
                <w:bCs/>
                <w:sz w:val="24"/>
                <w:szCs w:val="24"/>
                <w:lang w:eastAsia="uk-UA"/>
              </w:rPr>
              <w:t>Освітній напрям БКДО</w:t>
            </w:r>
          </w:p>
        </w:tc>
        <w:tc>
          <w:tcPr>
            <w:tcW w:w="0" w:type="auto"/>
            <w:hideMark/>
          </w:tcPr>
          <w:p w14:paraId="3D00D048" w14:textId="77777777" w:rsidR="00FA644F" w:rsidRPr="00FA644F" w:rsidRDefault="00FA644F" w:rsidP="00B45582">
            <w:pPr>
              <w:widowControl/>
              <w:autoSpaceDE/>
              <w:autoSpaceDN/>
              <w:spacing w:line="360" w:lineRule="auto"/>
              <w:jc w:val="center"/>
              <w:rPr>
                <w:b/>
                <w:bCs/>
                <w:sz w:val="24"/>
                <w:szCs w:val="24"/>
                <w:lang w:eastAsia="uk-UA"/>
              </w:rPr>
            </w:pPr>
            <w:r w:rsidRPr="00FA644F">
              <w:rPr>
                <w:b/>
                <w:bCs/>
                <w:sz w:val="24"/>
                <w:szCs w:val="24"/>
                <w:lang w:eastAsia="uk-UA"/>
              </w:rPr>
              <w:t xml:space="preserve">Зміст </w:t>
            </w:r>
            <w:proofErr w:type="spellStart"/>
            <w:r w:rsidRPr="00FA644F">
              <w:rPr>
                <w:b/>
                <w:bCs/>
                <w:sz w:val="24"/>
                <w:szCs w:val="24"/>
                <w:lang w:eastAsia="uk-UA"/>
              </w:rPr>
              <w:t>ігрово</w:t>
            </w:r>
            <w:proofErr w:type="spellEnd"/>
            <w:r w:rsidRPr="00FA644F">
              <w:rPr>
                <w:b/>
                <w:bCs/>
                <w:sz w:val="24"/>
                <w:szCs w:val="24"/>
                <w:lang w:eastAsia="uk-UA"/>
              </w:rPr>
              <w:t>-дослідницької діяльності</w:t>
            </w:r>
          </w:p>
        </w:tc>
        <w:tc>
          <w:tcPr>
            <w:tcW w:w="0" w:type="auto"/>
            <w:hideMark/>
          </w:tcPr>
          <w:p w14:paraId="63432981" w14:textId="61D2FD65" w:rsidR="00FA644F" w:rsidRPr="00FA644F" w:rsidRDefault="00664B19" w:rsidP="00B45582">
            <w:pPr>
              <w:widowControl/>
              <w:autoSpaceDE/>
              <w:autoSpaceDN/>
              <w:spacing w:line="360" w:lineRule="auto"/>
              <w:jc w:val="center"/>
              <w:rPr>
                <w:b/>
                <w:bCs/>
                <w:sz w:val="24"/>
                <w:szCs w:val="24"/>
                <w:lang w:eastAsia="uk-UA"/>
              </w:rPr>
            </w:pPr>
            <w:r>
              <w:rPr>
                <w:b/>
                <w:bCs/>
                <w:sz w:val="24"/>
                <w:szCs w:val="24"/>
                <w:lang w:eastAsia="uk-UA"/>
              </w:rPr>
              <w:t>Вміння</w:t>
            </w:r>
            <w:r w:rsidR="00FA644F" w:rsidRPr="00FA644F">
              <w:rPr>
                <w:b/>
                <w:bCs/>
                <w:sz w:val="24"/>
                <w:szCs w:val="24"/>
                <w:lang w:eastAsia="uk-UA"/>
              </w:rPr>
              <w:t>, що формуються</w:t>
            </w:r>
          </w:p>
        </w:tc>
        <w:tc>
          <w:tcPr>
            <w:tcW w:w="0" w:type="auto"/>
            <w:hideMark/>
          </w:tcPr>
          <w:p w14:paraId="229C216B" w14:textId="77777777" w:rsidR="00FA644F" w:rsidRPr="00FA644F" w:rsidRDefault="00FA644F" w:rsidP="00B45582">
            <w:pPr>
              <w:widowControl/>
              <w:autoSpaceDE/>
              <w:autoSpaceDN/>
              <w:spacing w:line="360" w:lineRule="auto"/>
              <w:jc w:val="center"/>
              <w:rPr>
                <w:b/>
                <w:bCs/>
                <w:sz w:val="24"/>
                <w:szCs w:val="24"/>
                <w:lang w:eastAsia="uk-UA"/>
              </w:rPr>
            </w:pPr>
            <w:r w:rsidRPr="00FA644F">
              <w:rPr>
                <w:b/>
                <w:bCs/>
                <w:sz w:val="24"/>
                <w:szCs w:val="24"/>
                <w:lang w:eastAsia="uk-UA"/>
              </w:rPr>
              <w:t>Очікувані результати розвитку дитини (БКДО)</w:t>
            </w:r>
          </w:p>
        </w:tc>
      </w:tr>
      <w:tr w:rsidR="00664B19" w:rsidRPr="00FA644F" w14:paraId="057250D6" w14:textId="77777777" w:rsidTr="00190C2A">
        <w:trPr>
          <w:trHeight w:val="3036"/>
        </w:trPr>
        <w:tc>
          <w:tcPr>
            <w:tcW w:w="0" w:type="auto"/>
            <w:hideMark/>
          </w:tcPr>
          <w:p w14:paraId="488D9B31" w14:textId="783E1A86" w:rsidR="00664B19" w:rsidRPr="00664B19" w:rsidRDefault="00664B19" w:rsidP="00B45582">
            <w:pPr>
              <w:widowControl/>
              <w:autoSpaceDE/>
              <w:autoSpaceDN/>
              <w:spacing w:line="360" w:lineRule="auto"/>
              <w:rPr>
                <w:b/>
                <w:bCs/>
                <w:sz w:val="24"/>
                <w:szCs w:val="24"/>
                <w:lang w:eastAsia="uk-UA"/>
              </w:rPr>
            </w:pPr>
            <w:r w:rsidRPr="00664B19">
              <w:rPr>
                <w:b/>
                <w:bCs/>
                <w:sz w:val="24"/>
                <w:szCs w:val="24"/>
                <w:lang w:eastAsia="uk-UA"/>
              </w:rPr>
              <w:t>Дитина в сенсорно-пізнавальному просторі</w:t>
            </w:r>
          </w:p>
        </w:tc>
        <w:tc>
          <w:tcPr>
            <w:tcW w:w="0" w:type="auto"/>
            <w:hideMark/>
          </w:tcPr>
          <w:p w14:paraId="7B879338" w14:textId="1AC14F69" w:rsidR="00664B19" w:rsidRPr="00FA644F" w:rsidRDefault="00664B19" w:rsidP="00B45582">
            <w:pPr>
              <w:widowControl/>
              <w:autoSpaceDE/>
              <w:autoSpaceDN/>
              <w:spacing w:line="360" w:lineRule="auto"/>
              <w:rPr>
                <w:sz w:val="24"/>
                <w:szCs w:val="24"/>
                <w:lang w:eastAsia="uk-UA"/>
              </w:rPr>
            </w:pPr>
            <w:r w:rsidRPr="00FA644F">
              <w:rPr>
                <w:sz w:val="24"/>
                <w:szCs w:val="24"/>
                <w:lang w:eastAsia="uk-UA"/>
              </w:rPr>
              <w:t>Дослідження понять гравітації, стійкості, ваги, рівноваги, симетрії, тертя та сили через будівництво з кубиків</w:t>
            </w:r>
            <w:r>
              <w:rPr>
                <w:sz w:val="24"/>
                <w:szCs w:val="24"/>
                <w:lang w:eastAsia="uk-UA"/>
              </w:rPr>
              <w:t>; о</w:t>
            </w:r>
            <w:r w:rsidRPr="00FA644F">
              <w:rPr>
                <w:sz w:val="24"/>
                <w:szCs w:val="24"/>
                <w:lang w:eastAsia="uk-UA"/>
              </w:rPr>
              <w:t>знайомлення з формами, вимірюванням, лічбою, візерунками та основами алгебри</w:t>
            </w:r>
          </w:p>
        </w:tc>
        <w:tc>
          <w:tcPr>
            <w:tcW w:w="0" w:type="auto"/>
            <w:hideMark/>
          </w:tcPr>
          <w:p w14:paraId="1B27C52E" w14:textId="3C52A3CF" w:rsidR="00664B19" w:rsidRPr="00FA644F" w:rsidRDefault="00664B19" w:rsidP="00B45582">
            <w:pPr>
              <w:widowControl/>
              <w:autoSpaceDE/>
              <w:autoSpaceDN/>
              <w:spacing w:line="360" w:lineRule="auto"/>
              <w:rPr>
                <w:sz w:val="24"/>
                <w:szCs w:val="24"/>
                <w:lang w:eastAsia="uk-UA"/>
              </w:rPr>
            </w:pPr>
            <w:r w:rsidRPr="00FA644F">
              <w:rPr>
                <w:sz w:val="24"/>
                <w:szCs w:val="24"/>
                <w:lang w:eastAsia="uk-UA"/>
              </w:rPr>
              <w:t>Формування наукового та інженерного мислення, розуміння фізичних явищ</w:t>
            </w:r>
            <w:r>
              <w:rPr>
                <w:sz w:val="24"/>
                <w:szCs w:val="24"/>
                <w:lang w:eastAsia="uk-UA"/>
              </w:rPr>
              <w:t>; ф</w:t>
            </w:r>
            <w:r w:rsidRPr="00FA644F">
              <w:rPr>
                <w:sz w:val="24"/>
                <w:szCs w:val="24"/>
                <w:lang w:eastAsia="uk-UA"/>
              </w:rPr>
              <w:t>ормування ранніх математичних уявлень та логічного мислення</w:t>
            </w:r>
          </w:p>
        </w:tc>
        <w:tc>
          <w:tcPr>
            <w:tcW w:w="0" w:type="auto"/>
            <w:hideMark/>
          </w:tcPr>
          <w:p w14:paraId="5FC436AC" w14:textId="7E270F25" w:rsidR="00664B19" w:rsidRPr="00FA644F" w:rsidRDefault="00664B19" w:rsidP="00B45582">
            <w:pPr>
              <w:widowControl/>
              <w:autoSpaceDE/>
              <w:autoSpaceDN/>
              <w:spacing w:line="360" w:lineRule="auto"/>
              <w:rPr>
                <w:sz w:val="24"/>
                <w:szCs w:val="24"/>
                <w:lang w:eastAsia="uk-UA"/>
              </w:rPr>
            </w:pPr>
            <w:r w:rsidRPr="00FA644F">
              <w:rPr>
                <w:sz w:val="24"/>
                <w:szCs w:val="24"/>
                <w:lang w:eastAsia="uk-UA"/>
              </w:rPr>
              <w:t>Діти експериментують, спостерігають наслідки дій, роблять висновки про властивості матеріалів</w:t>
            </w:r>
            <w:r>
              <w:rPr>
                <w:sz w:val="24"/>
                <w:szCs w:val="24"/>
                <w:lang w:eastAsia="uk-UA"/>
              </w:rPr>
              <w:t xml:space="preserve">; </w:t>
            </w:r>
            <w:r w:rsidRPr="00FA644F">
              <w:rPr>
                <w:sz w:val="24"/>
                <w:szCs w:val="24"/>
                <w:lang w:eastAsia="uk-UA"/>
              </w:rPr>
              <w:t>визначають форми, рахують, порівнюють величини, створюють симетричні та закономірні структури</w:t>
            </w:r>
          </w:p>
        </w:tc>
      </w:tr>
      <w:tr w:rsidR="00664B19" w:rsidRPr="00FA644F" w14:paraId="2D92247F" w14:textId="77777777" w:rsidTr="00FA644F">
        <w:tc>
          <w:tcPr>
            <w:tcW w:w="0" w:type="auto"/>
            <w:hideMark/>
          </w:tcPr>
          <w:p w14:paraId="3B095E65" w14:textId="4AB06AA8" w:rsidR="00FA644F" w:rsidRPr="00664B19" w:rsidRDefault="00664B19" w:rsidP="00B45582">
            <w:pPr>
              <w:widowControl/>
              <w:autoSpaceDE/>
              <w:autoSpaceDN/>
              <w:spacing w:line="360" w:lineRule="auto"/>
              <w:rPr>
                <w:b/>
                <w:bCs/>
                <w:sz w:val="24"/>
                <w:szCs w:val="24"/>
                <w:lang w:eastAsia="uk-UA"/>
              </w:rPr>
            </w:pPr>
            <w:r w:rsidRPr="00664B19">
              <w:rPr>
                <w:b/>
                <w:bCs/>
                <w:sz w:val="24"/>
                <w:szCs w:val="24"/>
                <w:lang w:eastAsia="uk-UA"/>
              </w:rPr>
              <w:t>Особистість дитини</w:t>
            </w:r>
          </w:p>
        </w:tc>
        <w:tc>
          <w:tcPr>
            <w:tcW w:w="0" w:type="auto"/>
            <w:hideMark/>
          </w:tcPr>
          <w:p w14:paraId="71770F6C" w14:textId="77777777" w:rsidR="00FA644F" w:rsidRPr="00FA644F" w:rsidRDefault="00FA644F" w:rsidP="00B45582">
            <w:pPr>
              <w:widowControl/>
              <w:autoSpaceDE/>
              <w:autoSpaceDN/>
              <w:spacing w:line="360" w:lineRule="auto"/>
              <w:rPr>
                <w:sz w:val="24"/>
                <w:szCs w:val="24"/>
                <w:lang w:eastAsia="uk-UA"/>
              </w:rPr>
            </w:pPr>
            <w:r w:rsidRPr="00FA644F">
              <w:rPr>
                <w:sz w:val="24"/>
                <w:szCs w:val="24"/>
                <w:lang w:eastAsia="uk-UA"/>
              </w:rPr>
              <w:t>Будівництво з кубиків, маніпуляції дрібними предметами</w:t>
            </w:r>
          </w:p>
        </w:tc>
        <w:tc>
          <w:tcPr>
            <w:tcW w:w="0" w:type="auto"/>
            <w:hideMark/>
          </w:tcPr>
          <w:p w14:paraId="7F978E0D" w14:textId="77777777" w:rsidR="00FA644F" w:rsidRPr="00FA644F" w:rsidRDefault="00FA644F" w:rsidP="00B45582">
            <w:pPr>
              <w:widowControl/>
              <w:autoSpaceDE/>
              <w:autoSpaceDN/>
              <w:spacing w:line="360" w:lineRule="auto"/>
              <w:rPr>
                <w:sz w:val="24"/>
                <w:szCs w:val="24"/>
                <w:lang w:eastAsia="uk-UA"/>
              </w:rPr>
            </w:pPr>
            <w:r w:rsidRPr="00FA644F">
              <w:rPr>
                <w:sz w:val="24"/>
                <w:szCs w:val="24"/>
                <w:lang w:eastAsia="uk-UA"/>
              </w:rPr>
              <w:t>Розвиток координації рук і очей, дрібної моторики</w:t>
            </w:r>
          </w:p>
        </w:tc>
        <w:tc>
          <w:tcPr>
            <w:tcW w:w="0" w:type="auto"/>
            <w:hideMark/>
          </w:tcPr>
          <w:p w14:paraId="7431979C" w14:textId="77777777" w:rsidR="00FA644F" w:rsidRPr="00FA644F" w:rsidRDefault="00FA644F" w:rsidP="00B45582">
            <w:pPr>
              <w:widowControl/>
              <w:autoSpaceDE/>
              <w:autoSpaceDN/>
              <w:spacing w:line="360" w:lineRule="auto"/>
              <w:rPr>
                <w:sz w:val="24"/>
                <w:szCs w:val="24"/>
                <w:lang w:eastAsia="uk-UA"/>
              </w:rPr>
            </w:pPr>
            <w:r w:rsidRPr="00FA644F">
              <w:rPr>
                <w:sz w:val="24"/>
                <w:szCs w:val="24"/>
                <w:lang w:eastAsia="uk-UA"/>
              </w:rPr>
              <w:t>Діти вдосконалюють точність рухів, силу пальців та навички роботи з матеріалами</w:t>
            </w:r>
          </w:p>
        </w:tc>
      </w:tr>
      <w:tr w:rsidR="00664B19" w:rsidRPr="00FA644F" w14:paraId="4DF52FF0" w14:textId="77777777" w:rsidTr="00FA644F">
        <w:tc>
          <w:tcPr>
            <w:tcW w:w="0" w:type="auto"/>
            <w:hideMark/>
          </w:tcPr>
          <w:p w14:paraId="5A8EFA78" w14:textId="6093DCA7" w:rsidR="00FA644F" w:rsidRPr="00664B19" w:rsidRDefault="00664B19" w:rsidP="00B45582">
            <w:pPr>
              <w:widowControl/>
              <w:autoSpaceDE/>
              <w:autoSpaceDN/>
              <w:spacing w:line="360" w:lineRule="auto"/>
              <w:rPr>
                <w:b/>
                <w:bCs/>
                <w:sz w:val="24"/>
                <w:szCs w:val="24"/>
                <w:lang w:eastAsia="uk-UA"/>
              </w:rPr>
            </w:pPr>
            <w:r w:rsidRPr="00664B19">
              <w:rPr>
                <w:b/>
                <w:bCs/>
                <w:sz w:val="24"/>
                <w:szCs w:val="24"/>
                <w:lang w:eastAsia="uk-UA"/>
              </w:rPr>
              <w:t>Гра дитини</w:t>
            </w:r>
          </w:p>
        </w:tc>
        <w:tc>
          <w:tcPr>
            <w:tcW w:w="0" w:type="auto"/>
            <w:hideMark/>
          </w:tcPr>
          <w:p w14:paraId="3A2BC1BC" w14:textId="77777777" w:rsidR="00FA644F" w:rsidRPr="00FA644F" w:rsidRDefault="00FA644F" w:rsidP="00B45582">
            <w:pPr>
              <w:widowControl/>
              <w:autoSpaceDE/>
              <w:autoSpaceDN/>
              <w:spacing w:line="360" w:lineRule="auto"/>
              <w:rPr>
                <w:sz w:val="24"/>
                <w:szCs w:val="24"/>
                <w:lang w:eastAsia="uk-UA"/>
              </w:rPr>
            </w:pPr>
            <w:r w:rsidRPr="00FA644F">
              <w:rPr>
                <w:sz w:val="24"/>
                <w:szCs w:val="24"/>
                <w:lang w:eastAsia="uk-UA"/>
              </w:rPr>
              <w:t>Використання додаткових елементів: дерев’яних фігурок, машинок, тварин для створення сцен</w:t>
            </w:r>
          </w:p>
        </w:tc>
        <w:tc>
          <w:tcPr>
            <w:tcW w:w="0" w:type="auto"/>
            <w:hideMark/>
          </w:tcPr>
          <w:p w14:paraId="3BB4119A" w14:textId="77777777" w:rsidR="00FA644F" w:rsidRPr="00FA644F" w:rsidRDefault="00FA644F" w:rsidP="00B45582">
            <w:pPr>
              <w:widowControl/>
              <w:autoSpaceDE/>
              <w:autoSpaceDN/>
              <w:spacing w:line="360" w:lineRule="auto"/>
              <w:rPr>
                <w:sz w:val="24"/>
                <w:szCs w:val="24"/>
                <w:lang w:eastAsia="uk-UA"/>
              </w:rPr>
            </w:pPr>
            <w:r w:rsidRPr="00FA644F">
              <w:rPr>
                <w:sz w:val="24"/>
                <w:szCs w:val="24"/>
                <w:lang w:eastAsia="uk-UA"/>
              </w:rPr>
              <w:t>Розвиток уяви, творчості, соціальної взаємодії</w:t>
            </w:r>
          </w:p>
        </w:tc>
        <w:tc>
          <w:tcPr>
            <w:tcW w:w="0" w:type="auto"/>
            <w:hideMark/>
          </w:tcPr>
          <w:p w14:paraId="061425A7" w14:textId="77777777" w:rsidR="00FA644F" w:rsidRPr="00FA644F" w:rsidRDefault="00FA644F" w:rsidP="00B45582">
            <w:pPr>
              <w:widowControl/>
              <w:autoSpaceDE/>
              <w:autoSpaceDN/>
              <w:spacing w:line="360" w:lineRule="auto"/>
              <w:rPr>
                <w:sz w:val="24"/>
                <w:szCs w:val="24"/>
                <w:lang w:eastAsia="uk-UA"/>
              </w:rPr>
            </w:pPr>
            <w:r w:rsidRPr="00FA644F">
              <w:rPr>
                <w:sz w:val="24"/>
                <w:szCs w:val="24"/>
                <w:lang w:eastAsia="uk-UA"/>
              </w:rPr>
              <w:t>Діти створюють сюжетні ігри, поєднують конструювання з фантазією, взаємодіють із ровесниками</w:t>
            </w:r>
          </w:p>
        </w:tc>
      </w:tr>
      <w:tr w:rsidR="00664B19" w:rsidRPr="00FA644F" w14:paraId="66BACC45" w14:textId="77777777" w:rsidTr="00FA644F">
        <w:tc>
          <w:tcPr>
            <w:tcW w:w="0" w:type="auto"/>
            <w:hideMark/>
          </w:tcPr>
          <w:p w14:paraId="370C3B8B" w14:textId="77777777" w:rsidR="00FA644F" w:rsidRDefault="00FA644F" w:rsidP="00B45582">
            <w:pPr>
              <w:widowControl/>
              <w:autoSpaceDE/>
              <w:autoSpaceDN/>
              <w:spacing w:line="360" w:lineRule="auto"/>
              <w:rPr>
                <w:b/>
                <w:bCs/>
                <w:sz w:val="24"/>
                <w:szCs w:val="24"/>
                <w:lang w:eastAsia="uk-UA"/>
              </w:rPr>
            </w:pPr>
            <w:r w:rsidRPr="00664B19">
              <w:rPr>
                <w:b/>
                <w:bCs/>
                <w:sz w:val="24"/>
                <w:szCs w:val="24"/>
                <w:lang w:eastAsia="uk-UA"/>
              </w:rPr>
              <w:t>Дитина в соціумі</w:t>
            </w:r>
          </w:p>
          <w:p w14:paraId="523CF3D6" w14:textId="155C4DC2" w:rsidR="00664B19" w:rsidRPr="00664B19" w:rsidRDefault="00664B19" w:rsidP="00B45582">
            <w:pPr>
              <w:widowControl/>
              <w:autoSpaceDE/>
              <w:autoSpaceDN/>
              <w:spacing w:line="360" w:lineRule="auto"/>
              <w:rPr>
                <w:b/>
                <w:bCs/>
                <w:sz w:val="24"/>
                <w:szCs w:val="24"/>
                <w:lang w:eastAsia="uk-UA"/>
              </w:rPr>
            </w:pPr>
            <w:r>
              <w:rPr>
                <w:b/>
                <w:bCs/>
                <w:sz w:val="24"/>
                <w:szCs w:val="24"/>
                <w:lang w:eastAsia="uk-UA"/>
              </w:rPr>
              <w:t>Мовлення дитини</w:t>
            </w:r>
          </w:p>
        </w:tc>
        <w:tc>
          <w:tcPr>
            <w:tcW w:w="0" w:type="auto"/>
            <w:hideMark/>
          </w:tcPr>
          <w:p w14:paraId="076336EE" w14:textId="77777777" w:rsidR="00FA644F" w:rsidRPr="00FA644F" w:rsidRDefault="00FA644F" w:rsidP="00B45582">
            <w:pPr>
              <w:widowControl/>
              <w:autoSpaceDE/>
              <w:autoSpaceDN/>
              <w:spacing w:line="360" w:lineRule="auto"/>
              <w:rPr>
                <w:sz w:val="24"/>
                <w:szCs w:val="24"/>
                <w:lang w:eastAsia="uk-UA"/>
              </w:rPr>
            </w:pPr>
            <w:r w:rsidRPr="00FA644F">
              <w:rPr>
                <w:sz w:val="24"/>
                <w:szCs w:val="24"/>
                <w:lang w:eastAsia="uk-UA"/>
              </w:rPr>
              <w:t>Спільна гра, обговорення ідей, вирішення труднощів</w:t>
            </w:r>
          </w:p>
        </w:tc>
        <w:tc>
          <w:tcPr>
            <w:tcW w:w="0" w:type="auto"/>
            <w:hideMark/>
          </w:tcPr>
          <w:p w14:paraId="043F084E" w14:textId="77777777" w:rsidR="00FA644F" w:rsidRPr="00FA644F" w:rsidRDefault="00FA644F" w:rsidP="00B45582">
            <w:pPr>
              <w:widowControl/>
              <w:autoSpaceDE/>
              <w:autoSpaceDN/>
              <w:spacing w:line="360" w:lineRule="auto"/>
              <w:rPr>
                <w:sz w:val="24"/>
                <w:szCs w:val="24"/>
                <w:lang w:eastAsia="uk-UA"/>
              </w:rPr>
            </w:pPr>
            <w:r w:rsidRPr="00FA644F">
              <w:rPr>
                <w:sz w:val="24"/>
                <w:szCs w:val="24"/>
                <w:lang w:eastAsia="uk-UA"/>
              </w:rPr>
              <w:t>Розвиток командної роботи, впевненості та наполегливості</w:t>
            </w:r>
          </w:p>
        </w:tc>
        <w:tc>
          <w:tcPr>
            <w:tcW w:w="0" w:type="auto"/>
            <w:hideMark/>
          </w:tcPr>
          <w:p w14:paraId="012E4286" w14:textId="77777777" w:rsidR="00FA644F" w:rsidRPr="00FA644F" w:rsidRDefault="00FA644F" w:rsidP="00B45582">
            <w:pPr>
              <w:widowControl/>
              <w:autoSpaceDE/>
              <w:autoSpaceDN/>
              <w:spacing w:line="360" w:lineRule="auto"/>
              <w:rPr>
                <w:sz w:val="24"/>
                <w:szCs w:val="24"/>
                <w:lang w:eastAsia="uk-UA"/>
              </w:rPr>
            </w:pPr>
            <w:r w:rsidRPr="00FA644F">
              <w:rPr>
                <w:sz w:val="24"/>
                <w:szCs w:val="24"/>
                <w:lang w:eastAsia="uk-UA"/>
              </w:rPr>
              <w:t xml:space="preserve">Діти співпрацюють, обговорюють свої </w:t>
            </w:r>
            <w:proofErr w:type="spellStart"/>
            <w:r w:rsidRPr="00FA644F">
              <w:rPr>
                <w:sz w:val="24"/>
                <w:szCs w:val="24"/>
                <w:lang w:eastAsia="uk-UA"/>
              </w:rPr>
              <w:t>проєкти</w:t>
            </w:r>
            <w:proofErr w:type="spellEnd"/>
            <w:r w:rsidRPr="00FA644F">
              <w:rPr>
                <w:sz w:val="24"/>
                <w:szCs w:val="24"/>
                <w:lang w:eastAsia="uk-UA"/>
              </w:rPr>
              <w:t>, розвивають навички планування та подолання труднощів</w:t>
            </w:r>
          </w:p>
        </w:tc>
      </w:tr>
    </w:tbl>
    <w:p w14:paraId="273B58BF" w14:textId="77777777" w:rsidR="00957964" w:rsidRDefault="00957964" w:rsidP="00B45582">
      <w:pPr>
        <w:pStyle w:val="a5"/>
        <w:spacing w:line="360" w:lineRule="auto"/>
        <w:jc w:val="both"/>
        <w:rPr>
          <w:sz w:val="28"/>
          <w:szCs w:val="28"/>
        </w:rPr>
      </w:pPr>
    </w:p>
    <w:p w14:paraId="2AC868FC" w14:textId="77777777" w:rsidR="00FA644F" w:rsidRDefault="00FA644F" w:rsidP="00B45582">
      <w:pPr>
        <w:pStyle w:val="a5"/>
        <w:spacing w:line="360" w:lineRule="auto"/>
        <w:ind w:firstLine="720"/>
        <w:jc w:val="both"/>
        <w:rPr>
          <w:sz w:val="28"/>
          <w:szCs w:val="28"/>
          <w:lang w:eastAsia="uk-UA"/>
        </w:rPr>
      </w:pPr>
      <w:r>
        <w:rPr>
          <w:i/>
          <w:sz w:val="28"/>
          <w:szCs w:val="28"/>
          <w:lang w:eastAsia="uk-UA"/>
        </w:rPr>
        <w:t xml:space="preserve">Головоломки. </w:t>
      </w:r>
      <w:proofErr w:type="spellStart"/>
      <w:r w:rsidRPr="00FA644F">
        <w:rPr>
          <w:i/>
          <w:sz w:val="28"/>
          <w:szCs w:val="28"/>
          <w:lang w:eastAsia="uk-UA"/>
        </w:rPr>
        <w:t>Пазли</w:t>
      </w:r>
      <w:proofErr w:type="spellEnd"/>
      <w:r w:rsidRPr="00FA644F">
        <w:rPr>
          <w:sz w:val="28"/>
          <w:szCs w:val="28"/>
          <w:lang w:eastAsia="uk-UA"/>
        </w:rPr>
        <w:t xml:space="preserve"> бувають різних форм, розмірів та видів</w:t>
      </w:r>
      <w:r>
        <w:rPr>
          <w:sz w:val="28"/>
          <w:szCs w:val="28"/>
          <w:lang w:eastAsia="uk-UA"/>
        </w:rPr>
        <w:t>, що</w:t>
      </w:r>
      <w:r w:rsidRPr="00FA644F">
        <w:rPr>
          <w:sz w:val="28"/>
          <w:szCs w:val="28"/>
          <w:lang w:eastAsia="uk-UA"/>
        </w:rPr>
        <w:t xml:space="preserve"> </w:t>
      </w:r>
      <w:r w:rsidRPr="00FA644F">
        <w:rPr>
          <w:sz w:val="28"/>
          <w:szCs w:val="28"/>
          <w:lang w:eastAsia="uk-UA"/>
        </w:rPr>
        <w:lastRenderedPageBreak/>
        <w:t>допомагають дітям вирішувати проблеми, вивчаючи кольори, форми, цифри, літери та багато інших понять.</w:t>
      </w:r>
    </w:p>
    <w:p w14:paraId="65705DF7" w14:textId="5B10ECCC" w:rsidR="00FA644F" w:rsidRPr="0021147C" w:rsidRDefault="003204A0" w:rsidP="00B45582">
      <w:pPr>
        <w:pStyle w:val="a5"/>
        <w:spacing w:line="360" w:lineRule="auto"/>
        <w:jc w:val="right"/>
        <w:rPr>
          <w:b/>
          <w:i/>
          <w:sz w:val="28"/>
          <w:szCs w:val="28"/>
          <w:lang w:eastAsia="uk-UA"/>
        </w:rPr>
      </w:pPr>
      <w:r w:rsidRPr="0021147C">
        <w:rPr>
          <w:b/>
          <w:i/>
          <w:sz w:val="28"/>
          <w:szCs w:val="28"/>
          <w:lang w:eastAsia="uk-UA"/>
        </w:rPr>
        <w:t xml:space="preserve">Таблиця </w:t>
      </w:r>
      <w:r w:rsidR="00B45582" w:rsidRPr="0021147C">
        <w:rPr>
          <w:b/>
          <w:i/>
          <w:sz w:val="28"/>
          <w:szCs w:val="28"/>
          <w:lang w:eastAsia="uk-UA"/>
        </w:rPr>
        <w:t>11</w:t>
      </w:r>
    </w:p>
    <w:p w14:paraId="22D1C571" w14:textId="77777777" w:rsidR="003204A0" w:rsidRPr="0021147C" w:rsidRDefault="00ED1538" w:rsidP="00B45582">
      <w:pPr>
        <w:pStyle w:val="a5"/>
        <w:spacing w:line="360" w:lineRule="auto"/>
        <w:jc w:val="center"/>
        <w:rPr>
          <w:b/>
          <w:bCs/>
          <w:i/>
          <w:sz w:val="28"/>
          <w:szCs w:val="28"/>
          <w:lang w:eastAsia="uk-UA"/>
        </w:rPr>
      </w:pPr>
      <w:r w:rsidRPr="0021147C">
        <w:rPr>
          <w:b/>
          <w:bCs/>
          <w:i/>
          <w:sz w:val="28"/>
          <w:szCs w:val="28"/>
          <w:lang w:eastAsia="uk-UA"/>
        </w:rPr>
        <w:t>Г</w:t>
      </w:r>
      <w:r w:rsidR="00FA644F" w:rsidRPr="0021147C">
        <w:rPr>
          <w:b/>
          <w:bCs/>
          <w:i/>
          <w:sz w:val="28"/>
          <w:szCs w:val="28"/>
          <w:lang w:eastAsia="uk-UA"/>
        </w:rPr>
        <w:t>оловоломк</w:t>
      </w:r>
      <w:r w:rsidRPr="0021147C">
        <w:rPr>
          <w:b/>
          <w:bCs/>
          <w:i/>
          <w:sz w:val="28"/>
          <w:szCs w:val="28"/>
          <w:lang w:eastAsia="uk-UA"/>
        </w:rPr>
        <w:t>и</w:t>
      </w:r>
      <w:r w:rsidR="003204A0" w:rsidRPr="0021147C">
        <w:rPr>
          <w:b/>
          <w:bCs/>
          <w:i/>
          <w:sz w:val="28"/>
          <w:szCs w:val="28"/>
          <w:lang w:eastAsia="uk-UA"/>
        </w:rPr>
        <w:t xml:space="preserve"> та </w:t>
      </w:r>
      <w:proofErr w:type="spellStart"/>
      <w:r w:rsidR="003204A0" w:rsidRPr="0021147C">
        <w:rPr>
          <w:b/>
          <w:bCs/>
          <w:i/>
          <w:sz w:val="28"/>
          <w:szCs w:val="28"/>
          <w:lang w:eastAsia="uk-UA"/>
        </w:rPr>
        <w:t>пазл</w:t>
      </w:r>
      <w:r w:rsidRPr="0021147C">
        <w:rPr>
          <w:b/>
          <w:bCs/>
          <w:i/>
          <w:sz w:val="28"/>
          <w:szCs w:val="28"/>
          <w:lang w:eastAsia="uk-UA"/>
        </w:rPr>
        <w:t>и</w:t>
      </w:r>
      <w:proofErr w:type="spellEnd"/>
      <w:r w:rsidRPr="0021147C">
        <w:rPr>
          <w:b/>
          <w:bCs/>
          <w:i/>
          <w:sz w:val="28"/>
          <w:szCs w:val="28"/>
          <w:lang w:eastAsia="uk-UA"/>
        </w:rPr>
        <w:t xml:space="preserve"> </w:t>
      </w:r>
      <w:r w:rsidR="00FA644F" w:rsidRPr="0021147C">
        <w:rPr>
          <w:b/>
          <w:bCs/>
          <w:i/>
          <w:sz w:val="28"/>
          <w:szCs w:val="28"/>
          <w:lang w:eastAsia="uk-UA"/>
        </w:rPr>
        <w:t>як засіб розвитку дітей раннього та</w:t>
      </w:r>
    </w:p>
    <w:p w14:paraId="64904B6D" w14:textId="77777777" w:rsidR="00FA644F" w:rsidRPr="0021147C" w:rsidRDefault="00FA644F" w:rsidP="00B45582">
      <w:pPr>
        <w:pStyle w:val="a5"/>
        <w:spacing w:line="360" w:lineRule="auto"/>
        <w:jc w:val="center"/>
        <w:rPr>
          <w:b/>
          <w:bCs/>
          <w:i/>
          <w:sz w:val="28"/>
          <w:szCs w:val="28"/>
          <w:lang w:eastAsia="uk-UA"/>
        </w:rPr>
      </w:pPr>
      <w:r w:rsidRPr="0021147C">
        <w:rPr>
          <w:b/>
          <w:bCs/>
          <w:i/>
          <w:sz w:val="28"/>
          <w:szCs w:val="28"/>
          <w:lang w:eastAsia="uk-UA"/>
        </w:rPr>
        <w:t>дошкільного віку</w:t>
      </w:r>
    </w:p>
    <w:tbl>
      <w:tblPr>
        <w:tblStyle w:val="a8"/>
        <w:tblW w:w="0" w:type="auto"/>
        <w:tblLook w:val="04A0" w:firstRow="1" w:lastRow="0" w:firstColumn="1" w:lastColumn="0" w:noHBand="0" w:noVBand="1"/>
      </w:tblPr>
      <w:tblGrid>
        <w:gridCol w:w="2007"/>
        <w:gridCol w:w="2737"/>
        <w:gridCol w:w="2181"/>
        <w:gridCol w:w="2933"/>
      </w:tblGrid>
      <w:tr w:rsidR="00FA644F" w:rsidRPr="00FA644F" w14:paraId="60E22C23" w14:textId="77777777" w:rsidTr="003204A0">
        <w:tc>
          <w:tcPr>
            <w:tcW w:w="0" w:type="auto"/>
            <w:hideMark/>
          </w:tcPr>
          <w:p w14:paraId="0EAA8A77" w14:textId="77777777" w:rsidR="00FA644F" w:rsidRPr="00FA644F" w:rsidRDefault="00FA644F" w:rsidP="00B45582">
            <w:pPr>
              <w:widowControl/>
              <w:autoSpaceDE/>
              <w:autoSpaceDN/>
              <w:spacing w:line="360" w:lineRule="auto"/>
              <w:jc w:val="center"/>
              <w:rPr>
                <w:b/>
                <w:bCs/>
                <w:sz w:val="24"/>
                <w:szCs w:val="24"/>
                <w:lang w:eastAsia="uk-UA"/>
              </w:rPr>
            </w:pPr>
            <w:r w:rsidRPr="00FA644F">
              <w:rPr>
                <w:b/>
                <w:bCs/>
                <w:sz w:val="24"/>
                <w:szCs w:val="24"/>
                <w:lang w:eastAsia="uk-UA"/>
              </w:rPr>
              <w:t>Освітній напрям БКДО</w:t>
            </w:r>
          </w:p>
        </w:tc>
        <w:tc>
          <w:tcPr>
            <w:tcW w:w="0" w:type="auto"/>
            <w:hideMark/>
          </w:tcPr>
          <w:p w14:paraId="3F8E9FFE" w14:textId="77777777" w:rsidR="00FA644F" w:rsidRPr="00FA644F" w:rsidRDefault="00FA644F" w:rsidP="00B45582">
            <w:pPr>
              <w:widowControl/>
              <w:autoSpaceDE/>
              <w:autoSpaceDN/>
              <w:spacing w:line="360" w:lineRule="auto"/>
              <w:jc w:val="center"/>
              <w:rPr>
                <w:b/>
                <w:bCs/>
                <w:sz w:val="24"/>
                <w:szCs w:val="24"/>
                <w:lang w:eastAsia="uk-UA"/>
              </w:rPr>
            </w:pPr>
            <w:r w:rsidRPr="00FA644F">
              <w:rPr>
                <w:b/>
                <w:bCs/>
                <w:sz w:val="24"/>
                <w:szCs w:val="24"/>
                <w:lang w:eastAsia="uk-UA"/>
              </w:rPr>
              <w:t xml:space="preserve">Зміст </w:t>
            </w:r>
            <w:proofErr w:type="spellStart"/>
            <w:r w:rsidRPr="00FA644F">
              <w:rPr>
                <w:b/>
                <w:bCs/>
                <w:sz w:val="24"/>
                <w:szCs w:val="24"/>
                <w:lang w:eastAsia="uk-UA"/>
              </w:rPr>
              <w:t>ігрово</w:t>
            </w:r>
            <w:proofErr w:type="spellEnd"/>
            <w:r w:rsidRPr="00FA644F">
              <w:rPr>
                <w:b/>
                <w:bCs/>
                <w:sz w:val="24"/>
                <w:szCs w:val="24"/>
                <w:lang w:eastAsia="uk-UA"/>
              </w:rPr>
              <w:t>-дослідницької діяльності</w:t>
            </w:r>
          </w:p>
        </w:tc>
        <w:tc>
          <w:tcPr>
            <w:tcW w:w="0" w:type="auto"/>
            <w:hideMark/>
          </w:tcPr>
          <w:p w14:paraId="5D9CA5EB" w14:textId="6B023259" w:rsidR="00FA644F" w:rsidRPr="00FA644F" w:rsidRDefault="00664B19" w:rsidP="00B45582">
            <w:pPr>
              <w:widowControl/>
              <w:autoSpaceDE/>
              <w:autoSpaceDN/>
              <w:spacing w:line="360" w:lineRule="auto"/>
              <w:jc w:val="center"/>
              <w:rPr>
                <w:b/>
                <w:bCs/>
                <w:sz w:val="24"/>
                <w:szCs w:val="24"/>
                <w:lang w:eastAsia="uk-UA"/>
              </w:rPr>
            </w:pPr>
            <w:r>
              <w:rPr>
                <w:b/>
                <w:bCs/>
                <w:sz w:val="24"/>
                <w:szCs w:val="24"/>
                <w:lang w:eastAsia="uk-UA"/>
              </w:rPr>
              <w:t>Вміння</w:t>
            </w:r>
            <w:r w:rsidR="00FA644F" w:rsidRPr="00FA644F">
              <w:rPr>
                <w:b/>
                <w:bCs/>
                <w:sz w:val="24"/>
                <w:szCs w:val="24"/>
                <w:lang w:eastAsia="uk-UA"/>
              </w:rPr>
              <w:t>, що формуються</w:t>
            </w:r>
          </w:p>
        </w:tc>
        <w:tc>
          <w:tcPr>
            <w:tcW w:w="0" w:type="auto"/>
            <w:hideMark/>
          </w:tcPr>
          <w:p w14:paraId="5D960F9F" w14:textId="77777777" w:rsidR="00FA644F" w:rsidRPr="00FA644F" w:rsidRDefault="00FA644F" w:rsidP="00B45582">
            <w:pPr>
              <w:widowControl/>
              <w:autoSpaceDE/>
              <w:autoSpaceDN/>
              <w:spacing w:line="360" w:lineRule="auto"/>
              <w:jc w:val="center"/>
              <w:rPr>
                <w:b/>
                <w:bCs/>
                <w:sz w:val="24"/>
                <w:szCs w:val="24"/>
                <w:lang w:eastAsia="uk-UA"/>
              </w:rPr>
            </w:pPr>
            <w:r w:rsidRPr="00FA644F">
              <w:rPr>
                <w:b/>
                <w:bCs/>
                <w:sz w:val="24"/>
                <w:szCs w:val="24"/>
                <w:lang w:eastAsia="uk-UA"/>
              </w:rPr>
              <w:t>Очікувані результати розвитку дитини (БКДО)</w:t>
            </w:r>
          </w:p>
        </w:tc>
      </w:tr>
      <w:tr w:rsidR="00FA644F" w:rsidRPr="00FA644F" w14:paraId="6ED57B3D" w14:textId="77777777" w:rsidTr="003204A0">
        <w:tc>
          <w:tcPr>
            <w:tcW w:w="0" w:type="auto"/>
            <w:hideMark/>
          </w:tcPr>
          <w:p w14:paraId="3BE94B31" w14:textId="77777777" w:rsidR="00FA644F" w:rsidRPr="00664B19" w:rsidRDefault="00664B19" w:rsidP="00B45582">
            <w:pPr>
              <w:widowControl/>
              <w:autoSpaceDE/>
              <w:autoSpaceDN/>
              <w:spacing w:line="360" w:lineRule="auto"/>
              <w:rPr>
                <w:b/>
                <w:bCs/>
                <w:sz w:val="24"/>
                <w:szCs w:val="24"/>
                <w:lang w:eastAsia="uk-UA"/>
              </w:rPr>
            </w:pPr>
            <w:r w:rsidRPr="00664B19">
              <w:rPr>
                <w:b/>
                <w:bCs/>
                <w:sz w:val="24"/>
                <w:szCs w:val="24"/>
                <w:lang w:eastAsia="uk-UA"/>
              </w:rPr>
              <w:t>Особистість</w:t>
            </w:r>
          </w:p>
          <w:p w14:paraId="5FC431B3" w14:textId="464593ED" w:rsidR="00664B19" w:rsidRPr="00FA644F" w:rsidRDefault="00664B19" w:rsidP="00B45582">
            <w:pPr>
              <w:widowControl/>
              <w:autoSpaceDE/>
              <w:autoSpaceDN/>
              <w:spacing w:line="360" w:lineRule="auto"/>
              <w:rPr>
                <w:sz w:val="24"/>
                <w:szCs w:val="24"/>
                <w:lang w:eastAsia="uk-UA"/>
              </w:rPr>
            </w:pPr>
            <w:r w:rsidRPr="00664B19">
              <w:rPr>
                <w:b/>
                <w:bCs/>
                <w:sz w:val="24"/>
                <w:szCs w:val="24"/>
                <w:lang w:eastAsia="uk-UA"/>
              </w:rPr>
              <w:t>дитини</w:t>
            </w:r>
          </w:p>
        </w:tc>
        <w:tc>
          <w:tcPr>
            <w:tcW w:w="0" w:type="auto"/>
            <w:hideMark/>
          </w:tcPr>
          <w:p w14:paraId="04B38AF4" w14:textId="77777777" w:rsidR="00FA644F" w:rsidRPr="00FA644F" w:rsidRDefault="00FA644F" w:rsidP="00B45582">
            <w:pPr>
              <w:widowControl/>
              <w:autoSpaceDE/>
              <w:autoSpaceDN/>
              <w:spacing w:line="360" w:lineRule="auto"/>
              <w:rPr>
                <w:sz w:val="24"/>
                <w:szCs w:val="24"/>
                <w:lang w:eastAsia="uk-UA"/>
              </w:rPr>
            </w:pPr>
            <w:r w:rsidRPr="00FA644F">
              <w:rPr>
                <w:sz w:val="24"/>
                <w:szCs w:val="24"/>
                <w:lang w:eastAsia="uk-UA"/>
              </w:rPr>
              <w:t xml:space="preserve">Маніпуляції з </w:t>
            </w:r>
            <w:proofErr w:type="spellStart"/>
            <w:r w:rsidRPr="00FA644F">
              <w:rPr>
                <w:sz w:val="24"/>
                <w:szCs w:val="24"/>
                <w:lang w:eastAsia="uk-UA"/>
              </w:rPr>
              <w:t>пазлами</w:t>
            </w:r>
            <w:proofErr w:type="spellEnd"/>
            <w:r w:rsidRPr="00FA644F">
              <w:rPr>
                <w:sz w:val="24"/>
                <w:szCs w:val="24"/>
                <w:lang w:eastAsia="uk-UA"/>
              </w:rPr>
              <w:t>, 3D-пазлами, завдання на розпізнавання форм і простору</w:t>
            </w:r>
          </w:p>
        </w:tc>
        <w:tc>
          <w:tcPr>
            <w:tcW w:w="0" w:type="auto"/>
            <w:hideMark/>
          </w:tcPr>
          <w:p w14:paraId="76E66DD5" w14:textId="77777777" w:rsidR="00FA644F" w:rsidRPr="00FA644F" w:rsidRDefault="00FA644F" w:rsidP="00B45582">
            <w:pPr>
              <w:widowControl/>
              <w:autoSpaceDE/>
              <w:autoSpaceDN/>
              <w:spacing w:line="360" w:lineRule="auto"/>
              <w:rPr>
                <w:sz w:val="24"/>
                <w:szCs w:val="24"/>
                <w:lang w:eastAsia="uk-UA"/>
              </w:rPr>
            </w:pPr>
            <w:r w:rsidRPr="00FA644F">
              <w:rPr>
                <w:sz w:val="24"/>
                <w:szCs w:val="24"/>
                <w:lang w:eastAsia="uk-UA"/>
              </w:rPr>
              <w:t>Розвиток координації рук і очей, дрібної моторики, сили пальців та кисті</w:t>
            </w:r>
          </w:p>
        </w:tc>
        <w:tc>
          <w:tcPr>
            <w:tcW w:w="0" w:type="auto"/>
            <w:hideMark/>
          </w:tcPr>
          <w:p w14:paraId="01107141" w14:textId="77777777" w:rsidR="00FA644F" w:rsidRPr="00FA644F" w:rsidRDefault="00FA644F" w:rsidP="00B45582">
            <w:pPr>
              <w:widowControl/>
              <w:autoSpaceDE/>
              <w:autoSpaceDN/>
              <w:spacing w:line="360" w:lineRule="auto"/>
              <w:rPr>
                <w:sz w:val="24"/>
                <w:szCs w:val="24"/>
                <w:lang w:eastAsia="uk-UA"/>
              </w:rPr>
            </w:pPr>
            <w:r w:rsidRPr="00FA644F">
              <w:rPr>
                <w:sz w:val="24"/>
                <w:szCs w:val="24"/>
                <w:lang w:eastAsia="uk-UA"/>
              </w:rPr>
              <w:t>Діти покращують точність рухів, контроль над руками, зміцнюють м’язи кисті, що важливо для письма</w:t>
            </w:r>
          </w:p>
        </w:tc>
      </w:tr>
      <w:tr w:rsidR="00FA644F" w:rsidRPr="00FA644F" w14:paraId="08F6E515" w14:textId="77777777" w:rsidTr="003204A0">
        <w:tc>
          <w:tcPr>
            <w:tcW w:w="0" w:type="auto"/>
            <w:hideMark/>
          </w:tcPr>
          <w:p w14:paraId="0EE5CEF2" w14:textId="19EA5C13" w:rsidR="00FA644F" w:rsidRPr="00664B19" w:rsidRDefault="00664B19" w:rsidP="00B45582">
            <w:pPr>
              <w:widowControl/>
              <w:autoSpaceDE/>
              <w:autoSpaceDN/>
              <w:spacing w:line="360" w:lineRule="auto"/>
              <w:rPr>
                <w:b/>
                <w:bCs/>
                <w:sz w:val="24"/>
                <w:szCs w:val="24"/>
                <w:lang w:eastAsia="uk-UA"/>
              </w:rPr>
            </w:pPr>
            <w:r w:rsidRPr="00664B19">
              <w:rPr>
                <w:b/>
                <w:bCs/>
                <w:sz w:val="24"/>
                <w:szCs w:val="24"/>
                <w:lang w:eastAsia="uk-UA"/>
              </w:rPr>
              <w:t>Дитина у сенсорно-пізнавальному просторі</w:t>
            </w:r>
          </w:p>
        </w:tc>
        <w:tc>
          <w:tcPr>
            <w:tcW w:w="0" w:type="auto"/>
            <w:hideMark/>
          </w:tcPr>
          <w:p w14:paraId="2140DBA1" w14:textId="33636B4A" w:rsidR="00FA644F" w:rsidRPr="00FA644F" w:rsidRDefault="00FA644F" w:rsidP="00B45582">
            <w:pPr>
              <w:widowControl/>
              <w:autoSpaceDE/>
              <w:autoSpaceDN/>
              <w:spacing w:line="360" w:lineRule="auto"/>
              <w:rPr>
                <w:sz w:val="24"/>
                <w:szCs w:val="24"/>
                <w:lang w:eastAsia="uk-UA"/>
              </w:rPr>
            </w:pPr>
            <w:r w:rsidRPr="00FA644F">
              <w:rPr>
                <w:sz w:val="24"/>
                <w:szCs w:val="24"/>
                <w:lang w:eastAsia="uk-UA"/>
              </w:rPr>
              <w:t xml:space="preserve">Складають </w:t>
            </w:r>
            <w:proofErr w:type="spellStart"/>
            <w:r w:rsidRPr="00FA644F">
              <w:rPr>
                <w:sz w:val="24"/>
                <w:szCs w:val="24"/>
                <w:lang w:eastAsia="uk-UA"/>
              </w:rPr>
              <w:t>пазли</w:t>
            </w:r>
            <w:proofErr w:type="spellEnd"/>
            <w:r w:rsidRPr="00FA644F">
              <w:rPr>
                <w:sz w:val="24"/>
                <w:szCs w:val="24"/>
                <w:lang w:eastAsia="uk-UA"/>
              </w:rPr>
              <w:t>, досліджують взаємозв’язки між формами та просторовими елементами</w:t>
            </w:r>
            <w:r w:rsidR="00664B19">
              <w:rPr>
                <w:sz w:val="24"/>
                <w:szCs w:val="24"/>
                <w:lang w:eastAsia="uk-UA"/>
              </w:rPr>
              <w:t>; р</w:t>
            </w:r>
            <w:r w:rsidR="00664B19" w:rsidRPr="00FA644F">
              <w:rPr>
                <w:sz w:val="24"/>
                <w:szCs w:val="24"/>
                <w:lang w:eastAsia="uk-UA"/>
              </w:rPr>
              <w:t>обота з різноманітними матеріалами головоломок (дерево, картон, пластик)</w:t>
            </w:r>
          </w:p>
        </w:tc>
        <w:tc>
          <w:tcPr>
            <w:tcW w:w="0" w:type="auto"/>
            <w:hideMark/>
          </w:tcPr>
          <w:p w14:paraId="6CAB03FD" w14:textId="77777777" w:rsidR="00FA644F" w:rsidRDefault="00FA644F" w:rsidP="00B45582">
            <w:pPr>
              <w:widowControl/>
              <w:autoSpaceDE/>
              <w:autoSpaceDN/>
              <w:spacing w:line="360" w:lineRule="auto"/>
              <w:rPr>
                <w:sz w:val="24"/>
                <w:szCs w:val="24"/>
                <w:lang w:eastAsia="uk-UA"/>
              </w:rPr>
            </w:pPr>
            <w:r w:rsidRPr="00FA644F">
              <w:rPr>
                <w:sz w:val="24"/>
                <w:szCs w:val="24"/>
                <w:lang w:eastAsia="uk-UA"/>
              </w:rPr>
              <w:t>Розвиток логічного мислення, просторової уяви та вирішення проблем</w:t>
            </w:r>
            <w:r w:rsidR="00664B19">
              <w:rPr>
                <w:sz w:val="24"/>
                <w:szCs w:val="24"/>
                <w:lang w:eastAsia="uk-UA"/>
              </w:rPr>
              <w:t>;</w:t>
            </w:r>
          </w:p>
          <w:p w14:paraId="50366E6D" w14:textId="4CDF6B25" w:rsidR="00664B19" w:rsidRPr="00FA644F" w:rsidRDefault="00664B19" w:rsidP="00B45582">
            <w:pPr>
              <w:widowControl/>
              <w:autoSpaceDE/>
              <w:autoSpaceDN/>
              <w:spacing w:line="360" w:lineRule="auto"/>
              <w:rPr>
                <w:sz w:val="24"/>
                <w:szCs w:val="24"/>
                <w:lang w:eastAsia="uk-UA"/>
              </w:rPr>
            </w:pPr>
            <w:r>
              <w:rPr>
                <w:sz w:val="24"/>
                <w:szCs w:val="24"/>
                <w:lang w:eastAsia="uk-UA"/>
              </w:rPr>
              <w:t>с</w:t>
            </w:r>
            <w:r w:rsidRPr="00FA644F">
              <w:rPr>
                <w:sz w:val="24"/>
                <w:szCs w:val="24"/>
                <w:lang w:eastAsia="uk-UA"/>
              </w:rPr>
              <w:t>енсорне дослідження текстур і форм</w:t>
            </w:r>
          </w:p>
        </w:tc>
        <w:tc>
          <w:tcPr>
            <w:tcW w:w="0" w:type="auto"/>
            <w:hideMark/>
          </w:tcPr>
          <w:p w14:paraId="53373B9D" w14:textId="04591F51" w:rsidR="00FA644F" w:rsidRPr="00FA644F" w:rsidRDefault="00FA644F" w:rsidP="00B45582">
            <w:pPr>
              <w:widowControl/>
              <w:autoSpaceDE/>
              <w:autoSpaceDN/>
              <w:spacing w:line="360" w:lineRule="auto"/>
              <w:rPr>
                <w:sz w:val="24"/>
                <w:szCs w:val="24"/>
                <w:lang w:eastAsia="uk-UA"/>
              </w:rPr>
            </w:pPr>
            <w:r w:rsidRPr="00FA644F">
              <w:rPr>
                <w:sz w:val="24"/>
                <w:szCs w:val="24"/>
                <w:lang w:eastAsia="uk-UA"/>
              </w:rPr>
              <w:t>Діти аналізують форми, порівнюють частини, вчаться стратегічно планувати та прогнозувати результат</w:t>
            </w:r>
            <w:r w:rsidR="00664B19">
              <w:rPr>
                <w:sz w:val="24"/>
                <w:szCs w:val="24"/>
                <w:lang w:eastAsia="uk-UA"/>
              </w:rPr>
              <w:t xml:space="preserve">; </w:t>
            </w:r>
            <w:r w:rsidR="00664B19" w:rsidRPr="00FA644F">
              <w:rPr>
                <w:sz w:val="24"/>
                <w:szCs w:val="24"/>
                <w:lang w:eastAsia="uk-UA"/>
              </w:rPr>
              <w:t>досліджують властивості матеріалів, покращують сенсорне сприймання і вчаться робити висновки через практичний досвід</w:t>
            </w:r>
          </w:p>
        </w:tc>
      </w:tr>
      <w:tr w:rsidR="00FA644F" w:rsidRPr="00FA644F" w14:paraId="21415634" w14:textId="77777777" w:rsidTr="003204A0">
        <w:tc>
          <w:tcPr>
            <w:tcW w:w="0" w:type="auto"/>
            <w:hideMark/>
          </w:tcPr>
          <w:p w14:paraId="02BF1174" w14:textId="77777777" w:rsidR="00FA644F" w:rsidRPr="00664B19" w:rsidRDefault="00FA644F" w:rsidP="00B45582">
            <w:pPr>
              <w:widowControl/>
              <w:autoSpaceDE/>
              <w:autoSpaceDN/>
              <w:spacing w:line="360" w:lineRule="auto"/>
              <w:rPr>
                <w:b/>
                <w:bCs/>
                <w:sz w:val="24"/>
                <w:szCs w:val="24"/>
                <w:lang w:eastAsia="uk-UA"/>
              </w:rPr>
            </w:pPr>
            <w:r w:rsidRPr="00664B19">
              <w:rPr>
                <w:b/>
                <w:bCs/>
                <w:sz w:val="24"/>
                <w:szCs w:val="24"/>
                <w:lang w:eastAsia="uk-UA"/>
              </w:rPr>
              <w:t>Дитина в соціумі</w:t>
            </w:r>
          </w:p>
        </w:tc>
        <w:tc>
          <w:tcPr>
            <w:tcW w:w="0" w:type="auto"/>
            <w:hideMark/>
          </w:tcPr>
          <w:p w14:paraId="770D32CE" w14:textId="77777777" w:rsidR="00FA644F" w:rsidRPr="00FA644F" w:rsidRDefault="00FA644F" w:rsidP="00B45582">
            <w:pPr>
              <w:widowControl/>
              <w:autoSpaceDE/>
              <w:autoSpaceDN/>
              <w:spacing w:line="360" w:lineRule="auto"/>
              <w:rPr>
                <w:sz w:val="24"/>
                <w:szCs w:val="24"/>
                <w:lang w:eastAsia="uk-UA"/>
              </w:rPr>
            </w:pPr>
            <w:r w:rsidRPr="00FA644F">
              <w:rPr>
                <w:sz w:val="24"/>
                <w:szCs w:val="24"/>
                <w:lang w:eastAsia="uk-UA"/>
              </w:rPr>
              <w:t>Спільна гра з іншими дітьми або підтримка вихователя</w:t>
            </w:r>
          </w:p>
        </w:tc>
        <w:tc>
          <w:tcPr>
            <w:tcW w:w="0" w:type="auto"/>
            <w:hideMark/>
          </w:tcPr>
          <w:p w14:paraId="5062F45C" w14:textId="77777777" w:rsidR="00FA644F" w:rsidRPr="00FA644F" w:rsidRDefault="00FA644F" w:rsidP="00B45582">
            <w:pPr>
              <w:widowControl/>
              <w:autoSpaceDE/>
              <w:autoSpaceDN/>
              <w:spacing w:line="360" w:lineRule="auto"/>
              <w:rPr>
                <w:sz w:val="24"/>
                <w:szCs w:val="24"/>
                <w:lang w:eastAsia="uk-UA"/>
              </w:rPr>
            </w:pPr>
            <w:r w:rsidRPr="00FA644F">
              <w:rPr>
                <w:sz w:val="24"/>
                <w:szCs w:val="24"/>
                <w:lang w:eastAsia="uk-UA"/>
              </w:rPr>
              <w:t>Розвиток терпіння, наполегливості, комунікації та соціальної взаємодії</w:t>
            </w:r>
          </w:p>
        </w:tc>
        <w:tc>
          <w:tcPr>
            <w:tcW w:w="0" w:type="auto"/>
            <w:hideMark/>
          </w:tcPr>
          <w:p w14:paraId="7F4550FF" w14:textId="77777777" w:rsidR="00FA644F" w:rsidRPr="00FA644F" w:rsidRDefault="00FA644F" w:rsidP="00B45582">
            <w:pPr>
              <w:widowControl/>
              <w:autoSpaceDE/>
              <w:autoSpaceDN/>
              <w:spacing w:line="360" w:lineRule="auto"/>
              <w:rPr>
                <w:sz w:val="24"/>
                <w:szCs w:val="24"/>
                <w:lang w:eastAsia="uk-UA"/>
              </w:rPr>
            </w:pPr>
            <w:r w:rsidRPr="00FA644F">
              <w:rPr>
                <w:sz w:val="24"/>
                <w:szCs w:val="24"/>
                <w:lang w:eastAsia="uk-UA"/>
              </w:rPr>
              <w:t>Діти навчаються працювати в команді, долати розчарування, обговорювати ідеї та ділитися успіхами</w:t>
            </w:r>
          </w:p>
        </w:tc>
      </w:tr>
      <w:tr w:rsidR="00FA644F" w:rsidRPr="00FA644F" w14:paraId="16827470" w14:textId="77777777" w:rsidTr="003204A0">
        <w:tc>
          <w:tcPr>
            <w:tcW w:w="0" w:type="auto"/>
            <w:hideMark/>
          </w:tcPr>
          <w:p w14:paraId="1458ECCD" w14:textId="7177D324" w:rsidR="00FA644F" w:rsidRPr="00664B19" w:rsidRDefault="00664B19" w:rsidP="00B45582">
            <w:pPr>
              <w:widowControl/>
              <w:autoSpaceDE/>
              <w:autoSpaceDN/>
              <w:spacing w:line="360" w:lineRule="auto"/>
              <w:rPr>
                <w:b/>
                <w:bCs/>
                <w:sz w:val="24"/>
                <w:szCs w:val="24"/>
                <w:lang w:eastAsia="uk-UA"/>
              </w:rPr>
            </w:pPr>
            <w:r w:rsidRPr="00664B19">
              <w:rPr>
                <w:b/>
                <w:bCs/>
                <w:sz w:val="24"/>
                <w:szCs w:val="24"/>
                <w:lang w:eastAsia="uk-UA"/>
              </w:rPr>
              <w:t>Гра дитини</w:t>
            </w:r>
          </w:p>
        </w:tc>
        <w:tc>
          <w:tcPr>
            <w:tcW w:w="0" w:type="auto"/>
            <w:hideMark/>
          </w:tcPr>
          <w:p w14:paraId="32811F7C" w14:textId="77777777" w:rsidR="00FA644F" w:rsidRPr="00FA644F" w:rsidRDefault="00FA644F" w:rsidP="00B45582">
            <w:pPr>
              <w:widowControl/>
              <w:autoSpaceDE/>
              <w:autoSpaceDN/>
              <w:spacing w:line="360" w:lineRule="auto"/>
              <w:rPr>
                <w:sz w:val="24"/>
                <w:szCs w:val="24"/>
                <w:lang w:eastAsia="uk-UA"/>
              </w:rPr>
            </w:pPr>
            <w:r w:rsidRPr="00FA644F">
              <w:rPr>
                <w:sz w:val="24"/>
                <w:szCs w:val="24"/>
                <w:lang w:eastAsia="uk-UA"/>
              </w:rPr>
              <w:t>Використання головоломок для творчих завдань та сюжетних ігор</w:t>
            </w:r>
          </w:p>
        </w:tc>
        <w:tc>
          <w:tcPr>
            <w:tcW w:w="0" w:type="auto"/>
            <w:hideMark/>
          </w:tcPr>
          <w:p w14:paraId="1EA19591" w14:textId="77777777" w:rsidR="00FA644F" w:rsidRPr="00FA644F" w:rsidRDefault="00FA644F" w:rsidP="00B45582">
            <w:pPr>
              <w:widowControl/>
              <w:autoSpaceDE/>
              <w:autoSpaceDN/>
              <w:spacing w:line="360" w:lineRule="auto"/>
              <w:rPr>
                <w:sz w:val="24"/>
                <w:szCs w:val="24"/>
                <w:lang w:eastAsia="uk-UA"/>
              </w:rPr>
            </w:pPr>
            <w:r w:rsidRPr="00FA644F">
              <w:rPr>
                <w:sz w:val="24"/>
                <w:szCs w:val="24"/>
                <w:lang w:eastAsia="uk-UA"/>
              </w:rPr>
              <w:t>Розвиток уяви, креативності та самостійності</w:t>
            </w:r>
          </w:p>
        </w:tc>
        <w:tc>
          <w:tcPr>
            <w:tcW w:w="0" w:type="auto"/>
            <w:hideMark/>
          </w:tcPr>
          <w:p w14:paraId="37F39406" w14:textId="77777777" w:rsidR="00FA644F" w:rsidRPr="00FA644F" w:rsidRDefault="00FA644F" w:rsidP="00B45582">
            <w:pPr>
              <w:widowControl/>
              <w:autoSpaceDE/>
              <w:autoSpaceDN/>
              <w:spacing w:line="360" w:lineRule="auto"/>
              <w:rPr>
                <w:sz w:val="24"/>
                <w:szCs w:val="24"/>
                <w:lang w:eastAsia="uk-UA"/>
              </w:rPr>
            </w:pPr>
            <w:r w:rsidRPr="00FA644F">
              <w:rPr>
                <w:sz w:val="24"/>
                <w:szCs w:val="24"/>
                <w:lang w:eastAsia="uk-UA"/>
              </w:rPr>
              <w:t>Діти винаходять власні ігрові сюжети, комбінують елементи, проявляють ініціативу та креативне мислення</w:t>
            </w:r>
          </w:p>
        </w:tc>
      </w:tr>
    </w:tbl>
    <w:p w14:paraId="25B9A064" w14:textId="77777777" w:rsidR="00957964" w:rsidRDefault="00957964" w:rsidP="00B45582">
      <w:pPr>
        <w:pStyle w:val="a5"/>
        <w:spacing w:line="360" w:lineRule="auto"/>
        <w:jc w:val="both"/>
        <w:rPr>
          <w:sz w:val="28"/>
          <w:szCs w:val="28"/>
        </w:rPr>
      </w:pPr>
    </w:p>
    <w:p w14:paraId="5D4ADC8A" w14:textId="77777777" w:rsidR="00957964" w:rsidRDefault="00141DB1" w:rsidP="00B45582">
      <w:pPr>
        <w:pStyle w:val="a5"/>
        <w:spacing w:line="360" w:lineRule="auto"/>
        <w:ind w:firstLine="720"/>
        <w:jc w:val="both"/>
        <w:rPr>
          <w:sz w:val="28"/>
          <w:szCs w:val="28"/>
        </w:rPr>
      </w:pPr>
      <w:r w:rsidRPr="00141DB1">
        <w:rPr>
          <w:i/>
          <w:sz w:val="28"/>
          <w:szCs w:val="28"/>
        </w:rPr>
        <w:lastRenderedPageBreak/>
        <w:t>Сенсорна гра</w:t>
      </w:r>
      <w:r w:rsidRPr="00141DB1">
        <w:rPr>
          <w:sz w:val="28"/>
          <w:szCs w:val="28"/>
        </w:rPr>
        <w:t xml:space="preserve"> – це навчальний ресурс, який зазвичай використовується для </w:t>
      </w:r>
      <w:r>
        <w:rPr>
          <w:sz w:val="28"/>
          <w:szCs w:val="28"/>
        </w:rPr>
        <w:t>дітей раннього та дошкільного віку</w:t>
      </w:r>
      <w:r w:rsidRPr="00141DB1">
        <w:rPr>
          <w:sz w:val="28"/>
          <w:szCs w:val="28"/>
        </w:rPr>
        <w:t>, що дозволяє їм досліджувати п</w:t>
      </w:r>
      <w:r>
        <w:rPr>
          <w:sz w:val="28"/>
          <w:szCs w:val="28"/>
        </w:rPr>
        <w:t>’</w:t>
      </w:r>
      <w:r w:rsidRPr="00141DB1">
        <w:rPr>
          <w:sz w:val="28"/>
          <w:szCs w:val="28"/>
        </w:rPr>
        <w:t>ять органів чуття та проявляти творчість з різноманітними матеріалами.</w:t>
      </w:r>
    </w:p>
    <w:p w14:paraId="1BFB8D86" w14:textId="086818A1" w:rsidR="00141DB1" w:rsidRPr="0021147C" w:rsidRDefault="00141DB1" w:rsidP="00B45582">
      <w:pPr>
        <w:pStyle w:val="a5"/>
        <w:spacing w:line="360" w:lineRule="auto"/>
        <w:jc w:val="right"/>
        <w:rPr>
          <w:b/>
          <w:i/>
          <w:sz w:val="28"/>
          <w:szCs w:val="28"/>
        </w:rPr>
      </w:pPr>
      <w:r w:rsidRPr="0021147C">
        <w:rPr>
          <w:b/>
          <w:i/>
          <w:sz w:val="28"/>
          <w:szCs w:val="28"/>
        </w:rPr>
        <w:t>Таблиця</w:t>
      </w:r>
      <w:r w:rsidR="00B45582" w:rsidRPr="0021147C">
        <w:rPr>
          <w:b/>
          <w:i/>
          <w:sz w:val="28"/>
          <w:szCs w:val="28"/>
        </w:rPr>
        <w:t xml:space="preserve"> 12</w:t>
      </w:r>
    </w:p>
    <w:p w14:paraId="1C711D08" w14:textId="77777777" w:rsidR="00141DB1" w:rsidRPr="0021147C" w:rsidRDefault="00141DB1" w:rsidP="00B45582">
      <w:pPr>
        <w:pStyle w:val="a5"/>
        <w:spacing w:line="360" w:lineRule="auto"/>
        <w:jc w:val="center"/>
        <w:rPr>
          <w:b/>
          <w:bCs/>
          <w:i/>
          <w:sz w:val="28"/>
          <w:szCs w:val="28"/>
          <w:lang w:eastAsia="uk-UA"/>
        </w:rPr>
      </w:pPr>
      <w:r w:rsidRPr="0021147C">
        <w:rPr>
          <w:b/>
          <w:bCs/>
          <w:i/>
          <w:sz w:val="28"/>
          <w:szCs w:val="28"/>
          <w:lang w:eastAsia="uk-UA"/>
        </w:rPr>
        <w:t>Сенсорна діяльність як засіб розвитку дітей раннього та дошкільного віку</w:t>
      </w:r>
    </w:p>
    <w:tbl>
      <w:tblPr>
        <w:tblStyle w:val="a8"/>
        <w:tblW w:w="0" w:type="auto"/>
        <w:tblLook w:val="04A0" w:firstRow="1" w:lastRow="0" w:firstColumn="1" w:lastColumn="0" w:noHBand="0" w:noVBand="1"/>
      </w:tblPr>
      <w:tblGrid>
        <w:gridCol w:w="1980"/>
        <w:gridCol w:w="2430"/>
        <w:gridCol w:w="2436"/>
        <w:gridCol w:w="3012"/>
      </w:tblGrid>
      <w:tr w:rsidR="00141DB1" w:rsidRPr="00141DB1" w14:paraId="549CA03B" w14:textId="77777777" w:rsidTr="00141DB1">
        <w:tc>
          <w:tcPr>
            <w:tcW w:w="0" w:type="auto"/>
            <w:hideMark/>
          </w:tcPr>
          <w:p w14:paraId="3A737D18" w14:textId="77777777" w:rsidR="00141DB1" w:rsidRPr="00141DB1" w:rsidRDefault="00141DB1" w:rsidP="00B45582">
            <w:pPr>
              <w:widowControl/>
              <w:autoSpaceDE/>
              <w:autoSpaceDN/>
              <w:spacing w:line="360" w:lineRule="auto"/>
              <w:jc w:val="center"/>
              <w:rPr>
                <w:b/>
                <w:bCs/>
                <w:sz w:val="24"/>
                <w:szCs w:val="24"/>
                <w:lang w:eastAsia="uk-UA"/>
              </w:rPr>
            </w:pPr>
            <w:r w:rsidRPr="00141DB1">
              <w:rPr>
                <w:b/>
                <w:bCs/>
                <w:sz w:val="24"/>
                <w:szCs w:val="24"/>
                <w:lang w:eastAsia="uk-UA"/>
              </w:rPr>
              <w:t>Освітній напрям БКДО</w:t>
            </w:r>
          </w:p>
        </w:tc>
        <w:tc>
          <w:tcPr>
            <w:tcW w:w="0" w:type="auto"/>
            <w:hideMark/>
          </w:tcPr>
          <w:p w14:paraId="7B92DC9A" w14:textId="77777777" w:rsidR="00141DB1" w:rsidRPr="00141DB1" w:rsidRDefault="00141DB1" w:rsidP="00B45582">
            <w:pPr>
              <w:widowControl/>
              <w:autoSpaceDE/>
              <w:autoSpaceDN/>
              <w:spacing w:line="360" w:lineRule="auto"/>
              <w:jc w:val="center"/>
              <w:rPr>
                <w:b/>
                <w:bCs/>
                <w:sz w:val="24"/>
                <w:szCs w:val="24"/>
                <w:lang w:eastAsia="uk-UA"/>
              </w:rPr>
            </w:pPr>
            <w:r w:rsidRPr="00141DB1">
              <w:rPr>
                <w:b/>
                <w:bCs/>
                <w:sz w:val="24"/>
                <w:szCs w:val="24"/>
                <w:lang w:eastAsia="uk-UA"/>
              </w:rPr>
              <w:t xml:space="preserve">Зміст </w:t>
            </w:r>
            <w:proofErr w:type="spellStart"/>
            <w:r w:rsidRPr="00141DB1">
              <w:rPr>
                <w:b/>
                <w:bCs/>
                <w:sz w:val="24"/>
                <w:szCs w:val="24"/>
                <w:lang w:eastAsia="uk-UA"/>
              </w:rPr>
              <w:t>ігрово</w:t>
            </w:r>
            <w:proofErr w:type="spellEnd"/>
            <w:r w:rsidRPr="00141DB1">
              <w:rPr>
                <w:b/>
                <w:bCs/>
                <w:sz w:val="24"/>
                <w:szCs w:val="24"/>
                <w:lang w:eastAsia="uk-UA"/>
              </w:rPr>
              <w:t>-дослідницької діяльності</w:t>
            </w:r>
          </w:p>
        </w:tc>
        <w:tc>
          <w:tcPr>
            <w:tcW w:w="0" w:type="auto"/>
            <w:hideMark/>
          </w:tcPr>
          <w:p w14:paraId="4C260CCF" w14:textId="77777777" w:rsidR="00141DB1" w:rsidRPr="00141DB1" w:rsidRDefault="00141DB1" w:rsidP="00B45582">
            <w:pPr>
              <w:widowControl/>
              <w:autoSpaceDE/>
              <w:autoSpaceDN/>
              <w:spacing w:line="360" w:lineRule="auto"/>
              <w:jc w:val="center"/>
              <w:rPr>
                <w:b/>
                <w:bCs/>
                <w:sz w:val="24"/>
                <w:szCs w:val="24"/>
                <w:lang w:eastAsia="uk-UA"/>
              </w:rPr>
            </w:pPr>
            <w:r w:rsidRPr="00141DB1">
              <w:rPr>
                <w:b/>
                <w:bCs/>
                <w:sz w:val="24"/>
                <w:szCs w:val="24"/>
                <w:lang w:eastAsia="uk-UA"/>
              </w:rPr>
              <w:t>Компетентності, що формуються</w:t>
            </w:r>
          </w:p>
        </w:tc>
        <w:tc>
          <w:tcPr>
            <w:tcW w:w="0" w:type="auto"/>
            <w:hideMark/>
          </w:tcPr>
          <w:p w14:paraId="6AC64D9E" w14:textId="77777777" w:rsidR="00141DB1" w:rsidRPr="00141DB1" w:rsidRDefault="00141DB1" w:rsidP="00B45582">
            <w:pPr>
              <w:widowControl/>
              <w:autoSpaceDE/>
              <w:autoSpaceDN/>
              <w:spacing w:line="360" w:lineRule="auto"/>
              <w:jc w:val="center"/>
              <w:rPr>
                <w:b/>
                <w:bCs/>
                <w:sz w:val="24"/>
                <w:szCs w:val="24"/>
                <w:lang w:eastAsia="uk-UA"/>
              </w:rPr>
            </w:pPr>
            <w:r w:rsidRPr="00141DB1">
              <w:rPr>
                <w:b/>
                <w:bCs/>
                <w:sz w:val="24"/>
                <w:szCs w:val="24"/>
                <w:lang w:eastAsia="uk-UA"/>
              </w:rPr>
              <w:t>Очікувані результати розвитку дитини (БКДО)</w:t>
            </w:r>
          </w:p>
        </w:tc>
      </w:tr>
      <w:tr w:rsidR="009C0B44" w:rsidRPr="00141DB1" w14:paraId="16B4C145" w14:textId="77777777" w:rsidTr="00190C2A">
        <w:trPr>
          <w:trHeight w:val="3046"/>
        </w:trPr>
        <w:tc>
          <w:tcPr>
            <w:tcW w:w="0" w:type="auto"/>
            <w:hideMark/>
          </w:tcPr>
          <w:p w14:paraId="17BBDEC3" w14:textId="77777777" w:rsidR="009C0B44" w:rsidRPr="009C0B44" w:rsidRDefault="009C0B44" w:rsidP="00B45582">
            <w:pPr>
              <w:widowControl/>
              <w:autoSpaceDE/>
              <w:autoSpaceDN/>
              <w:spacing w:line="360" w:lineRule="auto"/>
              <w:rPr>
                <w:b/>
                <w:bCs/>
                <w:sz w:val="24"/>
                <w:szCs w:val="24"/>
                <w:lang w:eastAsia="uk-UA"/>
              </w:rPr>
            </w:pPr>
            <w:r w:rsidRPr="009C0B44">
              <w:rPr>
                <w:b/>
                <w:bCs/>
                <w:sz w:val="24"/>
                <w:szCs w:val="24"/>
                <w:lang w:eastAsia="uk-UA"/>
              </w:rPr>
              <w:t>Дитина у сенсорно-пізнавальному просторі</w:t>
            </w:r>
          </w:p>
        </w:tc>
        <w:tc>
          <w:tcPr>
            <w:tcW w:w="0" w:type="auto"/>
            <w:hideMark/>
          </w:tcPr>
          <w:p w14:paraId="001BAFD6" w14:textId="235A15D0" w:rsidR="009C0B44" w:rsidRPr="00141DB1" w:rsidRDefault="009C0B44" w:rsidP="00B45582">
            <w:pPr>
              <w:widowControl/>
              <w:autoSpaceDE/>
              <w:autoSpaceDN/>
              <w:spacing w:line="360" w:lineRule="auto"/>
              <w:rPr>
                <w:sz w:val="24"/>
                <w:szCs w:val="24"/>
                <w:lang w:eastAsia="uk-UA"/>
              </w:rPr>
            </w:pPr>
            <w:r w:rsidRPr="00141DB1">
              <w:rPr>
                <w:sz w:val="24"/>
                <w:szCs w:val="24"/>
                <w:lang w:eastAsia="uk-UA"/>
              </w:rPr>
              <w:t>Дослідження предметів через органи чуття: дотик, звук, нюх, зір, смак (за безпеки)</w:t>
            </w:r>
            <w:r>
              <w:rPr>
                <w:sz w:val="24"/>
                <w:szCs w:val="24"/>
                <w:lang w:eastAsia="uk-UA"/>
              </w:rPr>
              <w:t>;</w:t>
            </w:r>
          </w:p>
          <w:p w14:paraId="1D5DA4D3" w14:textId="6DD1F498" w:rsidR="009C0B44" w:rsidRPr="00141DB1" w:rsidRDefault="009C0B44" w:rsidP="00B45582">
            <w:pPr>
              <w:widowControl/>
              <w:autoSpaceDE/>
              <w:autoSpaceDN/>
              <w:spacing w:line="360" w:lineRule="auto"/>
              <w:rPr>
                <w:sz w:val="24"/>
                <w:szCs w:val="24"/>
                <w:lang w:eastAsia="uk-UA"/>
              </w:rPr>
            </w:pPr>
            <w:r>
              <w:rPr>
                <w:sz w:val="24"/>
                <w:szCs w:val="24"/>
                <w:lang w:eastAsia="uk-UA"/>
              </w:rPr>
              <w:t>к</w:t>
            </w:r>
            <w:r w:rsidRPr="00141DB1">
              <w:rPr>
                <w:sz w:val="24"/>
                <w:szCs w:val="24"/>
                <w:lang w:eastAsia="uk-UA"/>
              </w:rPr>
              <w:t>ласифікація, групування, порівняння та визначення закономірностей через сенсорні об’єкти</w:t>
            </w:r>
          </w:p>
        </w:tc>
        <w:tc>
          <w:tcPr>
            <w:tcW w:w="0" w:type="auto"/>
            <w:hideMark/>
          </w:tcPr>
          <w:p w14:paraId="74E37937" w14:textId="785B1B83" w:rsidR="009C0B44" w:rsidRPr="00141DB1" w:rsidRDefault="009C0B44" w:rsidP="00B45582">
            <w:pPr>
              <w:widowControl/>
              <w:autoSpaceDE/>
              <w:autoSpaceDN/>
              <w:spacing w:line="360" w:lineRule="auto"/>
              <w:rPr>
                <w:sz w:val="24"/>
                <w:szCs w:val="24"/>
                <w:lang w:eastAsia="uk-UA"/>
              </w:rPr>
            </w:pPr>
            <w:r w:rsidRPr="00141DB1">
              <w:rPr>
                <w:sz w:val="24"/>
                <w:szCs w:val="24"/>
                <w:lang w:eastAsia="uk-UA"/>
              </w:rPr>
              <w:t>Розвиток сенсорного сприймання, навичок класифікації, уваги та спостережливості</w:t>
            </w:r>
            <w:r>
              <w:rPr>
                <w:sz w:val="24"/>
                <w:szCs w:val="24"/>
                <w:lang w:eastAsia="uk-UA"/>
              </w:rPr>
              <w:t>;</w:t>
            </w:r>
          </w:p>
          <w:p w14:paraId="2C88FF28" w14:textId="32E20156" w:rsidR="009C0B44" w:rsidRPr="00141DB1" w:rsidRDefault="009C0B44" w:rsidP="00B45582">
            <w:pPr>
              <w:widowControl/>
              <w:autoSpaceDE/>
              <w:autoSpaceDN/>
              <w:spacing w:line="360" w:lineRule="auto"/>
              <w:rPr>
                <w:sz w:val="24"/>
                <w:szCs w:val="24"/>
                <w:lang w:eastAsia="uk-UA"/>
              </w:rPr>
            </w:pPr>
            <w:r>
              <w:rPr>
                <w:sz w:val="24"/>
                <w:szCs w:val="24"/>
                <w:lang w:eastAsia="uk-UA"/>
              </w:rPr>
              <w:t>р</w:t>
            </w:r>
            <w:r w:rsidRPr="00141DB1">
              <w:rPr>
                <w:sz w:val="24"/>
                <w:szCs w:val="24"/>
                <w:lang w:eastAsia="uk-UA"/>
              </w:rPr>
              <w:t>озвиток ранніх навичок аналізу, логічного мислення та наукового спостереження</w:t>
            </w:r>
          </w:p>
        </w:tc>
        <w:tc>
          <w:tcPr>
            <w:tcW w:w="0" w:type="auto"/>
            <w:hideMark/>
          </w:tcPr>
          <w:p w14:paraId="1EB16678" w14:textId="01F6E927" w:rsidR="009C0B44" w:rsidRPr="00141DB1" w:rsidRDefault="009C0B44" w:rsidP="00B45582">
            <w:pPr>
              <w:widowControl/>
              <w:autoSpaceDE/>
              <w:autoSpaceDN/>
              <w:spacing w:line="360" w:lineRule="auto"/>
              <w:rPr>
                <w:sz w:val="24"/>
                <w:szCs w:val="24"/>
                <w:lang w:eastAsia="uk-UA"/>
              </w:rPr>
            </w:pPr>
            <w:r w:rsidRPr="00141DB1">
              <w:rPr>
                <w:sz w:val="24"/>
                <w:szCs w:val="24"/>
                <w:lang w:eastAsia="uk-UA"/>
              </w:rPr>
              <w:t>Діти розпізнають відмінності та подібності, формують ранні математичні та природничо-наукові уявлення</w:t>
            </w:r>
            <w:r>
              <w:rPr>
                <w:sz w:val="24"/>
                <w:szCs w:val="24"/>
                <w:lang w:eastAsia="uk-UA"/>
              </w:rPr>
              <w:t xml:space="preserve">; </w:t>
            </w:r>
            <w:r w:rsidRPr="00141DB1">
              <w:rPr>
                <w:sz w:val="24"/>
                <w:szCs w:val="24"/>
                <w:lang w:eastAsia="uk-UA"/>
              </w:rPr>
              <w:t>досліджують закономірності, роблять висновки, застосовують спостереження для подальших досліджень</w:t>
            </w:r>
          </w:p>
        </w:tc>
      </w:tr>
      <w:tr w:rsidR="00141DB1" w:rsidRPr="00141DB1" w14:paraId="702865B6" w14:textId="77777777" w:rsidTr="00141DB1">
        <w:tc>
          <w:tcPr>
            <w:tcW w:w="0" w:type="auto"/>
            <w:hideMark/>
          </w:tcPr>
          <w:p w14:paraId="3BFC27A7" w14:textId="518AAFE8" w:rsidR="00141DB1" w:rsidRPr="009C0B44" w:rsidRDefault="009C0B44" w:rsidP="00B45582">
            <w:pPr>
              <w:widowControl/>
              <w:autoSpaceDE/>
              <w:autoSpaceDN/>
              <w:spacing w:line="360" w:lineRule="auto"/>
              <w:rPr>
                <w:b/>
                <w:bCs/>
                <w:sz w:val="24"/>
                <w:szCs w:val="24"/>
                <w:lang w:eastAsia="uk-UA"/>
              </w:rPr>
            </w:pPr>
            <w:r w:rsidRPr="009C0B44">
              <w:rPr>
                <w:b/>
                <w:bCs/>
                <w:sz w:val="24"/>
                <w:szCs w:val="24"/>
                <w:lang w:eastAsia="uk-UA"/>
              </w:rPr>
              <w:t>Гра дитини</w:t>
            </w:r>
          </w:p>
        </w:tc>
        <w:tc>
          <w:tcPr>
            <w:tcW w:w="0" w:type="auto"/>
            <w:hideMark/>
          </w:tcPr>
          <w:p w14:paraId="538A1193" w14:textId="77777777" w:rsidR="00141DB1" w:rsidRPr="00141DB1" w:rsidRDefault="00141DB1" w:rsidP="00B45582">
            <w:pPr>
              <w:widowControl/>
              <w:autoSpaceDE/>
              <w:autoSpaceDN/>
              <w:spacing w:line="360" w:lineRule="auto"/>
              <w:rPr>
                <w:sz w:val="24"/>
                <w:szCs w:val="24"/>
                <w:lang w:eastAsia="uk-UA"/>
              </w:rPr>
            </w:pPr>
            <w:r w:rsidRPr="00141DB1">
              <w:rPr>
                <w:sz w:val="24"/>
                <w:szCs w:val="24"/>
                <w:lang w:eastAsia="uk-UA"/>
              </w:rPr>
              <w:t>Використання сенсорних кошиків, предметів відкритого типу та ігрових матеріалів для створення ігрових сценаріїв</w:t>
            </w:r>
          </w:p>
        </w:tc>
        <w:tc>
          <w:tcPr>
            <w:tcW w:w="0" w:type="auto"/>
            <w:hideMark/>
          </w:tcPr>
          <w:p w14:paraId="72D1216C" w14:textId="77777777" w:rsidR="00141DB1" w:rsidRPr="00141DB1" w:rsidRDefault="00141DB1" w:rsidP="00B45582">
            <w:pPr>
              <w:widowControl/>
              <w:autoSpaceDE/>
              <w:autoSpaceDN/>
              <w:spacing w:line="360" w:lineRule="auto"/>
              <w:rPr>
                <w:sz w:val="24"/>
                <w:szCs w:val="24"/>
                <w:lang w:eastAsia="uk-UA"/>
              </w:rPr>
            </w:pPr>
            <w:r w:rsidRPr="00141DB1">
              <w:rPr>
                <w:sz w:val="24"/>
                <w:szCs w:val="24"/>
                <w:lang w:eastAsia="uk-UA"/>
              </w:rPr>
              <w:t>Розвиток творчості, уяви та самостійності у грі</w:t>
            </w:r>
          </w:p>
        </w:tc>
        <w:tc>
          <w:tcPr>
            <w:tcW w:w="0" w:type="auto"/>
            <w:hideMark/>
          </w:tcPr>
          <w:p w14:paraId="5BFC1116" w14:textId="77777777" w:rsidR="00141DB1" w:rsidRPr="00141DB1" w:rsidRDefault="00141DB1" w:rsidP="00B45582">
            <w:pPr>
              <w:widowControl/>
              <w:autoSpaceDE/>
              <w:autoSpaceDN/>
              <w:spacing w:line="360" w:lineRule="auto"/>
              <w:rPr>
                <w:sz w:val="24"/>
                <w:szCs w:val="24"/>
                <w:lang w:eastAsia="uk-UA"/>
              </w:rPr>
            </w:pPr>
            <w:r w:rsidRPr="00141DB1">
              <w:rPr>
                <w:sz w:val="24"/>
                <w:szCs w:val="24"/>
                <w:lang w:eastAsia="uk-UA"/>
              </w:rPr>
              <w:t>Діти експериментують із предметами, вигадують ігрові сюжети, проявляють ініціативу та креативність</w:t>
            </w:r>
          </w:p>
        </w:tc>
      </w:tr>
      <w:tr w:rsidR="00141DB1" w:rsidRPr="00141DB1" w14:paraId="7C8D8D05" w14:textId="77777777" w:rsidTr="00141DB1">
        <w:tc>
          <w:tcPr>
            <w:tcW w:w="0" w:type="auto"/>
            <w:hideMark/>
          </w:tcPr>
          <w:p w14:paraId="1A59CD7D" w14:textId="77777777" w:rsidR="00141DB1" w:rsidRDefault="00141DB1" w:rsidP="00B45582">
            <w:pPr>
              <w:widowControl/>
              <w:autoSpaceDE/>
              <w:autoSpaceDN/>
              <w:spacing w:line="360" w:lineRule="auto"/>
              <w:rPr>
                <w:b/>
                <w:bCs/>
                <w:sz w:val="24"/>
                <w:szCs w:val="24"/>
                <w:lang w:eastAsia="uk-UA"/>
              </w:rPr>
            </w:pPr>
            <w:r w:rsidRPr="009C0B44">
              <w:rPr>
                <w:b/>
                <w:bCs/>
                <w:sz w:val="24"/>
                <w:szCs w:val="24"/>
                <w:lang w:eastAsia="uk-UA"/>
              </w:rPr>
              <w:t>Дитина в соціумі</w:t>
            </w:r>
          </w:p>
          <w:p w14:paraId="58D2E676" w14:textId="6C40352F" w:rsidR="009C0B44" w:rsidRPr="009C0B44" w:rsidRDefault="009C0B44" w:rsidP="00B45582">
            <w:pPr>
              <w:widowControl/>
              <w:autoSpaceDE/>
              <w:autoSpaceDN/>
              <w:spacing w:line="360" w:lineRule="auto"/>
              <w:rPr>
                <w:b/>
                <w:bCs/>
                <w:sz w:val="24"/>
                <w:szCs w:val="24"/>
                <w:lang w:eastAsia="uk-UA"/>
              </w:rPr>
            </w:pPr>
            <w:r>
              <w:rPr>
                <w:b/>
                <w:bCs/>
                <w:sz w:val="24"/>
                <w:szCs w:val="24"/>
                <w:lang w:eastAsia="uk-UA"/>
              </w:rPr>
              <w:t>Мовлення дитини</w:t>
            </w:r>
          </w:p>
        </w:tc>
        <w:tc>
          <w:tcPr>
            <w:tcW w:w="0" w:type="auto"/>
            <w:hideMark/>
          </w:tcPr>
          <w:p w14:paraId="2DE013B6" w14:textId="77777777" w:rsidR="00141DB1" w:rsidRPr="00141DB1" w:rsidRDefault="00141DB1" w:rsidP="00B45582">
            <w:pPr>
              <w:widowControl/>
              <w:autoSpaceDE/>
              <w:autoSpaceDN/>
              <w:spacing w:line="360" w:lineRule="auto"/>
              <w:rPr>
                <w:sz w:val="24"/>
                <w:szCs w:val="24"/>
                <w:lang w:eastAsia="uk-UA"/>
              </w:rPr>
            </w:pPr>
            <w:r w:rsidRPr="00141DB1">
              <w:rPr>
                <w:sz w:val="24"/>
                <w:szCs w:val="24"/>
                <w:lang w:eastAsia="uk-UA"/>
              </w:rPr>
              <w:t>Групове або спільне дослідження, обговорення спостережень із дорослим</w:t>
            </w:r>
          </w:p>
        </w:tc>
        <w:tc>
          <w:tcPr>
            <w:tcW w:w="0" w:type="auto"/>
            <w:hideMark/>
          </w:tcPr>
          <w:p w14:paraId="0860F49A" w14:textId="77777777" w:rsidR="00141DB1" w:rsidRPr="00141DB1" w:rsidRDefault="00141DB1" w:rsidP="00B45582">
            <w:pPr>
              <w:widowControl/>
              <w:autoSpaceDE/>
              <w:autoSpaceDN/>
              <w:spacing w:line="360" w:lineRule="auto"/>
              <w:rPr>
                <w:sz w:val="24"/>
                <w:szCs w:val="24"/>
                <w:lang w:eastAsia="uk-UA"/>
              </w:rPr>
            </w:pPr>
            <w:r w:rsidRPr="00141DB1">
              <w:rPr>
                <w:sz w:val="24"/>
                <w:szCs w:val="24"/>
                <w:lang w:eastAsia="uk-UA"/>
              </w:rPr>
              <w:t>Розвиток соціальної взаємодії, комунікації та співпраці</w:t>
            </w:r>
          </w:p>
        </w:tc>
        <w:tc>
          <w:tcPr>
            <w:tcW w:w="0" w:type="auto"/>
            <w:hideMark/>
          </w:tcPr>
          <w:p w14:paraId="0A94765D" w14:textId="77777777" w:rsidR="00141DB1" w:rsidRPr="00141DB1" w:rsidRDefault="00141DB1" w:rsidP="00B45582">
            <w:pPr>
              <w:widowControl/>
              <w:autoSpaceDE/>
              <w:autoSpaceDN/>
              <w:spacing w:line="360" w:lineRule="auto"/>
              <w:rPr>
                <w:sz w:val="24"/>
                <w:szCs w:val="24"/>
                <w:lang w:eastAsia="uk-UA"/>
              </w:rPr>
            </w:pPr>
            <w:r w:rsidRPr="00141DB1">
              <w:rPr>
                <w:sz w:val="24"/>
                <w:szCs w:val="24"/>
                <w:lang w:eastAsia="uk-UA"/>
              </w:rPr>
              <w:t>Діти вчаться обговорювати свої спостереження, слухати однолітків, співпрацювати при вирішенні завдань</w:t>
            </w:r>
          </w:p>
        </w:tc>
      </w:tr>
      <w:tr w:rsidR="00141DB1" w:rsidRPr="00141DB1" w14:paraId="5FDCEC49" w14:textId="77777777" w:rsidTr="00141DB1">
        <w:tc>
          <w:tcPr>
            <w:tcW w:w="0" w:type="auto"/>
            <w:hideMark/>
          </w:tcPr>
          <w:p w14:paraId="5D6804B5" w14:textId="6A583B7F" w:rsidR="00141DB1" w:rsidRPr="009C0B44" w:rsidRDefault="009C0B44" w:rsidP="00B45582">
            <w:pPr>
              <w:widowControl/>
              <w:autoSpaceDE/>
              <w:autoSpaceDN/>
              <w:spacing w:line="360" w:lineRule="auto"/>
              <w:rPr>
                <w:b/>
                <w:bCs/>
                <w:sz w:val="24"/>
                <w:szCs w:val="24"/>
                <w:lang w:eastAsia="uk-UA"/>
              </w:rPr>
            </w:pPr>
            <w:r w:rsidRPr="009C0B44">
              <w:rPr>
                <w:b/>
                <w:bCs/>
                <w:sz w:val="24"/>
                <w:szCs w:val="24"/>
                <w:lang w:eastAsia="uk-UA"/>
              </w:rPr>
              <w:t>Особистість дитини</w:t>
            </w:r>
          </w:p>
        </w:tc>
        <w:tc>
          <w:tcPr>
            <w:tcW w:w="0" w:type="auto"/>
            <w:hideMark/>
          </w:tcPr>
          <w:p w14:paraId="7A897263" w14:textId="77777777" w:rsidR="00141DB1" w:rsidRPr="00141DB1" w:rsidRDefault="00141DB1" w:rsidP="00B45582">
            <w:pPr>
              <w:widowControl/>
              <w:autoSpaceDE/>
              <w:autoSpaceDN/>
              <w:spacing w:line="360" w:lineRule="auto"/>
              <w:rPr>
                <w:sz w:val="24"/>
                <w:szCs w:val="24"/>
                <w:lang w:eastAsia="uk-UA"/>
              </w:rPr>
            </w:pPr>
            <w:r w:rsidRPr="00141DB1">
              <w:rPr>
                <w:sz w:val="24"/>
                <w:szCs w:val="24"/>
                <w:lang w:eastAsia="uk-UA"/>
              </w:rPr>
              <w:t xml:space="preserve">Маніпуляції з предметами різної </w:t>
            </w:r>
            <w:r w:rsidRPr="00141DB1">
              <w:rPr>
                <w:sz w:val="24"/>
                <w:szCs w:val="24"/>
                <w:lang w:eastAsia="uk-UA"/>
              </w:rPr>
              <w:lastRenderedPageBreak/>
              <w:t>ваги, текстури та форми</w:t>
            </w:r>
          </w:p>
        </w:tc>
        <w:tc>
          <w:tcPr>
            <w:tcW w:w="0" w:type="auto"/>
            <w:hideMark/>
          </w:tcPr>
          <w:p w14:paraId="05F6299E" w14:textId="77777777" w:rsidR="00141DB1" w:rsidRPr="00141DB1" w:rsidRDefault="00141DB1" w:rsidP="00B45582">
            <w:pPr>
              <w:widowControl/>
              <w:autoSpaceDE/>
              <w:autoSpaceDN/>
              <w:spacing w:line="360" w:lineRule="auto"/>
              <w:rPr>
                <w:sz w:val="24"/>
                <w:szCs w:val="24"/>
                <w:lang w:eastAsia="uk-UA"/>
              </w:rPr>
            </w:pPr>
            <w:r w:rsidRPr="00141DB1">
              <w:rPr>
                <w:sz w:val="24"/>
                <w:szCs w:val="24"/>
                <w:lang w:eastAsia="uk-UA"/>
              </w:rPr>
              <w:lastRenderedPageBreak/>
              <w:t xml:space="preserve">Розвиток дрібної та грубої моторики, </w:t>
            </w:r>
            <w:r w:rsidRPr="00141DB1">
              <w:rPr>
                <w:sz w:val="24"/>
                <w:szCs w:val="24"/>
                <w:lang w:eastAsia="uk-UA"/>
              </w:rPr>
              <w:lastRenderedPageBreak/>
              <w:t>координації рук і очей</w:t>
            </w:r>
          </w:p>
        </w:tc>
        <w:tc>
          <w:tcPr>
            <w:tcW w:w="0" w:type="auto"/>
            <w:hideMark/>
          </w:tcPr>
          <w:p w14:paraId="4FA74A5F" w14:textId="77777777" w:rsidR="00141DB1" w:rsidRPr="00141DB1" w:rsidRDefault="00141DB1" w:rsidP="00B45582">
            <w:pPr>
              <w:widowControl/>
              <w:autoSpaceDE/>
              <w:autoSpaceDN/>
              <w:spacing w:line="360" w:lineRule="auto"/>
              <w:rPr>
                <w:sz w:val="24"/>
                <w:szCs w:val="24"/>
                <w:lang w:eastAsia="uk-UA"/>
              </w:rPr>
            </w:pPr>
            <w:r w:rsidRPr="00141DB1">
              <w:rPr>
                <w:sz w:val="24"/>
                <w:szCs w:val="24"/>
                <w:lang w:eastAsia="uk-UA"/>
              </w:rPr>
              <w:lastRenderedPageBreak/>
              <w:t xml:space="preserve">Діти покращують координацію, точність </w:t>
            </w:r>
            <w:r w:rsidRPr="00141DB1">
              <w:rPr>
                <w:sz w:val="24"/>
                <w:szCs w:val="24"/>
                <w:lang w:eastAsia="uk-UA"/>
              </w:rPr>
              <w:lastRenderedPageBreak/>
              <w:t xml:space="preserve">рухів та </w:t>
            </w:r>
            <w:proofErr w:type="spellStart"/>
            <w:r w:rsidRPr="00141DB1">
              <w:rPr>
                <w:sz w:val="24"/>
                <w:szCs w:val="24"/>
                <w:lang w:eastAsia="uk-UA"/>
              </w:rPr>
              <w:t>сенсомоторні</w:t>
            </w:r>
            <w:proofErr w:type="spellEnd"/>
            <w:r w:rsidRPr="00141DB1">
              <w:rPr>
                <w:sz w:val="24"/>
                <w:szCs w:val="24"/>
                <w:lang w:eastAsia="uk-UA"/>
              </w:rPr>
              <w:t xml:space="preserve"> навички через активну взаємодію з матеріалами</w:t>
            </w:r>
          </w:p>
        </w:tc>
      </w:tr>
    </w:tbl>
    <w:p w14:paraId="39619B30" w14:textId="77777777" w:rsidR="00957964" w:rsidRDefault="00957964" w:rsidP="00B45582">
      <w:pPr>
        <w:pStyle w:val="a5"/>
        <w:spacing w:line="360" w:lineRule="auto"/>
        <w:jc w:val="both"/>
        <w:rPr>
          <w:sz w:val="28"/>
          <w:szCs w:val="28"/>
        </w:rPr>
      </w:pPr>
    </w:p>
    <w:p w14:paraId="708B6523" w14:textId="77777777" w:rsidR="00957964" w:rsidRDefault="0019453A" w:rsidP="00B45582">
      <w:pPr>
        <w:pStyle w:val="a5"/>
        <w:spacing w:line="360" w:lineRule="auto"/>
        <w:ind w:firstLine="720"/>
        <w:jc w:val="both"/>
        <w:rPr>
          <w:sz w:val="28"/>
          <w:szCs w:val="28"/>
        </w:rPr>
      </w:pPr>
      <w:r w:rsidRPr="0019453A">
        <w:rPr>
          <w:i/>
          <w:sz w:val="28"/>
          <w:szCs w:val="28"/>
        </w:rPr>
        <w:t>Конструктивна діяльність з інструментами</w:t>
      </w:r>
      <w:r w:rsidR="00141DB1" w:rsidRPr="00141DB1">
        <w:rPr>
          <w:sz w:val="28"/>
          <w:szCs w:val="28"/>
        </w:rPr>
        <w:t xml:space="preserve"> дозволяють дітям навчитися проектувати та будувати речі, розвиваючи широкий спектр фізичних та розумових навичок. Розвиваються основні навички в математиці, науці, техніці та скульптурному мистецтві.</w:t>
      </w:r>
    </w:p>
    <w:p w14:paraId="2EB3F4B7" w14:textId="4885A95A" w:rsidR="00141DB1" w:rsidRPr="0021147C" w:rsidRDefault="00141DB1" w:rsidP="00B45582">
      <w:pPr>
        <w:pStyle w:val="a5"/>
        <w:spacing w:line="360" w:lineRule="auto"/>
        <w:jc w:val="right"/>
        <w:rPr>
          <w:b/>
          <w:i/>
          <w:sz w:val="28"/>
          <w:szCs w:val="28"/>
        </w:rPr>
      </w:pPr>
      <w:r w:rsidRPr="0021147C">
        <w:rPr>
          <w:b/>
          <w:i/>
          <w:sz w:val="28"/>
          <w:szCs w:val="28"/>
        </w:rPr>
        <w:t xml:space="preserve">Таблиця </w:t>
      </w:r>
      <w:r w:rsidR="00B45582" w:rsidRPr="0021147C">
        <w:rPr>
          <w:b/>
          <w:i/>
          <w:sz w:val="28"/>
          <w:szCs w:val="28"/>
        </w:rPr>
        <w:t>13</w:t>
      </w:r>
    </w:p>
    <w:p w14:paraId="022EC443" w14:textId="2F2DC5B4" w:rsidR="00141DB1" w:rsidRPr="0021147C" w:rsidRDefault="0019453A" w:rsidP="00B45582">
      <w:pPr>
        <w:pStyle w:val="a5"/>
        <w:spacing w:line="360" w:lineRule="auto"/>
        <w:jc w:val="center"/>
        <w:rPr>
          <w:b/>
          <w:i/>
          <w:sz w:val="28"/>
          <w:szCs w:val="28"/>
        </w:rPr>
      </w:pPr>
      <w:r w:rsidRPr="0021147C">
        <w:rPr>
          <w:b/>
          <w:i/>
          <w:sz w:val="28"/>
          <w:szCs w:val="28"/>
        </w:rPr>
        <w:t xml:space="preserve">Конструктивна діяльність з інструментами </w:t>
      </w:r>
      <w:r w:rsidR="00141DB1" w:rsidRPr="0021147C">
        <w:rPr>
          <w:b/>
          <w:i/>
          <w:sz w:val="28"/>
          <w:szCs w:val="28"/>
        </w:rPr>
        <w:t>як засіб розвитку дітей раннього та дошкільного віку</w:t>
      </w:r>
    </w:p>
    <w:tbl>
      <w:tblPr>
        <w:tblStyle w:val="a8"/>
        <w:tblW w:w="0" w:type="auto"/>
        <w:tblLook w:val="04A0" w:firstRow="1" w:lastRow="0" w:firstColumn="1" w:lastColumn="0" w:noHBand="0" w:noVBand="1"/>
      </w:tblPr>
      <w:tblGrid>
        <w:gridCol w:w="1923"/>
        <w:gridCol w:w="2785"/>
        <w:gridCol w:w="2402"/>
        <w:gridCol w:w="2748"/>
      </w:tblGrid>
      <w:tr w:rsidR="00304F17" w:rsidRPr="00141DB1" w14:paraId="4BAD5859" w14:textId="77777777" w:rsidTr="00141DB1">
        <w:tc>
          <w:tcPr>
            <w:tcW w:w="0" w:type="auto"/>
            <w:hideMark/>
          </w:tcPr>
          <w:p w14:paraId="572BFA0E" w14:textId="77777777" w:rsidR="00141DB1" w:rsidRPr="00141DB1" w:rsidRDefault="00141DB1" w:rsidP="00B45582">
            <w:pPr>
              <w:widowControl/>
              <w:autoSpaceDE/>
              <w:autoSpaceDN/>
              <w:spacing w:line="360" w:lineRule="auto"/>
              <w:jc w:val="center"/>
              <w:rPr>
                <w:b/>
                <w:bCs/>
                <w:sz w:val="24"/>
                <w:szCs w:val="24"/>
                <w:lang w:eastAsia="uk-UA"/>
              </w:rPr>
            </w:pPr>
            <w:r w:rsidRPr="00141DB1">
              <w:rPr>
                <w:b/>
                <w:bCs/>
                <w:sz w:val="24"/>
                <w:szCs w:val="24"/>
                <w:lang w:eastAsia="uk-UA"/>
              </w:rPr>
              <w:t>Освітній напрям БКДО</w:t>
            </w:r>
          </w:p>
        </w:tc>
        <w:tc>
          <w:tcPr>
            <w:tcW w:w="0" w:type="auto"/>
            <w:hideMark/>
          </w:tcPr>
          <w:p w14:paraId="4D24E260" w14:textId="77777777" w:rsidR="00141DB1" w:rsidRPr="00141DB1" w:rsidRDefault="00141DB1" w:rsidP="00B45582">
            <w:pPr>
              <w:widowControl/>
              <w:autoSpaceDE/>
              <w:autoSpaceDN/>
              <w:spacing w:line="360" w:lineRule="auto"/>
              <w:jc w:val="center"/>
              <w:rPr>
                <w:b/>
                <w:bCs/>
                <w:sz w:val="24"/>
                <w:szCs w:val="24"/>
                <w:lang w:eastAsia="uk-UA"/>
              </w:rPr>
            </w:pPr>
            <w:r w:rsidRPr="00141DB1">
              <w:rPr>
                <w:b/>
                <w:bCs/>
                <w:sz w:val="24"/>
                <w:szCs w:val="24"/>
                <w:lang w:eastAsia="uk-UA"/>
              </w:rPr>
              <w:t xml:space="preserve">Зміст </w:t>
            </w:r>
            <w:proofErr w:type="spellStart"/>
            <w:r w:rsidRPr="00141DB1">
              <w:rPr>
                <w:b/>
                <w:bCs/>
                <w:sz w:val="24"/>
                <w:szCs w:val="24"/>
                <w:lang w:eastAsia="uk-UA"/>
              </w:rPr>
              <w:t>ігрово</w:t>
            </w:r>
            <w:proofErr w:type="spellEnd"/>
            <w:r w:rsidRPr="00141DB1">
              <w:rPr>
                <w:b/>
                <w:bCs/>
                <w:sz w:val="24"/>
                <w:szCs w:val="24"/>
                <w:lang w:eastAsia="uk-UA"/>
              </w:rPr>
              <w:t>-дослідницької діяльності</w:t>
            </w:r>
          </w:p>
        </w:tc>
        <w:tc>
          <w:tcPr>
            <w:tcW w:w="0" w:type="auto"/>
            <w:hideMark/>
          </w:tcPr>
          <w:p w14:paraId="1B0D4DF3" w14:textId="56E43CAD" w:rsidR="00141DB1" w:rsidRPr="00141DB1" w:rsidRDefault="009C0B44" w:rsidP="00B45582">
            <w:pPr>
              <w:widowControl/>
              <w:autoSpaceDE/>
              <w:autoSpaceDN/>
              <w:spacing w:line="360" w:lineRule="auto"/>
              <w:jc w:val="center"/>
              <w:rPr>
                <w:b/>
                <w:bCs/>
                <w:sz w:val="24"/>
                <w:szCs w:val="24"/>
                <w:lang w:eastAsia="uk-UA"/>
              </w:rPr>
            </w:pPr>
            <w:r>
              <w:rPr>
                <w:b/>
                <w:bCs/>
                <w:sz w:val="24"/>
                <w:szCs w:val="24"/>
                <w:lang w:eastAsia="uk-UA"/>
              </w:rPr>
              <w:t>Вміння</w:t>
            </w:r>
            <w:r w:rsidR="00141DB1" w:rsidRPr="00141DB1">
              <w:rPr>
                <w:b/>
                <w:bCs/>
                <w:sz w:val="24"/>
                <w:szCs w:val="24"/>
                <w:lang w:eastAsia="uk-UA"/>
              </w:rPr>
              <w:t>, що формуються</w:t>
            </w:r>
          </w:p>
        </w:tc>
        <w:tc>
          <w:tcPr>
            <w:tcW w:w="0" w:type="auto"/>
            <w:hideMark/>
          </w:tcPr>
          <w:p w14:paraId="68742B48" w14:textId="77777777" w:rsidR="00141DB1" w:rsidRPr="00141DB1" w:rsidRDefault="00141DB1" w:rsidP="00B45582">
            <w:pPr>
              <w:widowControl/>
              <w:autoSpaceDE/>
              <w:autoSpaceDN/>
              <w:spacing w:line="360" w:lineRule="auto"/>
              <w:jc w:val="center"/>
              <w:rPr>
                <w:b/>
                <w:bCs/>
                <w:sz w:val="24"/>
                <w:szCs w:val="24"/>
                <w:lang w:eastAsia="uk-UA"/>
              </w:rPr>
            </w:pPr>
            <w:r w:rsidRPr="00141DB1">
              <w:rPr>
                <w:b/>
                <w:bCs/>
                <w:sz w:val="24"/>
                <w:szCs w:val="24"/>
                <w:lang w:eastAsia="uk-UA"/>
              </w:rPr>
              <w:t>Очікувані результати розвитку дитини (БКДО)</w:t>
            </w:r>
          </w:p>
        </w:tc>
      </w:tr>
      <w:tr w:rsidR="00304F17" w:rsidRPr="00141DB1" w14:paraId="0C20BB6B" w14:textId="77777777" w:rsidTr="00190C2A">
        <w:trPr>
          <w:trHeight w:val="3322"/>
        </w:trPr>
        <w:tc>
          <w:tcPr>
            <w:tcW w:w="0" w:type="auto"/>
            <w:hideMark/>
          </w:tcPr>
          <w:p w14:paraId="54233D73" w14:textId="5F02D464" w:rsidR="009C0B44" w:rsidRPr="009C0B44" w:rsidRDefault="009C0B44" w:rsidP="00B45582">
            <w:pPr>
              <w:widowControl/>
              <w:autoSpaceDE/>
              <w:autoSpaceDN/>
              <w:spacing w:line="360" w:lineRule="auto"/>
              <w:rPr>
                <w:b/>
                <w:bCs/>
                <w:sz w:val="24"/>
                <w:szCs w:val="24"/>
                <w:lang w:eastAsia="uk-UA"/>
              </w:rPr>
            </w:pPr>
            <w:r w:rsidRPr="009C0B44">
              <w:rPr>
                <w:b/>
                <w:bCs/>
                <w:sz w:val="24"/>
                <w:szCs w:val="24"/>
                <w:lang w:eastAsia="uk-UA"/>
              </w:rPr>
              <w:t>Дитина у сенсорно-пізнавальному просторі</w:t>
            </w:r>
          </w:p>
        </w:tc>
        <w:tc>
          <w:tcPr>
            <w:tcW w:w="0" w:type="auto"/>
            <w:hideMark/>
          </w:tcPr>
          <w:p w14:paraId="66F94CED" w14:textId="02328B93" w:rsidR="009C0B44" w:rsidRPr="00141DB1" w:rsidRDefault="009C0B44" w:rsidP="00B45582">
            <w:pPr>
              <w:widowControl/>
              <w:autoSpaceDE/>
              <w:autoSpaceDN/>
              <w:spacing w:line="360" w:lineRule="auto"/>
              <w:rPr>
                <w:sz w:val="24"/>
                <w:szCs w:val="24"/>
                <w:lang w:eastAsia="uk-UA"/>
              </w:rPr>
            </w:pPr>
            <w:r w:rsidRPr="00141DB1">
              <w:rPr>
                <w:sz w:val="24"/>
                <w:szCs w:val="24"/>
                <w:lang w:eastAsia="uk-UA"/>
              </w:rPr>
              <w:t>Дослідження силових та фізичних явищ через будівництво та роботу з інструментами (молоток, пилка, дриль, обрізки дерева, цвяхи, кришки від пляшок)</w:t>
            </w:r>
            <w:r>
              <w:rPr>
                <w:sz w:val="24"/>
                <w:szCs w:val="24"/>
                <w:lang w:eastAsia="uk-UA"/>
              </w:rPr>
              <w:t>; в</w:t>
            </w:r>
            <w:r w:rsidRPr="00141DB1">
              <w:rPr>
                <w:sz w:val="24"/>
                <w:szCs w:val="24"/>
                <w:lang w:eastAsia="uk-UA"/>
              </w:rPr>
              <w:t>имірювання довжини, розміру, кутів; облік кількості деталей; створення креслень і моделей</w:t>
            </w:r>
            <w:r>
              <w:rPr>
                <w:sz w:val="24"/>
                <w:szCs w:val="24"/>
                <w:lang w:eastAsia="uk-UA"/>
              </w:rPr>
              <w:t>;</w:t>
            </w:r>
            <w:r w:rsidRPr="00141DB1">
              <w:rPr>
                <w:sz w:val="24"/>
                <w:szCs w:val="24"/>
                <w:lang w:eastAsia="uk-UA"/>
              </w:rPr>
              <w:t xml:space="preserve"> </w:t>
            </w:r>
            <w:proofErr w:type="spellStart"/>
            <w:r>
              <w:rPr>
                <w:sz w:val="24"/>
                <w:szCs w:val="24"/>
                <w:lang w:eastAsia="uk-UA"/>
              </w:rPr>
              <w:t>п</w:t>
            </w:r>
            <w:r w:rsidRPr="00141DB1">
              <w:rPr>
                <w:sz w:val="24"/>
                <w:szCs w:val="24"/>
                <w:lang w:eastAsia="uk-UA"/>
              </w:rPr>
              <w:t>роєктування</w:t>
            </w:r>
            <w:proofErr w:type="spellEnd"/>
            <w:r w:rsidRPr="00141DB1">
              <w:rPr>
                <w:sz w:val="24"/>
                <w:szCs w:val="24"/>
                <w:lang w:eastAsia="uk-UA"/>
              </w:rPr>
              <w:t xml:space="preserve"> та створення 3D-скульптур, моделювання власних конструкцій</w:t>
            </w:r>
            <w:r w:rsidR="00304F17">
              <w:rPr>
                <w:sz w:val="24"/>
                <w:szCs w:val="24"/>
                <w:lang w:eastAsia="uk-UA"/>
              </w:rPr>
              <w:t>; к</w:t>
            </w:r>
            <w:r w:rsidR="00304F17" w:rsidRPr="00141DB1">
              <w:rPr>
                <w:sz w:val="24"/>
                <w:szCs w:val="24"/>
                <w:lang w:eastAsia="uk-UA"/>
              </w:rPr>
              <w:t>онтрольований ризик під час роботи з інструментами та матеріалами</w:t>
            </w:r>
          </w:p>
        </w:tc>
        <w:tc>
          <w:tcPr>
            <w:tcW w:w="0" w:type="auto"/>
            <w:hideMark/>
          </w:tcPr>
          <w:p w14:paraId="717EF29A" w14:textId="77777777" w:rsidR="009C0B44" w:rsidRDefault="009C0B44" w:rsidP="00B45582">
            <w:pPr>
              <w:widowControl/>
              <w:autoSpaceDE/>
              <w:autoSpaceDN/>
              <w:spacing w:line="360" w:lineRule="auto"/>
              <w:rPr>
                <w:sz w:val="24"/>
                <w:szCs w:val="24"/>
                <w:lang w:eastAsia="uk-UA"/>
              </w:rPr>
            </w:pPr>
            <w:r w:rsidRPr="00141DB1">
              <w:rPr>
                <w:sz w:val="24"/>
                <w:szCs w:val="24"/>
                <w:lang w:eastAsia="uk-UA"/>
              </w:rPr>
              <w:t>Розвиток наукового спостереження, прогнозування, уміння вирішувати проблеми</w:t>
            </w:r>
            <w:r>
              <w:rPr>
                <w:sz w:val="24"/>
                <w:szCs w:val="24"/>
                <w:lang w:eastAsia="uk-UA"/>
              </w:rPr>
              <w:t>; ф</w:t>
            </w:r>
            <w:r w:rsidRPr="00141DB1">
              <w:rPr>
                <w:sz w:val="24"/>
                <w:szCs w:val="24"/>
                <w:lang w:eastAsia="uk-UA"/>
              </w:rPr>
              <w:t>ормування практичних математичних навичок, логічного мислення</w:t>
            </w:r>
            <w:r>
              <w:rPr>
                <w:sz w:val="24"/>
                <w:szCs w:val="24"/>
                <w:lang w:eastAsia="uk-UA"/>
              </w:rPr>
              <w:t>;</w:t>
            </w:r>
            <w:r w:rsidRPr="00141DB1">
              <w:rPr>
                <w:sz w:val="24"/>
                <w:szCs w:val="24"/>
                <w:lang w:eastAsia="uk-UA"/>
              </w:rPr>
              <w:t xml:space="preserve"> </w:t>
            </w:r>
            <w:r>
              <w:rPr>
                <w:sz w:val="24"/>
                <w:szCs w:val="24"/>
                <w:lang w:eastAsia="uk-UA"/>
              </w:rPr>
              <w:t>р</w:t>
            </w:r>
            <w:r w:rsidRPr="00141DB1">
              <w:rPr>
                <w:sz w:val="24"/>
                <w:szCs w:val="24"/>
                <w:lang w:eastAsia="uk-UA"/>
              </w:rPr>
              <w:t>озвиток критичного мислення,</w:t>
            </w:r>
          </w:p>
          <w:p w14:paraId="53654101" w14:textId="4B094CA6" w:rsidR="009C0B44" w:rsidRDefault="00304F17" w:rsidP="00B45582">
            <w:pPr>
              <w:widowControl/>
              <w:autoSpaceDE/>
              <w:autoSpaceDN/>
              <w:spacing w:line="360" w:lineRule="auto"/>
              <w:rPr>
                <w:sz w:val="24"/>
                <w:szCs w:val="24"/>
                <w:lang w:eastAsia="uk-UA"/>
              </w:rPr>
            </w:pPr>
            <w:r>
              <w:rPr>
                <w:sz w:val="24"/>
                <w:szCs w:val="24"/>
                <w:lang w:eastAsia="uk-UA"/>
              </w:rPr>
              <w:t>с</w:t>
            </w:r>
            <w:r w:rsidR="009C0B44" w:rsidRPr="00141DB1">
              <w:rPr>
                <w:sz w:val="24"/>
                <w:szCs w:val="24"/>
                <w:lang w:eastAsia="uk-UA"/>
              </w:rPr>
              <w:t>амовираження</w:t>
            </w:r>
            <w:r>
              <w:rPr>
                <w:sz w:val="24"/>
                <w:szCs w:val="24"/>
                <w:lang w:eastAsia="uk-UA"/>
              </w:rPr>
              <w:t>;</w:t>
            </w:r>
            <w:r w:rsidRPr="00141DB1">
              <w:rPr>
                <w:sz w:val="24"/>
                <w:szCs w:val="24"/>
                <w:lang w:eastAsia="uk-UA"/>
              </w:rPr>
              <w:t xml:space="preserve"> </w:t>
            </w:r>
            <w:r>
              <w:rPr>
                <w:sz w:val="24"/>
                <w:szCs w:val="24"/>
                <w:lang w:eastAsia="uk-UA"/>
              </w:rPr>
              <w:t>у</w:t>
            </w:r>
            <w:r w:rsidRPr="00141DB1">
              <w:rPr>
                <w:sz w:val="24"/>
                <w:szCs w:val="24"/>
                <w:lang w:eastAsia="uk-UA"/>
              </w:rPr>
              <w:t>свідомлення небезпеки, розвиток впевненості та самостійності</w:t>
            </w:r>
          </w:p>
          <w:p w14:paraId="05090C5F" w14:textId="523E9A23" w:rsidR="00304F17" w:rsidRPr="00141DB1" w:rsidRDefault="00304F17" w:rsidP="00B45582">
            <w:pPr>
              <w:widowControl/>
              <w:autoSpaceDE/>
              <w:autoSpaceDN/>
              <w:spacing w:line="360" w:lineRule="auto"/>
              <w:rPr>
                <w:sz w:val="24"/>
                <w:szCs w:val="24"/>
                <w:lang w:eastAsia="uk-UA"/>
              </w:rPr>
            </w:pPr>
          </w:p>
        </w:tc>
        <w:tc>
          <w:tcPr>
            <w:tcW w:w="0" w:type="auto"/>
            <w:hideMark/>
          </w:tcPr>
          <w:p w14:paraId="472C5E0C" w14:textId="5B79B17C" w:rsidR="009C0B44" w:rsidRPr="00141DB1" w:rsidRDefault="009C0B44" w:rsidP="00B45582">
            <w:pPr>
              <w:widowControl/>
              <w:autoSpaceDE/>
              <w:autoSpaceDN/>
              <w:spacing w:line="360" w:lineRule="auto"/>
              <w:rPr>
                <w:sz w:val="24"/>
                <w:szCs w:val="24"/>
                <w:lang w:eastAsia="uk-UA"/>
              </w:rPr>
            </w:pPr>
            <w:r w:rsidRPr="00141DB1">
              <w:rPr>
                <w:sz w:val="24"/>
                <w:szCs w:val="24"/>
                <w:lang w:eastAsia="uk-UA"/>
              </w:rPr>
              <w:t>Діти розуміють поняття сили, рівноваги, руху, роблять висновки на основі дослідів, досліджують взаємозв’язки між матеріалами</w:t>
            </w:r>
            <w:r w:rsidR="00304F17">
              <w:rPr>
                <w:sz w:val="24"/>
                <w:szCs w:val="24"/>
                <w:lang w:eastAsia="uk-UA"/>
              </w:rPr>
              <w:t xml:space="preserve">; </w:t>
            </w:r>
            <w:r w:rsidRPr="00141DB1">
              <w:rPr>
                <w:sz w:val="24"/>
                <w:szCs w:val="24"/>
                <w:lang w:eastAsia="uk-UA"/>
              </w:rPr>
              <w:t>практично застосовують знання про розміри, числа, форми, кути, розвивають просторову уяву</w:t>
            </w:r>
            <w:r w:rsidR="00304F17">
              <w:rPr>
                <w:sz w:val="24"/>
                <w:szCs w:val="24"/>
                <w:lang w:eastAsia="uk-UA"/>
              </w:rPr>
              <w:t xml:space="preserve">; </w:t>
            </w:r>
            <w:r w:rsidR="00304F17" w:rsidRPr="00141DB1">
              <w:rPr>
                <w:sz w:val="24"/>
                <w:szCs w:val="24"/>
                <w:lang w:eastAsia="uk-UA"/>
              </w:rPr>
              <w:t>проявляють ініціативу, креативність, планують дії, вирішують проблеми</w:t>
            </w:r>
            <w:r w:rsidR="00304F17">
              <w:rPr>
                <w:sz w:val="24"/>
                <w:szCs w:val="24"/>
                <w:lang w:eastAsia="uk-UA"/>
              </w:rPr>
              <w:t>;</w:t>
            </w:r>
            <w:r w:rsidR="00304F17">
              <w:t xml:space="preserve"> д</w:t>
            </w:r>
            <w:r w:rsidR="00304F17" w:rsidRPr="00304F17">
              <w:rPr>
                <w:sz w:val="24"/>
                <w:szCs w:val="24"/>
                <w:lang w:eastAsia="uk-UA"/>
              </w:rPr>
              <w:t xml:space="preserve">іти оцінюють ризики, приймають обережні рішення, формують впевненість у власних </w:t>
            </w:r>
            <w:r w:rsidR="00304F17" w:rsidRPr="00304F17">
              <w:rPr>
                <w:sz w:val="24"/>
                <w:szCs w:val="24"/>
                <w:lang w:eastAsia="uk-UA"/>
              </w:rPr>
              <w:lastRenderedPageBreak/>
              <w:t>здібностях</w:t>
            </w:r>
          </w:p>
        </w:tc>
      </w:tr>
      <w:tr w:rsidR="00304F17" w:rsidRPr="00141DB1" w14:paraId="54664AE9" w14:textId="77777777" w:rsidTr="00141DB1">
        <w:tc>
          <w:tcPr>
            <w:tcW w:w="0" w:type="auto"/>
            <w:hideMark/>
          </w:tcPr>
          <w:p w14:paraId="09475218" w14:textId="1BD94D6E" w:rsidR="00141DB1" w:rsidRPr="009C0B44" w:rsidRDefault="009C0B44" w:rsidP="00B45582">
            <w:pPr>
              <w:widowControl/>
              <w:autoSpaceDE/>
              <w:autoSpaceDN/>
              <w:spacing w:line="360" w:lineRule="auto"/>
              <w:rPr>
                <w:b/>
                <w:bCs/>
                <w:sz w:val="24"/>
                <w:szCs w:val="24"/>
                <w:lang w:eastAsia="uk-UA"/>
              </w:rPr>
            </w:pPr>
            <w:r w:rsidRPr="009C0B44">
              <w:rPr>
                <w:b/>
                <w:bCs/>
                <w:sz w:val="24"/>
                <w:szCs w:val="24"/>
                <w:lang w:eastAsia="uk-UA"/>
              </w:rPr>
              <w:lastRenderedPageBreak/>
              <w:t>Особистість дитини</w:t>
            </w:r>
          </w:p>
        </w:tc>
        <w:tc>
          <w:tcPr>
            <w:tcW w:w="0" w:type="auto"/>
            <w:hideMark/>
          </w:tcPr>
          <w:p w14:paraId="10252808" w14:textId="77777777" w:rsidR="00141DB1" w:rsidRPr="00141DB1" w:rsidRDefault="00141DB1" w:rsidP="00B45582">
            <w:pPr>
              <w:widowControl/>
              <w:autoSpaceDE/>
              <w:autoSpaceDN/>
              <w:spacing w:line="360" w:lineRule="auto"/>
              <w:rPr>
                <w:sz w:val="24"/>
                <w:szCs w:val="24"/>
                <w:lang w:eastAsia="uk-UA"/>
              </w:rPr>
            </w:pPr>
            <w:r w:rsidRPr="00141DB1">
              <w:rPr>
                <w:sz w:val="24"/>
                <w:szCs w:val="24"/>
                <w:lang w:eastAsia="uk-UA"/>
              </w:rPr>
              <w:t>Маніпулювання інструментами та матеріалами, ковка молотком, пиляння, свердління, складання конструкцій</w:t>
            </w:r>
          </w:p>
        </w:tc>
        <w:tc>
          <w:tcPr>
            <w:tcW w:w="0" w:type="auto"/>
            <w:hideMark/>
          </w:tcPr>
          <w:p w14:paraId="7C7D6F0E" w14:textId="77777777" w:rsidR="00141DB1" w:rsidRPr="00141DB1" w:rsidRDefault="00141DB1" w:rsidP="00B45582">
            <w:pPr>
              <w:widowControl/>
              <w:autoSpaceDE/>
              <w:autoSpaceDN/>
              <w:spacing w:line="360" w:lineRule="auto"/>
              <w:rPr>
                <w:sz w:val="24"/>
                <w:szCs w:val="24"/>
                <w:lang w:eastAsia="uk-UA"/>
              </w:rPr>
            </w:pPr>
            <w:r w:rsidRPr="00141DB1">
              <w:rPr>
                <w:sz w:val="24"/>
                <w:szCs w:val="24"/>
                <w:lang w:eastAsia="uk-UA"/>
              </w:rPr>
              <w:t>Розвиток грубої та дрібної моторики, координації рук і очей, сили, контролю рухів</w:t>
            </w:r>
          </w:p>
        </w:tc>
        <w:tc>
          <w:tcPr>
            <w:tcW w:w="0" w:type="auto"/>
            <w:hideMark/>
          </w:tcPr>
          <w:p w14:paraId="731A561B" w14:textId="77777777" w:rsidR="00141DB1" w:rsidRPr="00141DB1" w:rsidRDefault="00141DB1" w:rsidP="00B45582">
            <w:pPr>
              <w:widowControl/>
              <w:autoSpaceDE/>
              <w:autoSpaceDN/>
              <w:spacing w:line="360" w:lineRule="auto"/>
              <w:rPr>
                <w:sz w:val="24"/>
                <w:szCs w:val="24"/>
                <w:lang w:eastAsia="uk-UA"/>
              </w:rPr>
            </w:pPr>
            <w:r w:rsidRPr="00141DB1">
              <w:rPr>
                <w:sz w:val="24"/>
                <w:szCs w:val="24"/>
                <w:lang w:eastAsia="uk-UA"/>
              </w:rPr>
              <w:t>Діти вдосконалюють координацію, точність рухів, силу та спритність</w:t>
            </w:r>
          </w:p>
        </w:tc>
      </w:tr>
      <w:tr w:rsidR="00304F17" w:rsidRPr="00141DB1" w14:paraId="284A3B5B" w14:textId="77777777" w:rsidTr="00141DB1">
        <w:tc>
          <w:tcPr>
            <w:tcW w:w="0" w:type="auto"/>
            <w:hideMark/>
          </w:tcPr>
          <w:p w14:paraId="757369F7" w14:textId="77777777" w:rsidR="00141DB1" w:rsidRDefault="00141DB1" w:rsidP="00B45582">
            <w:pPr>
              <w:widowControl/>
              <w:autoSpaceDE/>
              <w:autoSpaceDN/>
              <w:spacing w:line="360" w:lineRule="auto"/>
              <w:rPr>
                <w:b/>
                <w:bCs/>
                <w:sz w:val="24"/>
                <w:szCs w:val="24"/>
                <w:lang w:eastAsia="uk-UA"/>
              </w:rPr>
            </w:pPr>
            <w:r w:rsidRPr="009C0B44">
              <w:rPr>
                <w:b/>
                <w:bCs/>
                <w:sz w:val="24"/>
                <w:szCs w:val="24"/>
                <w:lang w:eastAsia="uk-UA"/>
              </w:rPr>
              <w:t>Дитина в соціумі</w:t>
            </w:r>
          </w:p>
          <w:p w14:paraId="717997B4" w14:textId="2BD1D111" w:rsidR="009C0B44" w:rsidRPr="009C0B44" w:rsidRDefault="009C0B44" w:rsidP="00B45582">
            <w:pPr>
              <w:widowControl/>
              <w:autoSpaceDE/>
              <w:autoSpaceDN/>
              <w:spacing w:line="360" w:lineRule="auto"/>
              <w:rPr>
                <w:b/>
                <w:bCs/>
                <w:sz w:val="24"/>
                <w:szCs w:val="24"/>
                <w:lang w:eastAsia="uk-UA"/>
              </w:rPr>
            </w:pPr>
            <w:r>
              <w:rPr>
                <w:b/>
                <w:bCs/>
                <w:sz w:val="24"/>
                <w:szCs w:val="24"/>
                <w:lang w:eastAsia="uk-UA"/>
              </w:rPr>
              <w:t>Мовлення дитини</w:t>
            </w:r>
          </w:p>
        </w:tc>
        <w:tc>
          <w:tcPr>
            <w:tcW w:w="0" w:type="auto"/>
            <w:hideMark/>
          </w:tcPr>
          <w:p w14:paraId="60BDB69F" w14:textId="77777777" w:rsidR="00141DB1" w:rsidRPr="00141DB1" w:rsidRDefault="00141DB1" w:rsidP="00B45582">
            <w:pPr>
              <w:widowControl/>
              <w:autoSpaceDE/>
              <w:autoSpaceDN/>
              <w:spacing w:line="360" w:lineRule="auto"/>
              <w:rPr>
                <w:sz w:val="24"/>
                <w:szCs w:val="24"/>
                <w:lang w:eastAsia="uk-UA"/>
              </w:rPr>
            </w:pPr>
            <w:r w:rsidRPr="00141DB1">
              <w:rPr>
                <w:sz w:val="24"/>
                <w:szCs w:val="24"/>
                <w:lang w:eastAsia="uk-UA"/>
              </w:rPr>
              <w:t>Робота в групі над спільними конструкціями, обговорення ідей, взаємна допомога</w:t>
            </w:r>
          </w:p>
        </w:tc>
        <w:tc>
          <w:tcPr>
            <w:tcW w:w="0" w:type="auto"/>
            <w:hideMark/>
          </w:tcPr>
          <w:p w14:paraId="6913D0B2" w14:textId="77777777" w:rsidR="00141DB1" w:rsidRPr="00141DB1" w:rsidRDefault="00141DB1" w:rsidP="00B45582">
            <w:pPr>
              <w:widowControl/>
              <w:autoSpaceDE/>
              <w:autoSpaceDN/>
              <w:spacing w:line="360" w:lineRule="auto"/>
              <w:rPr>
                <w:sz w:val="24"/>
                <w:szCs w:val="24"/>
                <w:lang w:eastAsia="uk-UA"/>
              </w:rPr>
            </w:pPr>
            <w:r w:rsidRPr="00141DB1">
              <w:rPr>
                <w:sz w:val="24"/>
                <w:szCs w:val="24"/>
                <w:lang w:eastAsia="uk-UA"/>
              </w:rPr>
              <w:t>Розвиток соціальних навичок, комунікації, співпраці</w:t>
            </w:r>
          </w:p>
        </w:tc>
        <w:tc>
          <w:tcPr>
            <w:tcW w:w="0" w:type="auto"/>
            <w:hideMark/>
          </w:tcPr>
          <w:p w14:paraId="383A1BD3" w14:textId="77777777" w:rsidR="00141DB1" w:rsidRPr="00141DB1" w:rsidRDefault="00141DB1" w:rsidP="00B45582">
            <w:pPr>
              <w:widowControl/>
              <w:autoSpaceDE/>
              <w:autoSpaceDN/>
              <w:spacing w:line="360" w:lineRule="auto"/>
              <w:rPr>
                <w:sz w:val="24"/>
                <w:szCs w:val="24"/>
                <w:lang w:eastAsia="uk-UA"/>
              </w:rPr>
            </w:pPr>
            <w:r w:rsidRPr="00141DB1">
              <w:rPr>
                <w:sz w:val="24"/>
                <w:szCs w:val="24"/>
                <w:lang w:eastAsia="uk-UA"/>
              </w:rPr>
              <w:t>Діти вчаться працювати командно, ділитися матеріалами, обговорювати та реалізовувати ідеї безпечним шляхом</w:t>
            </w:r>
          </w:p>
        </w:tc>
      </w:tr>
    </w:tbl>
    <w:p w14:paraId="1E7ECA88" w14:textId="77777777" w:rsidR="00141DB1" w:rsidRDefault="00141DB1" w:rsidP="00B45582">
      <w:pPr>
        <w:pStyle w:val="a5"/>
        <w:spacing w:line="360" w:lineRule="auto"/>
        <w:jc w:val="both"/>
        <w:rPr>
          <w:i/>
          <w:sz w:val="28"/>
          <w:szCs w:val="28"/>
        </w:rPr>
      </w:pPr>
    </w:p>
    <w:p w14:paraId="6AEF2DCD" w14:textId="00646CD0" w:rsidR="0021147C" w:rsidRPr="0021147C" w:rsidRDefault="00141DB1" w:rsidP="0021147C">
      <w:pPr>
        <w:pStyle w:val="a5"/>
        <w:spacing w:line="360" w:lineRule="auto"/>
        <w:ind w:firstLine="720"/>
        <w:jc w:val="both"/>
        <w:rPr>
          <w:sz w:val="28"/>
          <w:szCs w:val="28"/>
        </w:rPr>
      </w:pPr>
      <w:r w:rsidRPr="00141DB1">
        <w:rPr>
          <w:i/>
          <w:sz w:val="28"/>
          <w:szCs w:val="28"/>
        </w:rPr>
        <w:t>Музика та танці</w:t>
      </w:r>
      <w:r w:rsidRPr="00141DB1">
        <w:rPr>
          <w:sz w:val="28"/>
          <w:szCs w:val="28"/>
        </w:rPr>
        <w:t xml:space="preserve"> сприяють інтелектуальному, образному, емоційному, соціальному та культурному розвитку.</w:t>
      </w:r>
      <w:r w:rsidR="0021147C" w:rsidRPr="0021147C">
        <w:t xml:space="preserve"> </w:t>
      </w:r>
      <w:r w:rsidR="0021147C" w:rsidRPr="0021147C">
        <w:rPr>
          <w:sz w:val="28"/>
          <w:szCs w:val="28"/>
        </w:rPr>
        <w:t>Вони активізують роботу мозку, покращують пам’ять, увагу, координацію рухів і здатність до навчання. Через музику людина навчається сприймати красу, розвиває творче та образне ми</w:t>
      </w:r>
      <w:r w:rsidR="0021147C">
        <w:rPr>
          <w:sz w:val="28"/>
          <w:szCs w:val="28"/>
        </w:rPr>
        <w:t>слення, уяву й естетичний смак.</w:t>
      </w:r>
    </w:p>
    <w:p w14:paraId="132B394E" w14:textId="0487967B" w:rsidR="0021147C" w:rsidRPr="0021147C" w:rsidRDefault="0021147C" w:rsidP="0021147C">
      <w:pPr>
        <w:pStyle w:val="a5"/>
        <w:spacing w:line="360" w:lineRule="auto"/>
        <w:ind w:firstLine="720"/>
        <w:jc w:val="both"/>
        <w:rPr>
          <w:sz w:val="28"/>
          <w:szCs w:val="28"/>
        </w:rPr>
      </w:pPr>
      <w:r w:rsidRPr="0021147C">
        <w:rPr>
          <w:sz w:val="28"/>
          <w:szCs w:val="28"/>
        </w:rPr>
        <w:t>Танці та музичні заняття допомагають краще розуміти власні емоції, виражати почуття та керувати емоційним станом. Вони сприяють зниженню рівня стресу, підвищують самооцінку, впевненість у собі т</w:t>
      </w:r>
      <w:r>
        <w:rPr>
          <w:sz w:val="28"/>
          <w:szCs w:val="28"/>
        </w:rPr>
        <w:t>а створюють позитивний настрій.</w:t>
      </w:r>
    </w:p>
    <w:p w14:paraId="11F4D040" w14:textId="27C64960" w:rsidR="0021147C" w:rsidRPr="0021147C" w:rsidRDefault="0021147C" w:rsidP="0021147C">
      <w:pPr>
        <w:pStyle w:val="a5"/>
        <w:spacing w:line="360" w:lineRule="auto"/>
        <w:ind w:firstLine="720"/>
        <w:jc w:val="both"/>
        <w:rPr>
          <w:sz w:val="28"/>
          <w:szCs w:val="28"/>
        </w:rPr>
      </w:pPr>
      <w:r w:rsidRPr="0021147C">
        <w:rPr>
          <w:sz w:val="28"/>
          <w:szCs w:val="28"/>
        </w:rPr>
        <w:t xml:space="preserve">У соціальному аспекті музика і танці навчають взаємодії з іншими людьми, розвивають комунікативні навички, вміння працювати в команді, слухати та підтримувати одне одного. Спільна творча діяльність об'єднує </w:t>
      </w:r>
      <w:r w:rsidRPr="0021147C">
        <w:rPr>
          <w:sz w:val="28"/>
          <w:szCs w:val="28"/>
        </w:rPr>
        <w:lastRenderedPageBreak/>
        <w:t>людей, формує почуття належності до спільноти та сприяє розвитк</w:t>
      </w:r>
      <w:r>
        <w:rPr>
          <w:sz w:val="28"/>
          <w:szCs w:val="28"/>
        </w:rPr>
        <w:t>у толерантності й взаємоповаги.</w:t>
      </w:r>
    </w:p>
    <w:p w14:paraId="012C7F47" w14:textId="77E5E4EA" w:rsidR="00141DB1" w:rsidRDefault="0021147C" w:rsidP="0021147C">
      <w:pPr>
        <w:pStyle w:val="a5"/>
        <w:spacing w:line="360" w:lineRule="auto"/>
        <w:ind w:firstLine="720"/>
        <w:jc w:val="both"/>
        <w:rPr>
          <w:sz w:val="28"/>
          <w:szCs w:val="28"/>
        </w:rPr>
      </w:pPr>
      <w:r w:rsidRPr="0021147C">
        <w:rPr>
          <w:sz w:val="28"/>
          <w:szCs w:val="28"/>
        </w:rPr>
        <w:t>Крім того, музика й танці є важливою складовою культурної спадщини. Вони знайомлять людину з традиціями, звичаями та цінностями різних народів, допомагають зберігати національну ідентичність і водночас відкривати багатство світової культури. Саме тому музично-танцювальна діяльність є потужним інструментом гармонійного розвитку особистості в будь-якому віці.</w:t>
      </w:r>
    </w:p>
    <w:p w14:paraId="231B7F4A" w14:textId="146C2E94" w:rsidR="00141DB1" w:rsidRPr="0021147C" w:rsidRDefault="00141DB1" w:rsidP="00B45582">
      <w:pPr>
        <w:pStyle w:val="a5"/>
        <w:spacing w:line="360" w:lineRule="auto"/>
        <w:ind w:firstLine="720"/>
        <w:jc w:val="right"/>
        <w:rPr>
          <w:b/>
          <w:i/>
          <w:sz w:val="28"/>
          <w:szCs w:val="28"/>
        </w:rPr>
      </w:pPr>
      <w:r w:rsidRPr="0021147C">
        <w:rPr>
          <w:b/>
          <w:i/>
          <w:sz w:val="28"/>
          <w:szCs w:val="28"/>
        </w:rPr>
        <w:t xml:space="preserve">Таблиця </w:t>
      </w:r>
      <w:r w:rsidR="00B45582" w:rsidRPr="0021147C">
        <w:rPr>
          <w:b/>
          <w:i/>
          <w:sz w:val="28"/>
          <w:szCs w:val="28"/>
        </w:rPr>
        <w:t>14</w:t>
      </w:r>
    </w:p>
    <w:p w14:paraId="70EF1212" w14:textId="77777777" w:rsidR="00141DB1" w:rsidRPr="0021147C" w:rsidRDefault="002F0A36" w:rsidP="00B45582">
      <w:pPr>
        <w:pStyle w:val="a5"/>
        <w:spacing w:line="360" w:lineRule="auto"/>
        <w:jc w:val="center"/>
        <w:rPr>
          <w:b/>
          <w:i/>
          <w:sz w:val="28"/>
          <w:szCs w:val="28"/>
        </w:rPr>
      </w:pPr>
      <w:r w:rsidRPr="0021147C">
        <w:rPr>
          <w:b/>
          <w:i/>
          <w:sz w:val="28"/>
          <w:szCs w:val="28"/>
        </w:rPr>
        <w:t>Музично-рухова діяльність у ранньому та дошкільному віці</w:t>
      </w:r>
    </w:p>
    <w:tbl>
      <w:tblPr>
        <w:tblStyle w:val="a8"/>
        <w:tblW w:w="0" w:type="auto"/>
        <w:tblLook w:val="04A0" w:firstRow="1" w:lastRow="0" w:firstColumn="1" w:lastColumn="0" w:noHBand="0" w:noVBand="1"/>
      </w:tblPr>
      <w:tblGrid>
        <w:gridCol w:w="1992"/>
        <w:gridCol w:w="2563"/>
        <w:gridCol w:w="2573"/>
        <w:gridCol w:w="2730"/>
      </w:tblGrid>
      <w:tr w:rsidR="002F0A36" w:rsidRPr="002F0A36" w14:paraId="60389E93" w14:textId="77777777" w:rsidTr="002F0A36">
        <w:tc>
          <w:tcPr>
            <w:tcW w:w="0" w:type="auto"/>
            <w:hideMark/>
          </w:tcPr>
          <w:p w14:paraId="1E95403A" w14:textId="77777777" w:rsidR="002F0A36" w:rsidRPr="002F0A36" w:rsidRDefault="002F0A36" w:rsidP="00B45582">
            <w:pPr>
              <w:widowControl/>
              <w:autoSpaceDE/>
              <w:autoSpaceDN/>
              <w:spacing w:line="360" w:lineRule="auto"/>
              <w:jc w:val="center"/>
              <w:rPr>
                <w:b/>
                <w:bCs/>
                <w:sz w:val="24"/>
                <w:szCs w:val="24"/>
                <w:lang w:eastAsia="uk-UA"/>
              </w:rPr>
            </w:pPr>
            <w:r w:rsidRPr="002F0A36">
              <w:rPr>
                <w:b/>
                <w:bCs/>
                <w:sz w:val="24"/>
                <w:szCs w:val="24"/>
                <w:lang w:eastAsia="uk-UA"/>
              </w:rPr>
              <w:t>Освітній напрям БКДО</w:t>
            </w:r>
          </w:p>
        </w:tc>
        <w:tc>
          <w:tcPr>
            <w:tcW w:w="0" w:type="auto"/>
            <w:hideMark/>
          </w:tcPr>
          <w:p w14:paraId="5ECDC0B8" w14:textId="77777777" w:rsidR="002F0A36" w:rsidRPr="002F0A36" w:rsidRDefault="002F0A36" w:rsidP="00B45582">
            <w:pPr>
              <w:widowControl/>
              <w:autoSpaceDE/>
              <w:autoSpaceDN/>
              <w:spacing w:line="360" w:lineRule="auto"/>
              <w:jc w:val="center"/>
              <w:rPr>
                <w:b/>
                <w:bCs/>
                <w:sz w:val="24"/>
                <w:szCs w:val="24"/>
                <w:lang w:eastAsia="uk-UA"/>
              </w:rPr>
            </w:pPr>
            <w:r w:rsidRPr="002F0A36">
              <w:rPr>
                <w:b/>
                <w:bCs/>
                <w:sz w:val="24"/>
                <w:szCs w:val="24"/>
                <w:lang w:eastAsia="uk-UA"/>
              </w:rPr>
              <w:t xml:space="preserve">Зміст </w:t>
            </w:r>
            <w:proofErr w:type="spellStart"/>
            <w:r w:rsidRPr="002F0A36">
              <w:rPr>
                <w:b/>
                <w:bCs/>
                <w:sz w:val="24"/>
                <w:szCs w:val="24"/>
                <w:lang w:eastAsia="uk-UA"/>
              </w:rPr>
              <w:t>ігрово</w:t>
            </w:r>
            <w:proofErr w:type="spellEnd"/>
            <w:r w:rsidRPr="002F0A36">
              <w:rPr>
                <w:b/>
                <w:bCs/>
                <w:sz w:val="24"/>
                <w:szCs w:val="24"/>
                <w:lang w:eastAsia="uk-UA"/>
              </w:rPr>
              <w:t>-дослідницької діяльності</w:t>
            </w:r>
          </w:p>
        </w:tc>
        <w:tc>
          <w:tcPr>
            <w:tcW w:w="0" w:type="auto"/>
            <w:hideMark/>
          </w:tcPr>
          <w:p w14:paraId="16672FE8" w14:textId="1897DBF5" w:rsidR="002F0A36" w:rsidRPr="002F0A36" w:rsidRDefault="00304F17" w:rsidP="00B45582">
            <w:pPr>
              <w:widowControl/>
              <w:autoSpaceDE/>
              <w:autoSpaceDN/>
              <w:spacing w:line="360" w:lineRule="auto"/>
              <w:rPr>
                <w:b/>
                <w:bCs/>
                <w:sz w:val="24"/>
                <w:szCs w:val="24"/>
                <w:lang w:eastAsia="uk-UA"/>
              </w:rPr>
            </w:pPr>
            <w:r>
              <w:rPr>
                <w:b/>
                <w:bCs/>
                <w:sz w:val="24"/>
                <w:szCs w:val="24"/>
                <w:lang w:eastAsia="uk-UA"/>
              </w:rPr>
              <w:t>Вміння</w:t>
            </w:r>
            <w:r w:rsidR="002F0A36" w:rsidRPr="002F0A36">
              <w:rPr>
                <w:b/>
                <w:bCs/>
                <w:sz w:val="24"/>
                <w:szCs w:val="24"/>
                <w:lang w:eastAsia="uk-UA"/>
              </w:rPr>
              <w:t>, що формуються</w:t>
            </w:r>
          </w:p>
        </w:tc>
        <w:tc>
          <w:tcPr>
            <w:tcW w:w="0" w:type="auto"/>
            <w:hideMark/>
          </w:tcPr>
          <w:p w14:paraId="0FA5A1B0" w14:textId="77777777" w:rsidR="002F0A36" w:rsidRPr="002F0A36" w:rsidRDefault="002F0A36" w:rsidP="00B45582">
            <w:pPr>
              <w:widowControl/>
              <w:autoSpaceDE/>
              <w:autoSpaceDN/>
              <w:spacing w:line="360" w:lineRule="auto"/>
              <w:jc w:val="center"/>
              <w:rPr>
                <w:b/>
                <w:bCs/>
                <w:sz w:val="24"/>
                <w:szCs w:val="24"/>
                <w:lang w:eastAsia="uk-UA"/>
              </w:rPr>
            </w:pPr>
            <w:r w:rsidRPr="002F0A36">
              <w:rPr>
                <w:b/>
                <w:bCs/>
                <w:sz w:val="24"/>
                <w:szCs w:val="24"/>
                <w:lang w:eastAsia="uk-UA"/>
              </w:rPr>
              <w:t>Очікувані результати розвитку дитини (БКДО)</w:t>
            </w:r>
          </w:p>
        </w:tc>
      </w:tr>
      <w:tr w:rsidR="002F0A36" w:rsidRPr="002F0A36" w14:paraId="5DDFB83C" w14:textId="77777777" w:rsidTr="002F0A36">
        <w:tc>
          <w:tcPr>
            <w:tcW w:w="0" w:type="auto"/>
            <w:hideMark/>
          </w:tcPr>
          <w:p w14:paraId="77284BBC" w14:textId="7224A2FD" w:rsidR="002F0A36" w:rsidRPr="00304F17" w:rsidRDefault="00304F17" w:rsidP="00B45582">
            <w:pPr>
              <w:widowControl/>
              <w:autoSpaceDE/>
              <w:autoSpaceDN/>
              <w:spacing w:line="360" w:lineRule="auto"/>
              <w:rPr>
                <w:b/>
                <w:bCs/>
                <w:sz w:val="24"/>
                <w:szCs w:val="24"/>
                <w:lang w:eastAsia="uk-UA"/>
              </w:rPr>
            </w:pPr>
            <w:r w:rsidRPr="00304F17">
              <w:rPr>
                <w:b/>
                <w:bCs/>
                <w:sz w:val="24"/>
                <w:szCs w:val="24"/>
                <w:lang w:eastAsia="uk-UA"/>
              </w:rPr>
              <w:t>Особистість дитини</w:t>
            </w:r>
          </w:p>
        </w:tc>
        <w:tc>
          <w:tcPr>
            <w:tcW w:w="0" w:type="auto"/>
            <w:hideMark/>
          </w:tcPr>
          <w:p w14:paraId="5FEE5F6F" w14:textId="77777777" w:rsidR="002F0A36" w:rsidRPr="002F0A36" w:rsidRDefault="002F0A36" w:rsidP="00B45582">
            <w:pPr>
              <w:widowControl/>
              <w:autoSpaceDE/>
              <w:autoSpaceDN/>
              <w:spacing w:line="360" w:lineRule="auto"/>
              <w:rPr>
                <w:sz w:val="24"/>
                <w:szCs w:val="24"/>
                <w:lang w:eastAsia="uk-UA"/>
              </w:rPr>
            </w:pPr>
            <w:r w:rsidRPr="002F0A36">
              <w:rPr>
                <w:sz w:val="24"/>
                <w:szCs w:val="24"/>
                <w:lang w:eastAsia="uk-UA"/>
              </w:rPr>
              <w:t>Виконання танців, рухів під музику, ігри з паличками та стрічками, «Кільце троянд»</w:t>
            </w:r>
          </w:p>
        </w:tc>
        <w:tc>
          <w:tcPr>
            <w:tcW w:w="0" w:type="auto"/>
            <w:hideMark/>
          </w:tcPr>
          <w:p w14:paraId="56D01424" w14:textId="77777777" w:rsidR="002F0A36" w:rsidRPr="002F0A36" w:rsidRDefault="002F0A36" w:rsidP="00B45582">
            <w:pPr>
              <w:widowControl/>
              <w:autoSpaceDE/>
              <w:autoSpaceDN/>
              <w:spacing w:line="360" w:lineRule="auto"/>
              <w:rPr>
                <w:sz w:val="24"/>
                <w:szCs w:val="24"/>
                <w:lang w:eastAsia="uk-UA"/>
              </w:rPr>
            </w:pPr>
            <w:r w:rsidRPr="002F0A36">
              <w:rPr>
                <w:sz w:val="24"/>
                <w:szCs w:val="24"/>
                <w:lang w:eastAsia="uk-UA"/>
              </w:rPr>
              <w:t>Розвиток координації, спритності, рівноваги, фізичної форми</w:t>
            </w:r>
          </w:p>
        </w:tc>
        <w:tc>
          <w:tcPr>
            <w:tcW w:w="0" w:type="auto"/>
            <w:hideMark/>
          </w:tcPr>
          <w:p w14:paraId="07A19BB9" w14:textId="77777777" w:rsidR="002F0A36" w:rsidRPr="002F0A36" w:rsidRDefault="002F0A36" w:rsidP="00B45582">
            <w:pPr>
              <w:widowControl/>
              <w:autoSpaceDE/>
              <w:autoSpaceDN/>
              <w:spacing w:line="360" w:lineRule="auto"/>
              <w:rPr>
                <w:sz w:val="24"/>
                <w:szCs w:val="24"/>
                <w:lang w:eastAsia="uk-UA"/>
              </w:rPr>
            </w:pPr>
            <w:r w:rsidRPr="002F0A36">
              <w:rPr>
                <w:sz w:val="24"/>
                <w:szCs w:val="24"/>
                <w:lang w:eastAsia="uk-UA"/>
              </w:rPr>
              <w:t>Діти покращують моторику, просторове уявлення, фізичну активність, силу та гнучкість</w:t>
            </w:r>
          </w:p>
        </w:tc>
      </w:tr>
      <w:tr w:rsidR="002F0A36" w:rsidRPr="002F0A36" w14:paraId="10E33453" w14:textId="77777777" w:rsidTr="002F0A36">
        <w:tc>
          <w:tcPr>
            <w:tcW w:w="0" w:type="auto"/>
            <w:hideMark/>
          </w:tcPr>
          <w:p w14:paraId="6AABC031" w14:textId="5EBA56B7" w:rsidR="002F0A36" w:rsidRPr="00304F17" w:rsidRDefault="002F0A36" w:rsidP="00B45582">
            <w:pPr>
              <w:widowControl/>
              <w:autoSpaceDE/>
              <w:autoSpaceDN/>
              <w:spacing w:line="360" w:lineRule="auto"/>
              <w:rPr>
                <w:b/>
                <w:bCs/>
                <w:sz w:val="24"/>
                <w:szCs w:val="24"/>
                <w:lang w:eastAsia="uk-UA"/>
              </w:rPr>
            </w:pPr>
            <w:r w:rsidRPr="00304F17">
              <w:rPr>
                <w:b/>
                <w:bCs/>
                <w:sz w:val="24"/>
                <w:szCs w:val="24"/>
                <w:lang w:eastAsia="uk-UA"/>
              </w:rPr>
              <w:t xml:space="preserve">Дитина у світі </w:t>
            </w:r>
            <w:r w:rsidR="00304F17" w:rsidRPr="00304F17">
              <w:rPr>
                <w:b/>
                <w:bCs/>
                <w:sz w:val="24"/>
                <w:szCs w:val="24"/>
                <w:lang w:eastAsia="uk-UA"/>
              </w:rPr>
              <w:t>мистецтва</w:t>
            </w:r>
          </w:p>
        </w:tc>
        <w:tc>
          <w:tcPr>
            <w:tcW w:w="0" w:type="auto"/>
            <w:hideMark/>
          </w:tcPr>
          <w:p w14:paraId="59F9154E" w14:textId="1D0160AD" w:rsidR="002F0A36" w:rsidRPr="002F0A36" w:rsidRDefault="002F0A36" w:rsidP="00B45582">
            <w:pPr>
              <w:widowControl/>
              <w:autoSpaceDE/>
              <w:autoSpaceDN/>
              <w:spacing w:line="360" w:lineRule="auto"/>
              <w:rPr>
                <w:sz w:val="24"/>
                <w:szCs w:val="24"/>
                <w:lang w:eastAsia="uk-UA"/>
              </w:rPr>
            </w:pPr>
            <w:r w:rsidRPr="002F0A36">
              <w:rPr>
                <w:sz w:val="24"/>
                <w:szCs w:val="24"/>
                <w:lang w:eastAsia="uk-UA"/>
              </w:rPr>
              <w:t>Використання музичних інструментів, спів, вивчення пісень різних культур, маорі-ігри</w:t>
            </w:r>
            <w:r w:rsidR="00304F17">
              <w:rPr>
                <w:sz w:val="24"/>
                <w:szCs w:val="24"/>
                <w:lang w:eastAsia="uk-UA"/>
              </w:rPr>
              <w:t>; і</w:t>
            </w:r>
            <w:r w:rsidR="00304F17" w:rsidRPr="002F0A36">
              <w:rPr>
                <w:sz w:val="24"/>
                <w:szCs w:val="24"/>
                <w:lang w:eastAsia="uk-UA"/>
              </w:rPr>
              <w:t>мпровізація рухів під музику, створення власних танцювальних композицій</w:t>
            </w:r>
          </w:p>
        </w:tc>
        <w:tc>
          <w:tcPr>
            <w:tcW w:w="0" w:type="auto"/>
            <w:hideMark/>
          </w:tcPr>
          <w:p w14:paraId="43B334B1" w14:textId="2E22089C" w:rsidR="002F0A36" w:rsidRPr="002F0A36" w:rsidRDefault="002F0A36" w:rsidP="00B45582">
            <w:pPr>
              <w:widowControl/>
              <w:autoSpaceDE/>
              <w:autoSpaceDN/>
              <w:spacing w:line="360" w:lineRule="auto"/>
              <w:rPr>
                <w:sz w:val="24"/>
                <w:szCs w:val="24"/>
                <w:lang w:eastAsia="uk-UA"/>
              </w:rPr>
            </w:pPr>
            <w:r w:rsidRPr="002F0A36">
              <w:rPr>
                <w:sz w:val="24"/>
                <w:szCs w:val="24"/>
                <w:lang w:eastAsia="uk-UA"/>
              </w:rPr>
              <w:t>Усвідомлення культурної різноманітності, розвиток музичного слуху та ритму</w:t>
            </w:r>
            <w:r w:rsidR="00304F17">
              <w:rPr>
                <w:sz w:val="24"/>
                <w:szCs w:val="24"/>
                <w:lang w:eastAsia="uk-UA"/>
              </w:rPr>
              <w:t>; р</w:t>
            </w:r>
            <w:r w:rsidR="00304F17" w:rsidRPr="002F0A36">
              <w:rPr>
                <w:sz w:val="24"/>
                <w:szCs w:val="24"/>
                <w:lang w:eastAsia="uk-UA"/>
              </w:rPr>
              <w:t>озвиток творчості, самовираження, емоційної компетентності</w:t>
            </w:r>
          </w:p>
        </w:tc>
        <w:tc>
          <w:tcPr>
            <w:tcW w:w="0" w:type="auto"/>
            <w:hideMark/>
          </w:tcPr>
          <w:p w14:paraId="4CF93E98" w14:textId="1A8E86F7" w:rsidR="002F0A36" w:rsidRPr="002F0A36" w:rsidRDefault="002F0A36" w:rsidP="00B45582">
            <w:pPr>
              <w:widowControl/>
              <w:autoSpaceDE/>
              <w:autoSpaceDN/>
              <w:spacing w:line="360" w:lineRule="auto"/>
              <w:rPr>
                <w:sz w:val="24"/>
                <w:szCs w:val="24"/>
                <w:lang w:eastAsia="uk-UA"/>
              </w:rPr>
            </w:pPr>
            <w:r w:rsidRPr="002F0A36">
              <w:rPr>
                <w:sz w:val="24"/>
                <w:szCs w:val="24"/>
                <w:lang w:eastAsia="uk-UA"/>
              </w:rPr>
              <w:t>Діти розширюють культурні знання, відчувають гордість за власну культурну ідентичність, формують музичний смак</w:t>
            </w:r>
            <w:r w:rsidR="002F76F8">
              <w:rPr>
                <w:sz w:val="24"/>
                <w:szCs w:val="24"/>
                <w:lang w:eastAsia="uk-UA"/>
              </w:rPr>
              <w:t xml:space="preserve">; </w:t>
            </w:r>
            <w:r w:rsidR="002F76F8" w:rsidRPr="002F0A36">
              <w:rPr>
                <w:sz w:val="24"/>
                <w:szCs w:val="24"/>
                <w:lang w:eastAsia="uk-UA"/>
              </w:rPr>
              <w:t>висловлюють емоції, фантазію та ідеї через рух і музику, набувають впевненості у творчій діяльності</w:t>
            </w:r>
          </w:p>
        </w:tc>
      </w:tr>
      <w:tr w:rsidR="002F0A36" w:rsidRPr="002F0A36" w14:paraId="16CC17FC" w14:textId="77777777" w:rsidTr="002F0A36">
        <w:tc>
          <w:tcPr>
            <w:tcW w:w="0" w:type="auto"/>
            <w:hideMark/>
          </w:tcPr>
          <w:p w14:paraId="775B053A" w14:textId="77777777" w:rsidR="002F0A36" w:rsidRPr="00304F17" w:rsidRDefault="002F0A36" w:rsidP="00B45582">
            <w:pPr>
              <w:widowControl/>
              <w:autoSpaceDE/>
              <w:autoSpaceDN/>
              <w:spacing w:line="360" w:lineRule="auto"/>
              <w:rPr>
                <w:b/>
                <w:bCs/>
                <w:sz w:val="24"/>
                <w:szCs w:val="24"/>
                <w:lang w:eastAsia="uk-UA"/>
              </w:rPr>
            </w:pPr>
            <w:r w:rsidRPr="00304F17">
              <w:rPr>
                <w:b/>
                <w:bCs/>
                <w:sz w:val="24"/>
                <w:szCs w:val="24"/>
                <w:lang w:eastAsia="uk-UA"/>
              </w:rPr>
              <w:t>Дитина в соціумі</w:t>
            </w:r>
          </w:p>
        </w:tc>
        <w:tc>
          <w:tcPr>
            <w:tcW w:w="0" w:type="auto"/>
            <w:hideMark/>
          </w:tcPr>
          <w:p w14:paraId="79E4814C" w14:textId="77777777" w:rsidR="002F0A36" w:rsidRPr="002F0A36" w:rsidRDefault="002F0A36" w:rsidP="00B45582">
            <w:pPr>
              <w:widowControl/>
              <w:autoSpaceDE/>
              <w:autoSpaceDN/>
              <w:spacing w:line="360" w:lineRule="auto"/>
              <w:rPr>
                <w:sz w:val="24"/>
                <w:szCs w:val="24"/>
                <w:lang w:eastAsia="uk-UA"/>
              </w:rPr>
            </w:pPr>
            <w:r w:rsidRPr="002F0A36">
              <w:rPr>
                <w:sz w:val="24"/>
                <w:szCs w:val="24"/>
                <w:lang w:eastAsia="uk-UA"/>
              </w:rPr>
              <w:t>Групові музично-рухові заняття, колективні ігри з ритмом та танцем</w:t>
            </w:r>
          </w:p>
        </w:tc>
        <w:tc>
          <w:tcPr>
            <w:tcW w:w="0" w:type="auto"/>
            <w:hideMark/>
          </w:tcPr>
          <w:p w14:paraId="4E412AEF" w14:textId="77777777" w:rsidR="002F0A36" w:rsidRPr="002F0A36" w:rsidRDefault="002F0A36" w:rsidP="00B45582">
            <w:pPr>
              <w:widowControl/>
              <w:autoSpaceDE/>
              <w:autoSpaceDN/>
              <w:spacing w:line="360" w:lineRule="auto"/>
              <w:rPr>
                <w:sz w:val="24"/>
                <w:szCs w:val="24"/>
                <w:lang w:eastAsia="uk-UA"/>
              </w:rPr>
            </w:pPr>
            <w:r w:rsidRPr="002F0A36">
              <w:rPr>
                <w:sz w:val="24"/>
                <w:szCs w:val="24"/>
                <w:lang w:eastAsia="uk-UA"/>
              </w:rPr>
              <w:t>Розвиток комунікації, співпраці, взаємодії з однолітками</w:t>
            </w:r>
          </w:p>
        </w:tc>
        <w:tc>
          <w:tcPr>
            <w:tcW w:w="0" w:type="auto"/>
            <w:hideMark/>
          </w:tcPr>
          <w:p w14:paraId="3518E313" w14:textId="77777777" w:rsidR="002F0A36" w:rsidRPr="002F0A36" w:rsidRDefault="002F0A36" w:rsidP="00B45582">
            <w:pPr>
              <w:widowControl/>
              <w:autoSpaceDE/>
              <w:autoSpaceDN/>
              <w:spacing w:line="360" w:lineRule="auto"/>
              <w:rPr>
                <w:sz w:val="24"/>
                <w:szCs w:val="24"/>
                <w:lang w:eastAsia="uk-UA"/>
              </w:rPr>
            </w:pPr>
            <w:r w:rsidRPr="002F0A36">
              <w:rPr>
                <w:sz w:val="24"/>
                <w:szCs w:val="24"/>
                <w:lang w:eastAsia="uk-UA"/>
              </w:rPr>
              <w:t xml:space="preserve">Діти вчаться працювати в команді, взаємодіяти, підтримувати одне одного, розвивають навички соціальної </w:t>
            </w:r>
            <w:r w:rsidRPr="002F0A36">
              <w:rPr>
                <w:sz w:val="24"/>
                <w:szCs w:val="24"/>
                <w:lang w:eastAsia="uk-UA"/>
              </w:rPr>
              <w:lastRenderedPageBreak/>
              <w:t>поведінки</w:t>
            </w:r>
          </w:p>
        </w:tc>
      </w:tr>
      <w:tr w:rsidR="002F0A36" w:rsidRPr="002F0A36" w14:paraId="408CC75A" w14:textId="77777777" w:rsidTr="002F0A36">
        <w:tc>
          <w:tcPr>
            <w:tcW w:w="0" w:type="auto"/>
            <w:hideMark/>
          </w:tcPr>
          <w:p w14:paraId="6D2D9731" w14:textId="77777777" w:rsidR="002F0A36" w:rsidRPr="002F76F8" w:rsidRDefault="002F0A36" w:rsidP="00B45582">
            <w:pPr>
              <w:widowControl/>
              <w:autoSpaceDE/>
              <w:autoSpaceDN/>
              <w:spacing w:line="360" w:lineRule="auto"/>
              <w:rPr>
                <w:b/>
                <w:bCs/>
                <w:sz w:val="24"/>
                <w:szCs w:val="24"/>
                <w:lang w:eastAsia="uk-UA"/>
              </w:rPr>
            </w:pPr>
            <w:r w:rsidRPr="002F76F8">
              <w:rPr>
                <w:b/>
                <w:bCs/>
                <w:sz w:val="24"/>
                <w:szCs w:val="24"/>
                <w:lang w:eastAsia="uk-UA"/>
              </w:rPr>
              <w:lastRenderedPageBreak/>
              <w:t>Дитина у сенсорно-пізнавальному просторі</w:t>
            </w:r>
          </w:p>
        </w:tc>
        <w:tc>
          <w:tcPr>
            <w:tcW w:w="0" w:type="auto"/>
            <w:hideMark/>
          </w:tcPr>
          <w:p w14:paraId="090E2538" w14:textId="77777777" w:rsidR="002F0A36" w:rsidRPr="002F0A36" w:rsidRDefault="002F0A36" w:rsidP="00B45582">
            <w:pPr>
              <w:widowControl/>
              <w:autoSpaceDE/>
              <w:autoSpaceDN/>
              <w:spacing w:line="360" w:lineRule="auto"/>
              <w:rPr>
                <w:sz w:val="24"/>
                <w:szCs w:val="24"/>
                <w:lang w:eastAsia="uk-UA"/>
              </w:rPr>
            </w:pPr>
            <w:r w:rsidRPr="002F0A36">
              <w:rPr>
                <w:sz w:val="24"/>
                <w:szCs w:val="24"/>
                <w:lang w:eastAsia="uk-UA"/>
              </w:rPr>
              <w:t>Вивчення темпу, ритму, висоти звуку через інструменти та рухи</w:t>
            </w:r>
          </w:p>
        </w:tc>
        <w:tc>
          <w:tcPr>
            <w:tcW w:w="0" w:type="auto"/>
            <w:hideMark/>
          </w:tcPr>
          <w:p w14:paraId="7EB696E7" w14:textId="77777777" w:rsidR="002F0A36" w:rsidRPr="002F0A36" w:rsidRDefault="002F0A36" w:rsidP="00B45582">
            <w:pPr>
              <w:widowControl/>
              <w:autoSpaceDE/>
              <w:autoSpaceDN/>
              <w:spacing w:line="360" w:lineRule="auto"/>
              <w:rPr>
                <w:sz w:val="24"/>
                <w:szCs w:val="24"/>
                <w:lang w:eastAsia="uk-UA"/>
              </w:rPr>
            </w:pPr>
            <w:r w:rsidRPr="002F0A36">
              <w:rPr>
                <w:sz w:val="24"/>
                <w:szCs w:val="24"/>
                <w:lang w:eastAsia="uk-UA"/>
              </w:rPr>
              <w:t>Сенсорна інтеграція, розвиток слухових та моторних функцій</w:t>
            </w:r>
          </w:p>
        </w:tc>
        <w:tc>
          <w:tcPr>
            <w:tcW w:w="0" w:type="auto"/>
            <w:hideMark/>
          </w:tcPr>
          <w:p w14:paraId="3DC819A6" w14:textId="77777777" w:rsidR="002F0A36" w:rsidRPr="002F0A36" w:rsidRDefault="002F0A36" w:rsidP="00B45582">
            <w:pPr>
              <w:widowControl/>
              <w:autoSpaceDE/>
              <w:autoSpaceDN/>
              <w:spacing w:line="360" w:lineRule="auto"/>
              <w:rPr>
                <w:sz w:val="24"/>
                <w:szCs w:val="24"/>
                <w:lang w:eastAsia="uk-UA"/>
              </w:rPr>
            </w:pPr>
            <w:r w:rsidRPr="002F0A36">
              <w:rPr>
                <w:sz w:val="24"/>
                <w:szCs w:val="24"/>
                <w:lang w:eastAsia="uk-UA"/>
              </w:rPr>
              <w:t>Діти покращують слух, увагу, ритмічне відчуття, координацію рухів та сенсорне сприйняття</w:t>
            </w:r>
          </w:p>
        </w:tc>
      </w:tr>
    </w:tbl>
    <w:p w14:paraId="73C89D8F" w14:textId="77777777" w:rsidR="002F0A36" w:rsidRPr="002F0A36" w:rsidRDefault="002F0A36" w:rsidP="00B45582">
      <w:pPr>
        <w:pStyle w:val="a5"/>
        <w:spacing w:line="360" w:lineRule="auto"/>
        <w:rPr>
          <w:sz w:val="28"/>
          <w:szCs w:val="28"/>
        </w:rPr>
      </w:pPr>
    </w:p>
    <w:p w14:paraId="72517D4B" w14:textId="77777777" w:rsidR="002F0A36" w:rsidRDefault="006024E1" w:rsidP="00B45582">
      <w:pPr>
        <w:pStyle w:val="a5"/>
        <w:spacing w:line="360" w:lineRule="auto"/>
        <w:ind w:firstLine="720"/>
        <w:jc w:val="both"/>
        <w:rPr>
          <w:sz w:val="28"/>
          <w:szCs w:val="28"/>
        </w:rPr>
      </w:pPr>
      <w:r w:rsidRPr="006024E1">
        <w:rPr>
          <w:i/>
          <w:sz w:val="28"/>
          <w:szCs w:val="28"/>
        </w:rPr>
        <w:t>Вода</w:t>
      </w:r>
      <w:r w:rsidRPr="006024E1">
        <w:rPr>
          <w:sz w:val="28"/>
          <w:szCs w:val="28"/>
        </w:rPr>
        <w:t xml:space="preserve"> – це заспокійлива та весела гра, важлива для наших громад і частина повсякденного життя. Це середовище для навчання, до якого діти природно тягнуться з раннього віку</w:t>
      </w:r>
    </w:p>
    <w:p w14:paraId="3B409A50" w14:textId="3335C784" w:rsidR="006024E1" w:rsidRPr="0021147C" w:rsidRDefault="006024E1" w:rsidP="00B45582">
      <w:pPr>
        <w:pStyle w:val="a5"/>
        <w:spacing w:line="360" w:lineRule="auto"/>
        <w:jc w:val="right"/>
        <w:rPr>
          <w:b/>
          <w:i/>
          <w:sz w:val="28"/>
          <w:szCs w:val="28"/>
        </w:rPr>
      </w:pPr>
      <w:r w:rsidRPr="0021147C">
        <w:rPr>
          <w:b/>
          <w:i/>
          <w:sz w:val="28"/>
          <w:szCs w:val="28"/>
        </w:rPr>
        <w:t>Таблиця</w:t>
      </w:r>
      <w:r w:rsidR="00B45582" w:rsidRPr="0021147C">
        <w:rPr>
          <w:b/>
          <w:i/>
          <w:sz w:val="28"/>
          <w:szCs w:val="28"/>
        </w:rPr>
        <w:t xml:space="preserve"> 15</w:t>
      </w:r>
    </w:p>
    <w:p w14:paraId="386CB07A" w14:textId="77777777" w:rsidR="006024E1" w:rsidRPr="0021147C" w:rsidRDefault="006024E1" w:rsidP="00B45582">
      <w:pPr>
        <w:pStyle w:val="a5"/>
        <w:spacing w:line="360" w:lineRule="auto"/>
        <w:ind w:firstLine="720"/>
        <w:jc w:val="center"/>
        <w:rPr>
          <w:b/>
          <w:i/>
          <w:sz w:val="28"/>
          <w:szCs w:val="28"/>
        </w:rPr>
      </w:pPr>
      <w:r w:rsidRPr="0021147C">
        <w:rPr>
          <w:b/>
          <w:i/>
          <w:sz w:val="28"/>
          <w:szCs w:val="28"/>
        </w:rPr>
        <w:t>Водні ігри та сенсорні дослідження води у ранньому та дошкільному віці</w:t>
      </w:r>
    </w:p>
    <w:tbl>
      <w:tblPr>
        <w:tblStyle w:val="a8"/>
        <w:tblW w:w="0" w:type="auto"/>
        <w:tblLook w:val="04A0" w:firstRow="1" w:lastRow="0" w:firstColumn="1" w:lastColumn="0" w:noHBand="0" w:noVBand="1"/>
      </w:tblPr>
      <w:tblGrid>
        <w:gridCol w:w="1973"/>
        <w:gridCol w:w="2865"/>
        <w:gridCol w:w="2476"/>
        <w:gridCol w:w="2544"/>
      </w:tblGrid>
      <w:tr w:rsidR="006024E1" w:rsidRPr="006024E1" w14:paraId="7F6A2319" w14:textId="77777777" w:rsidTr="006024E1">
        <w:tc>
          <w:tcPr>
            <w:tcW w:w="0" w:type="auto"/>
            <w:hideMark/>
          </w:tcPr>
          <w:p w14:paraId="3CBB01C0" w14:textId="77777777" w:rsidR="006024E1" w:rsidRPr="006024E1" w:rsidRDefault="006024E1" w:rsidP="00B45582">
            <w:pPr>
              <w:widowControl/>
              <w:autoSpaceDE/>
              <w:autoSpaceDN/>
              <w:spacing w:line="360" w:lineRule="auto"/>
              <w:jc w:val="center"/>
              <w:rPr>
                <w:b/>
                <w:bCs/>
                <w:sz w:val="24"/>
                <w:szCs w:val="24"/>
                <w:lang w:eastAsia="uk-UA"/>
              </w:rPr>
            </w:pPr>
            <w:r w:rsidRPr="006024E1">
              <w:rPr>
                <w:b/>
                <w:bCs/>
                <w:sz w:val="24"/>
                <w:szCs w:val="24"/>
                <w:lang w:eastAsia="uk-UA"/>
              </w:rPr>
              <w:t>Освітній напрям БКДО</w:t>
            </w:r>
          </w:p>
        </w:tc>
        <w:tc>
          <w:tcPr>
            <w:tcW w:w="0" w:type="auto"/>
            <w:hideMark/>
          </w:tcPr>
          <w:p w14:paraId="6D3EFCE3" w14:textId="77777777" w:rsidR="006024E1" w:rsidRPr="006024E1" w:rsidRDefault="006024E1" w:rsidP="00B45582">
            <w:pPr>
              <w:widowControl/>
              <w:autoSpaceDE/>
              <w:autoSpaceDN/>
              <w:spacing w:line="360" w:lineRule="auto"/>
              <w:jc w:val="center"/>
              <w:rPr>
                <w:b/>
                <w:bCs/>
                <w:sz w:val="24"/>
                <w:szCs w:val="24"/>
                <w:lang w:eastAsia="uk-UA"/>
              </w:rPr>
            </w:pPr>
            <w:r w:rsidRPr="006024E1">
              <w:rPr>
                <w:b/>
                <w:bCs/>
                <w:sz w:val="24"/>
                <w:szCs w:val="24"/>
                <w:lang w:eastAsia="uk-UA"/>
              </w:rPr>
              <w:t xml:space="preserve">Зміст </w:t>
            </w:r>
            <w:proofErr w:type="spellStart"/>
            <w:r w:rsidRPr="006024E1">
              <w:rPr>
                <w:b/>
                <w:bCs/>
                <w:sz w:val="24"/>
                <w:szCs w:val="24"/>
                <w:lang w:eastAsia="uk-UA"/>
              </w:rPr>
              <w:t>ігрово</w:t>
            </w:r>
            <w:proofErr w:type="spellEnd"/>
            <w:r w:rsidRPr="006024E1">
              <w:rPr>
                <w:b/>
                <w:bCs/>
                <w:sz w:val="24"/>
                <w:szCs w:val="24"/>
                <w:lang w:eastAsia="uk-UA"/>
              </w:rPr>
              <w:t>-дослідницької діяльності</w:t>
            </w:r>
          </w:p>
        </w:tc>
        <w:tc>
          <w:tcPr>
            <w:tcW w:w="0" w:type="auto"/>
            <w:hideMark/>
          </w:tcPr>
          <w:p w14:paraId="24787E03" w14:textId="623F7274" w:rsidR="006024E1" w:rsidRPr="006024E1" w:rsidRDefault="00281B4E" w:rsidP="00B45582">
            <w:pPr>
              <w:widowControl/>
              <w:autoSpaceDE/>
              <w:autoSpaceDN/>
              <w:spacing w:line="360" w:lineRule="auto"/>
              <w:jc w:val="center"/>
              <w:rPr>
                <w:b/>
                <w:bCs/>
                <w:sz w:val="24"/>
                <w:szCs w:val="24"/>
                <w:lang w:eastAsia="uk-UA"/>
              </w:rPr>
            </w:pPr>
            <w:r>
              <w:rPr>
                <w:b/>
                <w:bCs/>
                <w:sz w:val="24"/>
                <w:szCs w:val="24"/>
                <w:lang w:eastAsia="uk-UA"/>
              </w:rPr>
              <w:t>Вміння</w:t>
            </w:r>
            <w:r w:rsidR="006024E1" w:rsidRPr="006024E1">
              <w:rPr>
                <w:b/>
                <w:bCs/>
                <w:sz w:val="24"/>
                <w:szCs w:val="24"/>
                <w:lang w:eastAsia="uk-UA"/>
              </w:rPr>
              <w:t>, що формуються</w:t>
            </w:r>
          </w:p>
        </w:tc>
        <w:tc>
          <w:tcPr>
            <w:tcW w:w="0" w:type="auto"/>
            <w:hideMark/>
          </w:tcPr>
          <w:p w14:paraId="3D870225" w14:textId="77777777" w:rsidR="006024E1" w:rsidRPr="006024E1" w:rsidRDefault="006024E1" w:rsidP="00B45582">
            <w:pPr>
              <w:widowControl/>
              <w:autoSpaceDE/>
              <w:autoSpaceDN/>
              <w:spacing w:line="360" w:lineRule="auto"/>
              <w:jc w:val="center"/>
              <w:rPr>
                <w:b/>
                <w:bCs/>
                <w:sz w:val="24"/>
                <w:szCs w:val="24"/>
                <w:lang w:eastAsia="uk-UA"/>
              </w:rPr>
            </w:pPr>
            <w:r w:rsidRPr="006024E1">
              <w:rPr>
                <w:b/>
                <w:bCs/>
                <w:sz w:val="24"/>
                <w:szCs w:val="24"/>
                <w:lang w:eastAsia="uk-UA"/>
              </w:rPr>
              <w:t>Очікувані результати розвитку дитини (БКДО)</w:t>
            </w:r>
          </w:p>
        </w:tc>
      </w:tr>
      <w:tr w:rsidR="00A60DFB" w:rsidRPr="006024E1" w14:paraId="3C2F6F18" w14:textId="77777777" w:rsidTr="00BE5441">
        <w:trPr>
          <w:trHeight w:val="3750"/>
        </w:trPr>
        <w:tc>
          <w:tcPr>
            <w:tcW w:w="0" w:type="auto"/>
            <w:hideMark/>
          </w:tcPr>
          <w:p w14:paraId="25D1783C" w14:textId="77777777" w:rsidR="00A60DFB" w:rsidRPr="00A60DFB" w:rsidRDefault="00A60DFB" w:rsidP="00B45582">
            <w:pPr>
              <w:widowControl/>
              <w:autoSpaceDE/>
              <w:autoSpaceDN/>
              <w:spacing w:line="360" w:lineRule="auto"/>
              <w:rPr>
                <w:b/>
                <w:bCs/>
                <w:sz w:val="24"/>
                <w:szCs w:val="24"/>
                <w:lang w:eastAsia="uk-UA"/>
              </w:rPr>
            </w:pPr>
            <w:r w:rsidRPr="00A60DFB">
              <w:rPr>
                <w:b/>
                <w:bCs/>
                <w:sz w:val="24"/>
                <w:szCs w:val="24"/>
                <w:lang w:eastAsia="uk-UA"/>
              </w:rPr>
              <w:t>Дитина у сенсорно-пізнавальному просторі</w:t>
            </w:r>
          </w:p>
        </w:tc>
        <w:tc>
          <w:tcPr>
            <w:tcW w:w="0" w:type="auto"/>
            <w:hideMark/>
          </w:tcPr>
          <w:p w14:paraId="0DAC17BD" w14:textId="4455318C" w:rsidR="00A60DFB" w:rsidRPr="006024E1" w:rsidRDefault="00A60DFB" w:rsidP="00B45582">
            <w:pPr>
              <w:widowControl/>
              <w:autoSpaceDE/>
              <w:autoSpaceDN/>
              <w:spacing w:line="360" w:lineRule="auto"/>
              <w:rPr>
                <w:sz w:val="24"/>
                <w:szCs w:val="24"/>
                <w:lang w:eastAsia="uk-UA"/>
              </w:rPr>
            </w:pPr>
            <w:r w:rsidRPr="006024E1">
              <w:rPr>
                <w:sz w:val="24"/>
                <w:szCs w:val="24"/>
                <w:lang w:eastAsia="uk-UA"/>
              </w:rPr>
              <w:t>Гра з водою: наливання, переливання, бризки, замерзання та випаровування води, дослідження об’єктів у воді</w:t>
            </w:r>
            <w:r>
              <w:rPr>
                <w:sz w:val="24"/>
                <w:szCs w:val="24"/>
                <w:lang w:eastAsia="uk-UA"/>
              </w:rPr>
              <w:t>; в</w:t>
            </w:r>
            <w:r w:rsidRPr="006024E1">
              <w:rPr>
                <w:sz w:val="24"/>
                <w:szCs w:val="24"/>
                <w:lang w:eastAsia="uk-UA"/>
              </w:rPr>
              <w:t>имірювання об’єму води у різних посудинах, оцінка кількості, порівняння об’єму</w:t>
            </w:r>
            <w:r>
              <w:rPr>
                <w:sz w:val="24"/>
                <w:szCs w:val="24"/>
                <w:lang w:eastAsia="uk-UA"/>
              </w:rPr>
              <w:t>;</w:t>
            </w:r>
          </w:p>
          <w:p w14:paraId="6FFE5CE7" w14:textId="18E5AB96" w:rsidR="00A60DFB" w:rsidRPr="006024E1" w:rsidRDefault="00A60DFB" w:rsidP="00B45582">
            <w:pPr>
              <w:widowControl/>
              <w:autoSpaceDE/>
              <w:autoSpaceDN/>
              <w:spacing w:line="360" w:lineRule="auto"/>
              <w:rPr>
                <w:sz w:val="24"/>
                <w:szCs w:val="24"/>
                <w:lang w:eastAsia="uk-UA"/>
              </w:rPr>
            </w:pPr>
            <w:r>
              <w:rPr>
                <w:sz w:val="24"/>
                <w:szCs w:val="24"/>
                <w:lang w:eastAsia="uk-UA"/>
              </w:rPr>
              <w:t>д</w:t>
            </w:r>
            <w:r w:rsidRPr="006024E1">
              <w:rPr>
                <w:sz w:val="24"/>
                <w:szCs w:val="24"/>
                <w:lang w:eastAsia="uk-UA"/>
              </w:rPr>
              <w:t>ослідження густини, ваги, глибини, поглинання води, спостереження за рухом, очищенням та випаровуванням</w:t>
            </w:r>
          </w:p>
        </w:tc>
        <w:tc>
          <w:tcPr>
            <w:tcW w:w="0" w:type="auto"/>
            <w:hideMark/>
          </w:tcPr>
          <w:p w14:paraId="030570DD" w14:textId="3DF464B8" w:rsidR="00A60DFB" w:rsidRPr="006024E1" w:rsidRDefault="00A60DFB" w:rsidP="00B45582">
            <w:pPr>
              <w:widowControl/>
              <w:autoSpaceDE/>
              <w:autoSpaceDN/>
              <w:spacing w:line="360" w:lineRule="auto"/>
              <w:rPr>
                <w:sz w:val="24"/>
                <w:szCs w:val="24"/>
                <w:lang w:eastAsia="uk-UA"/>
              </w:rPr>
            </w:pPr>
            <w:r w:rsidRPr="006024E1">
              <w:rPr>
                <w:sz w:val="24"/>
                <w:szCs w:val="24"/>
                <w:lang w:eastAsia="uk-UA"/>
              </w:rPr>
              <w:t>Сенсорна інтеграція, розвиток координації рук і очей, дрібної моторики</w:t>
            </w:r>
            <w:r>
              <w:rPr>
                <w:sz w:val="24"/>
                <w:szCs w:val="24"/>
                <w:lang w:eastAsia="uk-UA"/>
              </w:rPr>
              <w:t>; ф</w:t>
            </w:r>
            <w:r w:rsidRPr="006024E1">
              <w:rPr>
                <w:sz w:val="24"/>
                <w:szCs w:val="24"/>
                <w:lang w:eastAsia="uk-UA"/>
              </w:rPr>
              <w:t>ормування математичних уявлень: об’єм, кількість, оцінка</w:t>
            </w:r>
            <w:r>
              <w:rPr>
                <w:sz w:val="24"/>
                <w:szCs w:val="24"/>
                <w:lang w:eastAsia="uk-UA"/>
              </w:rPr>
              <w:t>;</w:t>
            </w:r>
          </w:p>
          <w:p w14:paraId="0C3EF239" w14:textId="29B132EF" w:rsidR="00A60DFB" w:rsidRPr="006024E1" w:rsidRDefault="00A60DFB" w:rsidP="00B45582">
            <w:pPr>
              <w:widowControl/>
              <w:autoSpaceDE/>
              <w:autoSpaceDN/>
              <w:spacing w:line="360" w:lineRule="auto"/>
              <w:rPr>
                <w:sz w:val="24"/>
                <w:szCs w:val="24"/>
                <w:lang w:eastAsia="uk-UA"/>
              </w:rPr>
            </w:pPr>
            <w:r>
              <w:rPr>
                <w:sz w:val="24"/>
                <w:szCs w:val="24"/>
                <w:lang w:eastAsia="uk-UA"/>
              </w:rPr>
              <w:t>р</w:t>
            </w:r>
            <w:r w:rsidRPr="006024E1">
              <w:rPr>
                <w:sz w:val="24"/>
                <w:szCs w:val="24"/>
                <w:lang w:eastAsia="uk-UA"/>
              </w:rPr>
              <w:t>озвиток наукового мислення, здатності робити спостереження та висновки</w:t>
            </w:r>
          </w:p>
        </w:tc>
        <w:tc>
          <w:tcPr>
            <w:tcW w:w="0" w:type="auto"/>
            <w:hideMark/>
          </w:tcPr>
          <w:p w14:paraId="54C36601" w14:textId="204587A1" w:rsidR="00A60DFB" w:rsidRPr="006024E1" w:rsidRDefault="00A60DFB" w:rsidP="00B45582">
            <w:pPr>
              <w:widowControl/>
              <w:autoSpaceDE/>
              <w:autoSpaceDN/>
              <w:spacing w:line="360" w:lineRule="auto"/>
              <w:rPr>
                <w:sz w:val="24"/>
                <w:szCs w:val="24"/>
                <w:lang w:eastAsia="uk-UA"/>
              </w:rPr>
            </w:pPr>
            <w:r w:rsidRPr="006024E1">
              <w:rPr>
                <w:sz w:val="24"/>
                <w:szCs w:val="24"/>
                <w:lang w:eastAsia="uk-UA"/>
              </w:rPr>
              <w:t>Діти досліджують текстуру, властивості та поведінку води, удосконалюють сенсорне сприйняття</w:t>
            </w:r>
            <w:r>
              <w:rPr>
                <w:sz w:val="24"/>
                <w:szCs w:val="24"/>
                <w:lang w:eastAsia="uk-UA"/>
              </w:rPr>
              <w:t>;</w:t>
            </w:r>
          </w:p>
          <w:p w14:paraId="51AF5847" w14:textId="0DFBCCB9" w:rsidR="00A60DFB" w:rsidRPr="006024E1" w:rsidRDefault="00A60DFB" w:rsidP="00B45582">
            <w:pPr>
              <w:widowControl/>
              <w:autoSpaceDE/>
              <w:autoSpaceDN/>
              <w:spacing w:line="360" w:lineRule="auto"/>
              <w:rPr>
                <w:sz w:val="24"/>
                <w:szCs w:val="24"/>
                <w:lang w:eastAsia="uk-UA"/>
              </w:rPr>
            </w:pPr>
            <w:r w:rsidRPr="006024E1">
              <w:rPr>
                <w:sz w:val="24"/>
                <w:szCs w:val="24"/>
                <w:lang w:eastAsia="uk-UA"/>
              </w:rPr>
              <w:t>освоюють початкові математичні поняття через практичну діяльність</w:t>
            </w:r>
            <w:r>
              <w:rPr>
                <w:sz w:val="24"/>
                <w:szCs w:val="24"/>
                <w:lang w:eastAsia="uk-UA"/>
              </w:rPr>
              <w:t>;</w:t>
            </w:r>
          </w:p>
          <w:p w14:paraId="65DF2230" w14:textId="103E2FF1" w:rsidR="00A60DFB" w:rsidRPr="006024E1" w:rsidRDefault="00A60DFB" w:rsidP="00B45582">
            <w:pPr>
              <w:widowControl/>
              <w:autoSpaceDE/>
              <w:autoSpaceDN/>
              <w:spacing w:line="360" w:lineRule="auto"/>
              <w:rPr>
                <w:sz w:val="24"/>
                <w:szCs w:val="24"/>
                <w:lang w:eastAsia="uk-UA"/>
              </w:rPr>
            </w:pPr>
            <w:r>
              <w:rPr>
                <w:sz w:val="24"/>
                <w:szCs w:val="24"/>
                <w:lang w:eastAsia="uk-UA"/>
              </w:rPr>
              <w:t>д</w:t>
            </w:r>
            <w:r w:rsidRPr="006024E1">
              <w:rPr>
                <w:sz w:val="24"/>
                <w:szCs w:val="24"/>
                <w:lang w:eastAsia="uk-UA"/>
              </w:rPr>
              <w:t>іти формують базові наукові уявлення та вміння передбачати та експериментувати</w:t>
            </w:r>
          </w:p>
        </w:tc>
      </w:tr>
      <w:tr w:rsidR="006024E1" w:rsidRPr="006024E1" w14:paraId="3268B79A" w14:textId="77777777" w:rsidTr="006024E1">
        <w:tc>
          <w:tcPr>
            <w:tcW w:w="0" w:type="auto"/>
            <w:hideMark/>
          </w:tcPr>
          <w:p w14:paraId="05AE67CB" w14:textId="77777777" w:rsidR="006024E1" w:rsidRPr="00A60DFB" w:rsidRDefault="006024E1" w:rsidP="00B45582">
            <w:pPr>
              <w:widowControl/>
              <w:autoSpaceDE/>
              <w:autoSpaceDN/>
              <w:spacing w:line="360" w:lineRule="auto"/>
              <w:rPr>
                <w:b/>
                <w:bCs/>
                <w:sz w:val="24"/>
                <w:szCs w:val="24"/>
                <w:lang w:eastAsia="uk-UA"/>
              </w:rPr>
            </w:pPr>
            <w:r w:rsidRPr="00A60DFB">
              <w:rPr>
                <w:b/>
                <w:bCs/>
                <w:sz w:val="24"/>
                <w:szCs w:val="24"/>
                <w:lang w:eastAsia="uk-UA"/>
              </w:rPr>
              <w:t xml:space="preserve">Дитина в </w:t>
            </w:r>
            <w:r w:rsidRPr="00A60DFB">
              <w:rPr>
                <w:b/>
                <w:bCs/>
                <w:sz w:val="24"/>
                <w:szCs w:val="24"/>
                <w:lang w:eastAsia="uk-UA"/>
              </w:rPr>
              <w:lastRenderedPageBreak/>
              <w:t>соціумі</w:t>
            </w:r>
          </w:p>
        </w:tc>
        <w:tc>
          <w:tcPr>
            <w:tcW w:w="0" w:type="auto"/>
            <w:hideMark/>
          </w:tcPr>
          <w:p w14:paraId="0ED08A86" w14:textId="77777777" w:rsidR="006024E1" w:rsidRPr="006024E1" w:rsidRDefault="006024E1" w:rsidP="00B45582">
            <w:pPr>
              <w:widowControl/>
              <w:autoSpaceDE/>
              <w:autoSpaceDN/>
              <w:spacing w:line="360" w:lineRule="auto"/>
              <w:rPr>
                <w:sz w:val="24"/>
                <w:szCs w:val="24"/>
                <w:lang w:eastAsia="uk-UA"/>
              </w:rPr>
            </w:pPr>
            <w:r w:rsidRPr="006024E1">
              <w:rPr>
                <w:sz w:val="24"/>
                <w:szCs w:val="24"/>
                <w:lang w:eastAsia="uk-UA"/>
              </w:rPr>
              <w:lastRenderedPageBreak/>
              <w:t xml:space="preserve">Колективні водні ігри, </w:t>
            </w:r>
            <w:r w:rsidRPr="006024E1">
              <w:rPr>
                <w:sz w:val="24"/>
                <w:szCs w:val="24"/>
                <w:lang w:eastAsia="uk-UA"/>
              </w:rPr>
              <w:lastRenderedPageBreak/>
              <w:t>взаємодія з однолітками та вихователями</w:t>
            </w:r>
          </w:p>
        </w:tc>
        <w:tc>
          <w:tcPr>
            <w:tcW w:w="0" w:type="auto"/>
            <w:hideMark/>
          </w:tcPr>
          <w:p w14:paraId="715EFDDC" w14:textId="77777777" w:rsidR="006024E1" w:rsidRPr="006024E1" w:rsidRDefault="006024E1" w:rsidP="00B45582">
            <w:pPr>
              <w:widowControl/>
              <w:autoSpaceDE/>
              <w:autoSpaceDN/>
              <w:spacing w:line="360" w:lineRule="auto"/>
              <w:rPr>
                <w:sz w:val="24"/>
                <w:szCs w:val="24"/>
                <w:lang w:eastAsia="uk-UA"/>
              </w:rPr>
            </w:pPr>
            <w:r w:rsidRPr="006024E1">
              <w:rPr>
                <w:sz w:val="24"/>
                <w:szCs w:val="24"/>
                <w:lang w:eastAsia="uk-UA"/>
              </w:rPr>
              <w:lastRenderedPageBreak/>
              <w:t xml:space="preserve">Соціальні навички: </w:t>
            </w:r>
            <w:r w:rsidRPr="006024E1">
              <w:rPr>
                <w:sz w:val="24"/>
                <w:szCs w:val="24"/>
                <w:lang w:eastAsia="uk-UA"/>
              </w:rPr>
              <w:lastRenderedPageBreak/>
              <w:t>співпраця, ділитися, комунікація</w:t>
            </w:r>
          </w:p>
        </w:tc>
        <w:tc>
          <w:tcPr>
            <w:tcW w:w="0" w:type="auto"/>
            <w:hideMark/>
          </w:tcPr>
          <w:p w14:paraId="643DD030" w14:textId="77777777" w:rsidR="006024E1" w:rsidRPr="006024E1" w:rsidRDefault="006024E1" w:rsidP="00B45582">
            <w:pPr>
              <w:widowControl/>
              <w:autoSpaceDE/>
              <w:autoSpaceDN/>
              <w:spacing w:line="360" w:lineRule="auto"/>
              <w:rPr>
                <w:sz w:val="24"/>
                <w:szCs w:val="24"/>
                <w:lang w:eastAsia="uk-UA"/>
              </w:rPr>
            </w:pPr>
            <w:r w:rsidRPr="006024E1">
              <w:rPr>
                <w:sz w:val="24"/>
                <w:szCs w:val="24"/>
                <w:lang w:eastAsia="uk-UA"/>
              </w:rPr>
              <w:lastRenderedPageBreak/>
              <w:t xml:space="preserve">Діти вчаться </w:t>
            </w:r>
            <w:r w:rsidRPr="006024E1">
              <w:rPr>
                <w:sz w:val="24"/>
                <w:szCs w:val="24"/>
                <w:lang w:eastAsia="uk-UA"/>
              </w:rPr>
              <w:lastRenderedPageBreak/>
              <w:t>співпрацювати, ділитися ресурсами, вирішувати конфлікти та взаємодіяти в групі</w:t>
            </w:r>
          </w:p>
        </w:tc>
      </w:tr>
      <w:tr w:rsidR="00A60DFB" w:rsidRPr="006024E1" w14:paraId="40C30E43" w14:textId="77777777" w:rsidTr="00190C2A">
        <w:trPr>
          <w:trHeight w:val="3322"/>
        </w:trPr>
        <w:tc>
          <w:tcPr>
            <w:tcW w:w="0" w:type="auto"/>
            <w:hideMark/>
          </w:tcPr>
          <w:p w14:paraId="76585394" w14:textId="1D31DC2B" w:rsidR="00A60DFB" w:rsidRPr="00A60DFB" w:rsidRDefault="00A60DFB" w:rsidP="00B45582">
            <w:pPr>
              <w:widowControl/>
              <w:autoSpaceDE/>
              <w:autoSpaceDN/>
              <w:spacing w:line="360" w:lineRule="auto"/>
              <w:rPr>
                <w:b/>
                <w:bCs/>
                <w:sz w:val="24"/>
                <w:szCs w:val="24"/>
                <w:lang w:eastAsia="uk-UA"/>
              </w:rPr>
            </w:pPr>
            <w:r w:rsidRPr="00A60DFB">
              <w:rPr>
                <w:b/>
                <w:bCs/>
                <w:sz w:val="24"/>
                <w:szCs w:val="24"/>
                <w:lang w:eastAsia="uk-UA"/>
              </w:rPr>
              <w:lastRenderedPageBreak/>
              <w:t>Дитина у світі мистецтва</w:t>
            </w:r>
          </w:p>
        </w:tc>
        <w:tc>
          <w:tcPr>
            <w:tcW w:w="0" w:type="auto"/>
            <w:hideMark/>
          </w:tcPr>
          <w:p w14:paraId="358B3D4B" w14:textId="67DD6137" w:rsidR="00A60DFB" w:rsidRPr="006024E1" w:rsidRDefault="00A60DFB" w:rsidP="00B45582">
            <w:pPr>
              <w:widowControl/>
              <w:autoSpaceDE/>
              <w:autoSpaceDN/>
              <w:spacing w:line="360" w:lineRule="auto"/>
              <w:rPr>
                <w:sz w:val="24"/>
                <w:szCs w:val="24"/>
                <w:lang w:eastAsia="uk-UA"/>
              </w:rPr>
            </w:pPr>
            <w:r w:rsidRPr="006024E1">
              <w:rPr>
                <w:sz w:val="24"/>
                <w:szCs w:val="24"/>
                <w:lang w:eastAsia="uk-UA"/>
              </w:rPr>
              <w:t>Експерименти з водою та різними предметами, створення «водних конструкцій», використання води для творчих ігор</w:t>
            </w:r>
            <w:r>
              <w:rPr>
                <w:sz w:val="24"/>
                <w:szCs w:val="24"/>
                <w:lang w:eastAsia="uk-UA"/>
              </w:rPr>
              <w:t>; в</w:t>
            </w:r>
            <w:r w:rsidRPr="006024E1">
              <w:rPr>
                <w:sz w:val="24"/>
                <w:szCs w:val="24"/>
                <w:lang w:eastAsia="uk-UA"/>
              </w:rPr>
              <w:t>икористання води як ресурсу: економія, повторне використання, виховання екологічної свідомості</w:t>
            </w:r>
          </w:p>
        </w:tc>
        <w:tc>
          <w:tcPr>
            <w:tcW w:w="0" w:type="auto"/>
            <w:hideMark/>
          </w:tcPr>
          <w:p w14:paraId="7B7B1F8C" w14:textId="32E75B57" w:rsidR="00A60DFB" w:rsidRPr="006024E1" w:rsidRDefault="00A60DFB" w:rsidP="00B45582">
            <w:pPr>
              <w:widowControl/>
              <w:autoSpaceDE/>
              <w:autoSpaceDN/>
              <w:spacing w:line="360" w:lineRule="auto"/>
              <w:rPr>
                <w:sz w:val="24"/>
                <w:szCs w:val="24"/>
                <w:lang w:eastAsia="uk-UA"/>
              </w:rPr>
            </w:pPr>
            <w:r w:rsidRPr="006024E1">
              <w:rPr>
                <w:sz w:val="24"/>
                <w:szCs w:val="24"/>
                <w:lang w:eastAsia="uk-UA"/>
              </w:rPr>
              <w:t>Творчість, уява, дослідницька поведінка</w:t>
            </w:r>
            <w:r>
              <w:rPr>
                <w:sz w:val="24"/>
                <w:szCs w:val="24"/>
                <w:lang w:eastAsia="uk-UA"/>
              </w:rPr>
              <w:t>;</w:t>
            </w:r>
          </w:p>
          <w:p w14:paraId="39BB28B5" w14:textId="73B12C3E" w:rsidR="00A60DFB" w:rsidRPr="006024E1" w:rsidRDefault="00A60DFB" w:rsidP="00B45582">
            <w:pPr>
              <w:widowControl/>
              <w:autoSpaceDE/>
              <w:autoSpaceDN/>
              <w:spacing w:line="360" w:lineRule="auto"/>
              <w:rPr>
                <w:sz w:val="24"/>
                <w:szCs w:val="24"/>
                <w:lang w:eastAsia="uk-UA"/>
              </w:rPr>
            </w:pPr>
            <w:r>
              <w:rPr>
                <w:sz w:val="24"/>
                <w:szCs w:val="24"/>
                <w:lang w:eastAsia="uk-UA"/>
              </w:rPr>
              <w:t>е</w:t>
            </w:r>
            <w:r w:rsidRPr="006024E1">
              <w:rPr>
                <w:sz w:val="24"/>
                <w:szCs w:val="24"/>
                <w:lang w:eastAsia="uk-UA"/>
              </w:rPr>
              <w:t>кологічна компетентність, відповідальність за ресурси</w:t>
            </w:r>
          </w:p>
        </w:tc>
        <w:tc>
          <w:tcPr>
            <w:tcW w:w="0" w:type="auto"/>
            <w:hideMark/>
          </w:tcPr>
          <w:p w14:paraId="37C8DDB9" w14:textId="6EFB3557" w:rsidR="00A60DFB" w:rsidRPr="006024E1" w:rsidRDefault="00A60DFB" w:rsidP="00B45582">
            <w:pPr>
              <w:widowControl/>
              <w:autoSpaceDE/>
              <w:autoSpaceDN/>
              <w:spacing w:line="360" w:lineRule="auto"/>
              <w:rPr>
                <w:sz w:val="24"/>
                <w:szCs w:val="24"/>
                <w:lang w:eastAsia="uk-UA"/>
              </w:rPr>
            </w:pPr>
            <w:r w:rsidRPr="006024E1">
              <w:rPr>
                <w:sz w:val="24"/>
                <w:szCs w:val="24"/>
                <w:lang w:eastAsia="uk-UA"/>
              </w:rPr>
              <w:t>Діти розвивають творче мислення, винахідливість та цікавість до природничих явищ</w:t>
            </w:r>
            <w:r>
              <w:rPr>
                <w:sz w:val="24"/>
                <w:szCs w:val="24"/>
                <w:lang w:eastAsia="uk-UA"/>
              </w:rPr>
              <w:t>;</w:t>
            </w:r>
          </w:p>
          <w:p w14:paraId="2625CD48" w14:textId="77777777" w:rsidR="00F05D24" w:rsidRDefault="00F05D24" w:rsidP="00B45582">
            <w:pPr>
              <w:widowControl/>
              <w:autoSpaceDE/>
              <w:autoSpaceDN/>
              <w:spacing w:line="360" w:lineRule="auto"/>
              <w:rPr>
                <w:sz w:val="24"/>
                <w:szCs w:val="24"/>
                <w:lang w:eastAsia="uk-UA"/>
              </w:rPr>
            </w:pPr>
          </w:p>
          <w:p w14:paraId="5C158603" w14:textId="659BD420" w:rsidR="00A60DFB" w:rsidRPr="006024E1" w:rsidRDefault="00A60DFB" w:rsidP="00B45582">
            <w:pPr>
              <w:widowControl/>
              <w:autoSpaceDE/>
              <w:autoSpaceDN/>
              <w:spacing w:line="360" w:lineRule="auto"/>
              <w:rPr>
                <w:sz w:val="24"/>
                <w:szCs w:val="24"/>
                <w:lang w:eastAsia="uk-UA"/>
              </w:rPr>
            </w:pPr>
            <w:r w:rsidRPr="006024E1">
              <w:rPr>
                <w:sz w:val="24"/>
                <w:szCs w:val="24"/>
                <w:lang w:eastAsia="uk-UA"/>
              </w:rPr>
              <w:t>формують цінність ресурсів, розуміють екологічні поняття та дбайливе ставлення до навколишнього середовища</w:t>
            </w:r>
          </w:p>
        </w:tc>
      </w:tr>
    </w:tbl>
    <w:p w14:paraId="7B4E9156" w14:textId="77777777" w:rsidR="006024E1" w:rsidRDefault="006024E1" w:rsidP="00B45582">
      <w:pPr>
        <w:pStyle w:val="a5"/>
        <w:spacing w:line="360" w:lineRule="auto"/>
        <w:ind w:firstLine="720"/>
        <w:jc w:val="both"/>
        <w:rPr>
          <w:sz w:val="28"/>
          <w:szCs w:val="28"/>
        </w:rPr>
      </w:pPr>
    </w:p>
    <w:p w14:paraId="102A7B2B" w14:textId="77777777" w:rsidR="006024E1" w:rsidRDefault="006024E1" w:rsidP="00B45582">
      <w:pPr>
        <w:pStyle w:val="a5"/>
        <w:spacing w:line="360" w:lineRule="auto"/>
        <w:ind w:firstLine="720"/>
        <w:jc w:val="both"/>
        <w:rPr>
          <w:sz w:val="28"/>
          <w:szCs w:val="28"/>
        </w:rPr>
      </w:pPr>
      <w:r w:rsidRPr="006024E1">
        <w:rPr>
          <w:i/>
          <w:sz w:val="28"/>
          <w:szCs w:val="28"/>
        </w:rPr>
        <w:t>Пісок</w:t>
      </w:r>
      <w:r w:rsidRPr="006024E1">
        <w:rPr>
          <w:sz w:val="28"/>
          <w:szCs w:val="28"/>
        </w:rPr>
        <w:t xml:space="preserve"> – популярний спосіб гри серед дітей. Дітям подобається досліджувати пісок різними способами – від поплескування, формування та змішування до посипання та копання, можливості безмежні</w:t>
      </w:r>
      <w:r>
        <w:rPr>
          <w:sz w:val="28"/>
          <w:szCs w:val="28"/>
        </w:rPr>
        <w:t>.</w:t>
      </w:r>
    </w:p>
    <w:p w14:paraId="48C3DBE4" w14:textId="3071B506" w:rsidR="006024E1" w:rsidRPr="0021147C" w:rsidRDefault="006024E1" w:rsidP="00B45582">
      <w:pPr>
        <w:pStyle w:val="a5"/>
        <w:spacing w:line="360" w:lineRule="auto"/>
        <w:ind w:firstLine="720"/>
        <w:jc w:val="right"/>
        <w:rPr>
          <w:b/>
          <w:i/>
          <w:sz w:val="28"/>
          <w:szCs w:val="28"/>
        </w:rPr>
      </w:pPr>
      <w:r w:rsidRPr="0021147C">
        <w:rPr>
          <w:b/>
          <w:i/>
          <w:sz w:val="28"/>
          <w:szCs w:val="28"/>
        </w:rPr>
        <w:t xml:space="preserve">Таблиця </w:t>
      </w:r>
      <w:r w:rsidR="00B45582" w:rsidRPr="0021147C">
        <w:rPr>
          <w:b/>
          <w:i/>
          <w:sz w:val="28"/>
          <w:szCs w:val="28"/>
        </w:rPr>
        <w:t>16</w:t>
      </w:r>
    </w:p>
    <w:p w14:paraId="1CD7874E" w14:textId="77777777" w:rsidR="006024E1" w:rsidRPr="0021147C" w:rsidRDefault="006024E1" w:rsidP="00B45582">
      <w:pPr>
        <w:pStyle w:val="a5"/>
        <w:spacing w:line="360" w:lineRule="auto"/>
        <w:ind w:firstLine="720"/>
        <w:jc w:val="center"/>
        <w:rPr>
          <w:b/>
          <w:i/>
          <w:sz w:val="28"/>
          <w:szCs w:val="28"/>
        </w:rPr>
      </w:pPr>
      <w:r w:rsidRPr="0021147C">
        <w:rPr>
          <w:b/>
          <w:i/>
          <w:sz w:val="28"/>
          <w:szCs w:val="28"/>
        </w:rPr>
        <w:t>Ігри та дослідження з піском для дітей раннього та дошкільного віку</w:t>
      </w:r>
    </w:p>
    <w:tbl>
      <w:tblPr>
        <w:tblStyle w:val="a8"/>
        <w:tblW w:w="0" w:type="auto"/>
        <w:tblLook w:val="04A0" w:firstRow="1" w:lastRow="0" w:firstColumn="1" w:lastColumn="0" w:noHBand="0" w:noVBand="1"/>
      </w:tblPr>
      <w:tblGrid>
        <w:gridCol w:w="1990"/>
        <w:gridCol w:w="2312"/>
        <w:gridCol w:w="2506"/>
        <w:gridCol w:w="3050"/>
      </w:tblGrid>
      <w:tr w:rsidR="00F05D24" w:rsidRPr="006024E1" w14:paraId="00B21EE8" w14:textId="77777777" w:rsidTr="006024E1">
        <w:tc>
          <w:tcPr>
            <w:tcW w:w="0" w:type="auto"/>
            <w:hideMark/>
          </w:tcPr>
          <w:p w14:paraId="136E8E22" w14:textId="77777777" w:rsidR="006024E1" w:rsidRPr="006024E1" w:rsidRDefault="006024E1" w:rsidP="00B45582">
            <w:pPr>
              <w:widowControl/>
              <w:autoSpaceDE/>
              <w:autoSpaceDN/>
              <w:spacing w:line="360" w:lineRule="auto"/>
              <w:jc w:val="center"/>
              <w:rPr>
                <w:b/>
                <w:bCs/>
                <w:sz w:val="24"/>
                <w:szCs w:val="24"/>
                <w:lang w:eastAsia="uk-UA"/>
              </w:rPr>
            </w:pPr>
            <w:r w:rsidRPr="006024E1">
              <w:rPr>
                <w:b/>
                <w:bCs/>
                <w:sz w:val="24"/>
                <w:szCs w:val="24"/>
                <w:lang w:eastAsia="uk-UA"/>
              </w:rPr>
              <w:t>Освітній напрям БКДО</w:t>
            </w:r>
          </w:p>
        </w:tc>
        <w:tc>
          <w:tcPr>
            <w:tcW w:w="0" w:type="auto"/>
            <w:hideMark/>
          </w:tcPr>
          <w:p w14:paraId="134F7D2E" w14:textId="77777777" w:rsidR="006024E1" w:rsidRPr="006024E1" w:rsidRDefault="006024E1" w:rsidP="00B45582">
            <w:pPr>
              <w:widowControl/>
              <w:autoSpaceDE/>
              <w:autoSpaceDN/>
              <w:spacing w:line="360" w:lineRule="auto"/>
              <w:jc w:val="center"/>
              <w:rPr>
                <w:b/>
                <w:bCs/>
                <w:sz w:val="24"/>
                <w:szCs w:val="24"/>
                <w:lang w:eastAsia="uk-UA"/>
              </w:rPr>
            </w:pPr>
            <w:r w:rsidRPr="006024E1">
              <w:rPr>
                <w:b/>
                <w:bCs/>
                <w:sz w:val="24"/>
                <w:szCs w:val="24"/>
                <w:lang w:eastAsia="uk-UA"/>
              </w:rPr>
              <w:t xml:space="preserve">Зміст </w:t>
            </w:r>
            <w:proofErr w:type="spellStart"/>
            <w:r w:rsidRPr="006024E1">
              <w:rPr>
                <w:b/>
                <w:bCs/>
                <w:sz w:val="24"/>
                <w:szCs w:val="24"/>
                <w:lang w:eastAsia="uk-UA"/>
              </w:rPr>
              <w:t>ігрово</w:t>
            </w:r>
            <w:proofErr w:type="spellEnd"/>
            <w:r w:rsidRPr="006024E1">
              <w:rPr>
                <w:b/>
                <w:bCs/>
                <w:sz w:val="24"/>
                <w:szCs w:val="24"/>
                <w:lang w:eastAsia="uk-UA"/>
              </w:rPr>
              <w:t>-дослідницької діяльності</w:t>
            </w:r>
          </w:p>
        </w:tc>
        <w:tc>
          <w:tcPr>
            <w:tcW w:w="0" w:type="auto"/>
            <w:hideMark/>
          </w:tcPr>
          <w:p w14:paraId="6B82047B" w14:textId="6B13F8AE" w:rsidR="006024E1" w:rsidRPr="006024E1" w:rsidRDefault="00F05D24" w:rsidP="00B45582">
            <w:pPr>
              <w:widowControl/>
              <w:autoSpaceDE/>
              <w:autoSpaceDN/>
              <w:spacing w:line="360" w:lineRule="auto"/>
              <w:jc w:val="center"/>
              <w:rPr>
                <w:b/>
                <w:bCs/>
                <w:sz w:val="24"/>
                <w:szCs w:val="24"/>
                <w:lang w:eastAsia="uk-UA"/>
              </w:rPr>
            </w:pPr>
            <w:r>
              <w:rPr>
                <w:b/>
                <w:bCs/>
                <w:sz w:val="24"/>
                <w:szCs w:val="24"/>
                <w:lang w:eastAsia="uk-UA"/>
              </w:rPr>
              <w:t>Вміння</w:t>
            </w:r>
            <w:r w:rsidR="006024E1" w:rsidRPr="006024E1">
              <w:rPr>
                <w:b/>
                <w:bCs/>
                <w:sz w:val="24"/>
                <w:szCs w:val="24"/>
                <w:lang w:eastAsia="uk-UA"/>
              </w:rPr>
              <w:t>, що формуються</w:t>
            </w:r>
          </w:p>
        </w:tc>
        <w:tc>
          <w:tcPr>
            <w:tcW w:w="0" w:type="auto"/>
            <w:hideMark/>
          </w:tcPr>
          <w:p w14:paraId="75F2DA6B" w14:textId="77777777" w:rsidR="006024E1" w:rsidRPr="006024E1" w:rsidRDefault="006024E1" w:rsidP="00B45582">
            <w:pPr>
              <w:widowControl/>
              <w:autoSpaceDE/>
              <w:autoSpaceDN/>
              <w:spacing w:line="360" w:lineRule="auto"/>
              <w:jc w:val="center"/>
              <w:rPr>
                <w:b/>
                <w:bCs/>
                <w:sz w:val="24"/>
                <w:szCs w:val="24"/>
                <w:lang w:eastAsia="uk-UA"/>
              </w:rPr>
            </w:pPr>
            <w:r w:rsidRPr="006024E1">
              <w:rPr>
                <w:b/>
                <w:bCs/>
                <w:sz w:val="24"/>
                <w:szCs w:val="24"/>
                <w:lang w:eastAsia="uk-UA"/>
              </w:rPr>
              <w:t>Очікувані результати розвитку дитини (БКДО)</w:t>
            </w:r>
          </w:p>
        </w:tc>
      </w:tr>
      <w:tr w:rsidR="00F05D24" w:rsidRPr="006024E1" w14:paraId="78323527" w14:textId="77777777" w:rsidTr="006024E1">
        <w:tc>
          <w:tcPr>
            <w:tcW w:w="0" w:type="auto"/>
            <w:hideMark/>
          </w:tcPr>
          <w:p w14:paraId="4C584A46" w14:textId="41BA0012" w:rsidR="006024E1" w:rsidRPr="00F05D24" w:rsidRDefault="00F05D24" w:rsidP="00B45582">
            <w:pPr>
              <w:widowControl/>
              <w:autoSpaceDE/>
              <w:autoSpaceDN/>
              <w:spacing w:line="360" w:lineRule="auto"/>
              <w:jc w:val="both"/>
              <w:rPr>
                <w:b/>
                <w:bCs/>
                <w:sz w:val="24"/>
                <w:szCs w:val="24"/>
                <w:lang w:eastAsia="uk-UA"/>
              </w:rPr>
            </w:pPr>
            <w:r w:rsidRPr="00F05D24">
              <w:rPr>
                <w:b/>
                <w:bCs/>
                <w:sz w:val="24"/>
                <w:szCs w:val="24"/>
                <w:lang w:eastAsia="uk-UA"/>
              </w:rPr>
              <w:t>Гра дитини</w:t>
            </w:r>
          </w:p>
        </w:tc>
        <w:tc>
          <w:tcPr>
            <w:tcW w:w="0" w:type="auto"/>
            <w:hideMark/>
          </w:tcPr>
          <w:p w14:paraId="72264EC6" w14:textId="77777777" w:rsidR="006024E1" w:rsidRPr="006024E1" w:rsidRDefault="006024E1" w:rsidP="00B45582">
            <w:pPr>
              <w:widowControl/>
              <w:autoSpaceDE/>
              <w:autoSpaceDN/>
              <w:spacing w:line="360" w:lineRule="auto"/>
              <w:jc w:val="both"/>
              <w:rPr>
                <w:sz w:val="24"/>
                <w:szCs w:val="24"/>
                <w:lang w:eastAsia="uk-UA"/>
              </w:rPr>
            </w:pPr>
            <w:r w:rsidRPr="006024E1">
              <w:rPr>
                <w:sz w:val="24"/>
                <w:szCs w:val="24"/>
                <w:lang w:eastAsia="uk-UA"/>
              </w:rPr>
              <w:t>Ліплення тістечок, будівництво замків, копання річок, створення «місць розкопок»</w:t>
            </w:r>
          </w:p>
        </w:tc>
        <w:tc>
          <w:tcPr>
            <w:tcW w:w="0" w:type="auto"/>
            <w:hideMark/>
          </w:tcPr>
          <w:p w14:paraId="42A8E416" w14:textId="77777777" w:rsidR="006024E1" w:rsidRPr="006024E1" w:rsidRDefault="006024E1" w:rsidP="00B45582">
            <w:pPr>
              <w:widowControl/>
              <w:autoSpaceDE/>
              <w:autoSpaceDN/>
              <w:spacing w:line="360" w:lineRule="auto"/>
              <w:jc w:val="both"/>
              <w:rPr>
                <w:sz w:val="24"/>
                <w:szCs w:val="24"/>
                <w:lang w:eastAsia="uk-UA"/>
              </w:rPr>
            </w:pPr>
            <w:r w:rsidRPr="006024E1">
              <w:rPr>
                <w:sz w:val="24"/>
                <w:szCs w:val="24"/>
                <w:lang w:eastAsia="uk-UA"/>
              </w:rPr>
              <w:t>Творчість, уява, дослідницька діяльність</w:t>
            </w:r>
          </w:p>
        </w:tc>
        <w:tc>
          <w:tcPr>
            <w:tcW w:w="0" w:type="auto"/>
            <w:hideMark/>
          </w:tcPr>
          <w:p w14:paraId="6442F808" w14:textId="77777777" w:rsidR="006024E1" w:rsidRPr="006024E1" w:rsidRDefault="006024E1" w:rsidP="00B45582">
            <w:pPr>
              <w:widowControl/>
              <w:autoSpaceDE/>
              <w:autoSpaceDN/>
              <w:spacing w:line="360" w:lineRule="auto"/>
              <w:jc w:val="both"/>
              <w:rPr>
                <w:sz w:val="24"/>
                <w:szCs w:val="24"/>
                <w:lang w:eastAsia="uk-UA"/>
              </w:rPr>
            </w:pPr>
            <w:r w:rsidRPr="006024E1">
              <w:rPr>
                <w:sz w:val="24"/>
                <w:szCs w:val="24"/>
                <w:lang w:eastAsia="uk-UA"/>
              </w:rPr>
              <w:t>Діти вчаться експериментувати та реалізовувати свої ідеї через гру</w:t>
            </w:r>
          </w:p>
        </w:tc>
      </w:tr>
      <w:tr w:rsidR="00F05D24" w:rsidRPr="006024E1" w14:paraId="625DCA9E" w14:textId="77777777" w:rsidTr="006024E1">
        <w:tc>
          <w:tcPr>
            <w:tcW w:w="0" w:type="auto"/>
            <w:hideMark/>
          </w:tcPr>
          <w:p w14:paraId="392E08BD" w14:textId="2E1CE380" w:rsidR="006024E1" w:rsidRPr="00F05D24" w:rsidRDefault="00F05D24" w:rsidP="00B45582">
            <w:pPr>
              <w:widowControl/>
              <w:autoSpaceDE/>
              <w:autoSpaceDN/>
              <w:spacing w:line="360" w:lineRule="auto"/>
              <w:jc w:val="both"/>
              <w:rPr>
                <w:b/>
                <w:bCs/>
                <w:sz w:val="24"/>
                <w:szCs w:val="24"/>
                <w:lang w:eastAsia="uk-UA"/>
              </w:rPr>
            </w:pPr>
            <w:r w:rsidRPr="00F05D24">
              <w:rPr>
                <w:b/>
                <w:bCs/>
                <w:sz w:val="24"/>
                <w:szCs w:val="24"/>
                <w:lang w:eastAsia="uk-UA"/>
              </w:rPr>
              <w:t>Особистість дитини</w:t>
            </w:r>
          </w:p>
        </w:tc>
        <w:tc>
          <w:tcPr>
            <w:tcW w:w="0" w:type="auto"/>
            <w:hideMark/>
          </w:tcPr>
          <w:p w14:paraId="3611FFF8" w14:textId="77777777" w:rsidR="006024E1" w:rsidRPr="006024E1" w:rsidRDefault="006024E1" w:rsidP="00B45582">
            <w:pPr>
              <w:widowControl/>
              <w:autoSpaceDE/>
              <w:autoSpaceDN/>
              <w:spacing w:line="360" w:lineRule="auto"/>
              <w:jc w:val="both"/>
              <w:rPr>
                <w:sz w:val="24"/>
                <w:szCs w:val="24"/>
                <w:lang w:eastAsia="uk-UA"/>
              </w:rPr>
            </w:pPr>
            <w:r w:rsidRPr="006024E1">
              <w:rPr>
                <w:sz w:val="24"/>
                <w:szCs w:val="24"/>
                <w:lang w:eastAsia="uk-UA"/>
              </w:rPr>
              <w:t>Переміщення піску лопатою, посипання та формування піску</w:t>
            </w:r>
          </w:p>
        </w:tc>
        <w:tc>
          <w:tcPr>
            <w:tcW w:w="0" w:type="auto"/>
            <w:hideMark/>
          </w:tcPr>
          <w:p w14:paraId="6B95A79B" w14:textId="77777777" w:rsidR="006024E1" w:rsidRPr="006024E1" w:rsidRDefault="006024E1" w:rsidP="00B45582">
            <w:pPr>
              <w:widowControl/>
              <w:autoSpaceDE/>
              <w:autoSpaceDN/>
              <w:spacing w:line="360" w:lineRule="auto"/>
              <w:jc w:val="both"/>
              <w:rPr>
                <w:sz w:val="24"/>
                <w:szCs w:val="24"/>
                <w:lang w:eastAsia="uk-UA"/>
              </w:rPr>
            </w:pPr>
            <w:r w:rsidRPr="006024E1">
              <w:rPr>
                <w:sz w:val="24"/>
                <w:szCs w:val="24"/>
                <w:lang w:eastAsia="uk-UA"/>
              </w:rPr>
              <w:t>Розвиток крупної та дрібної моторики, зміцнення м’язів рук</w:t>
            </w:r>
          </w:p>
        </w:tc>
        <w:tc>
          <w:tcPr>
            <w:tcW w:w="0" w:type="auto"/>
            <w:hideMark/>
          </w:tcPr>
          <w:p w14:paraId="674BCF54" w14:textId="77777777" w:rsidR="006024E1" w:rsidRPr="006024E1" w:rsidRDefault="006024E1" w:rsidP="00B45582">
            <w:pPr>
              <w:widowControl/>
              <w:autoSpaceDE/>
              <w:autoSpaceDN/>
              <w:spacing w:line="360" w:lineRule="auto"/>
              <w:jc w:val="both"/>
              <w:rPr>
                <w:sz w:val="24"/>
                <w:szCs w:val="24"/>
                <w:lang w:eastAsia="uk-UA"/>
              </w:rPr>
            </w:pPr>
            <w:r w:rsidRPr="006024E1">
              <w:rPr>
                <w:sz w:val="24"/>
                <w:szCs w:val="24"/>
                <w:lang w:eastAsia="uk-UA"/>
              </w:rPr>
              <w:t>Покращення координації рухів та сили рук, розвиток маніпулятивних навичок</w:t>
            </w:r>
          </w:p>
        </w:tc>
      </w:tr>
      <w:tr w:rsidR="00F05D24" w:rsidRPr="006024E1" w14:paraId="062DF73B" w14:textId="77777777" w:rsidTr="00604553">
        <w:trPr>
          <w:trHeight w:val="988"/>
        </w:trPr>
        <w:tc>
          <w:tcPr>
            <w:tcW w:w="0" w:type="auto"/>
            <w:hideMark/>
          </w:tcPr>
          <w:p w14:paraId="19A0000A" w14:textId="77777777" w:rsidR="00F05D24" w:rsidRPr="00F05D24" w:rsidRDefault="00F05D24" w:rsidP="00B45582">
            <w:pPr>
              <w:widowControl/>
              <w:autoSpaceDE/>
              <w:autoSpaceDN/>
              <w:spacing w:line="360" w:lineRule="auto"/>
              <w:jc w:val="both"/>
              <w:rPr>
                <w:b/>
                <w:bCs/>
                <w:sz w:val="24"/>
                <w:szCs w:val="24"/>
                <w:lang w:eastAsia="uk-UA"/>
              </w:rPr>
            </w:pPr>
            <w:r w:rsidRPr="00F05D24">
              <w:rPr>
                <w:b/>
                <w:bCs/>
                <w:sz w:val="24"/>
                <w:szCs w:val="24"/>
                <w:lang w:eastAsia="uk-UA"/>
              </w:rPr>
              <w:lastRenderedPageBreak/>
              <w:t>Дитина в сенсорно-пізнавальному просторі</w:t>
            </w:r>
          </w:p>
          <w:p w14:paraId="4332E7F7" w14:textId="14EF0006" w:rsidR="00F05D24" w:rsidRPr="00F05D24" w:rsidRDefault="00F05D24" w:rsidP="00B45582">
            <w:pPr>
              <w:widowControl/>
              <w:autoSpaceDE/>
              <w:autoSpaceDN/>
              <w:spacing w:line="360" w:lineRule="auto"/>
              <w:jc w:val="both"/>
              <w:rPr>
                <w:b/>
                <w:bCs/>
                <w:sz w:val="24"/>
                <w:szCs w:val="24"/>
                <w:lang w:eastAsia="uk-UA"/>
              </w:rPr>
            </w:pPr>
          </w:p>
        </w:tc>
        <w:tc>
          <w:tcPr>
            <w:tcW w:w="0" w:type="auto"/>
            <w:hideMark/>
          </w:tcPr>
          <w:p w14:paraId="12F9BD09" w14:textId="739AD7F8" w:rsidR="00F05D24" w:rsidRPr="006024E1" w:rsidRDefault="00F05D24" w:rsidP="00B45582">
            <w:pPr>
              <w:widowControl/>
              <w:autoSpaceDE/>
              <w:autoSpaceDN/>
              <w:spacing w:line="360" w:lineRule="auto"/>
              <w:jc w:val="both"/>
              <w:rPr>
                <w:sz w:val="24"/>
                <w:szCs w:val="24"/>
                <w:lang w:eastAsia="uk-UA"/>
              </w:rPr>
            </w:pPr>
            <w:r w:rsidRPr="006024E1">
              <w:rPr>
                <w:sz w:val="24"/>
                <w:szCs w:val="24"/>
                <w:lang w:eastAsia="uk-UA"/>
              </w:rPr>
              <w:t>Змішування піску і води, створення ландшафтів (вулкани, річки, тунелі)</w:t>
            </w:r>
            <w:r>
              <w:rPr>
                <w:sz w:val="24"/>
                <w:szCs w:val="24"/>
                <w:lang w:eastAsia="uk-UA"/>
              </w:rPr>
              <w:t>; с</w:t>
            </w:r>
            <w:r w:rsidRPr="006024E1">
              <w:rPr>
                <w:sz w:val="24"/>
                <w:szCs w:val="24"/>
                <w:lang w:eastAsia="uk-UA"/>
              </w:rPr>
              <w:t>творення та розпізнавання візерунків на піску</w:t>
            </w:r>
          </w:p>
        </w:tc>
        <w:tc>
          <w:tcPr>
            <w:tcW w:w="0" w:type="auto"/>
            <w:hideMark/>
          </w:tcPr>
          <w:p w14:paraId="2AED53AA" w14:textId="165C2920" w:rsidR="00F05D24" w:rsidRPr="006024E1" w:rsidRDefault="00F05D24" w:rsidP="00B45582">
            <w:pPr>
              <w:widowControl/>
              <w:autoSpaceDE/>
              <w:autoSpaceDN/>
              <w:spacing w:line="360" w:lineRule="auto"/>
              <w:jc w:val="both"/>
              <w:rPr>
                <w:sz w:val="24"/>
                <w:szCs w:val="24"/>
                <w:lang w:eastAsia="uk-UA"/>
              </w:rPr>
            </w:pPr>
            <w:r w:rsidRPr="006024E1">
              <w:rPr>
                <w:sz w:val="24"/>
                <w:szCs w:val="24"/>
                <w:lang w:eastAsia="uk-UA"/>
              </w:rPr>
              <w:t>Наукове мислення, спостережливість, експериментування</w:t>
            </w:r>
            <w:r>
              <w:rPr>
                <w:sz w:val="24"/>
                <w:szCs w:val="24"/>
                <w:lang w:eastAsia="uk-UA"/>
              </w:rPr>
              <w:t>;</w:t>
            </w:r>
          </w:p>
          <w:p w14:paraId="11D5AEA1" w14:textId="3BBB6A87" w:rsidR="00F05D24" w:rsidRPr="006024E1" w:rsidRDefault="00F05D24" w:rsidP="00B45582">
            <w:pPr>
              <w:widowControl/>
              <w:autoSpaceDE/>
              <w:autoSpaceDN/>
              <w:spacing w:line="360" w:lineRule="auto"/>
              <w:jc w:val="both"/>
              <w:rPr>
                <w:sz w:val="24"/>
                <w:szCs w:val="24"/>
                <w:lang w:eastAsia="uk-UA"/>
              </w:rPr>
            </w:pPr>
            <w:r>
              <w:rPr>
                <w:sz w:val="24"/>
                <w:szCs w:val="24"/>
                <w:lang w:eastAsia="uk-UA"/>
              </w:rPr>
              <w:t>р</w:t>
            </w:r>
            <w:r w:rsidRPr="006024E1">
              <w:rPr>
                <w:sz w:val="24"/>
                <w:szCs w:val="24"/>
                <w:lang w:eastAsia="uk-UA"/>
              </w:rPr>
              <w:t>анні математичні уявлення, алгебраїчне мислення</w:t>
            </w:r>
          </w:p>
        </w:tc>
        <w:tc>
          <w:tcPr>
            <w:tcW w:w="0" w:type="auto"/>
            <w:hideMark/>
          </w:tcPr>
          <w:p w14:paraId="4D991E58" w14:textId="2BC9BEA1" w:rsidR="00F05D24" w:rsidRPr="006024E1" w:rsidRDefault="00F05D24" w:rsidP="00B45582">
            <w:pPr>
              <w:widowControl/>
              <w:autoSpaceDE/>
              <w:autoSpaceDN/>
              <w:spacing w:line="360" w:lineRule="auto"/>
              <w:jc w:val="both"/>
              <w:rPr>
                <w:sz w:val="24"/>
                <w:szCs w:val="24"/>
                <w:lang w:eastAsia="uk-UA"/>
              </w:rPr>
            </w:pPr>
            <w:r w:rsidRPr="006024E1">
              <w:rPr>
                <w:sz w:val="24"/>
                <w:szCs w:val="24"/>
                <w:lang w:eastAsia="uk-UA"/>
              </w:rPr>
              <w:t>Діти знайомляться з властивостями матеріалів, текстурами, консистенціями, геологічними та екологічними поняттями</w:t>
            </w:r>
            <w:r w:rsidR="00D5437E">
              <w:rPr>
                <w:sz w:val="24"/>
                <w:szCs w:val="24"/>
                <w:lang w:eastAsia="uk-UA"/>
              </w:rPr>
              <w:t xml:space="preserve">; </w:t>
            </w:r>
            <w:r w:rsidRPr="006024E1">
              <w:rPr>
                <w:sz w:val="24"/>
                <w:szCs w:val="24"/>
                <w:lang w:eastAsia="uk-UA"/>
              </w:rPr>
              <w:t>розвивають навички групування, класифікації та формування закономірностей</w:t>
            </w:r>
          </w:p>
        </w:tc>
      </w:tr>
      <w:tr w:rsidR="00F05D24" w:rsidRPr="006024E1" w14:paraId="0E4AE422" w14:textId="77777777" w:rsidTr="006024E1">
        <w:tc>
          <w:tcPr>
            <w:tcW w:w="0" w:type="auto"/>
            <w:hideMark/>
          </w:tcPr>
          <w:p w14:paraId="3CBEB27F" w14:textId="77777777" w:rsidR="006024E1" w:rsidRPr="00D5437E" w:rsidRDefault="006024E1" w:rsidP="00B45582">
            <w:pPr>
              <w:widowControl/>
              <w:autoSpaceDE/>
              <w:autoSpaceDN/>
              <w:spacing w:line="360" w:lineRule="auto"/>
              <w:jc w:val="both"/>
              <w:rPr>
                <w:b/>
                <w:bCs/>
                <w:sz w:val="24"/>
                <w:szCs w:val="24"/>
                <w:lang w:eastAsia="uk-UA"/>
              </w:rPr>
            </w:pPr>
            <w:r w:rsidRPr="00D5437E">
              <w:rPr>
                <w:b/>
                <w:bCs/>
                <w:sz w:val="24"/>
                <w:szCs w:val="24"/>
                <w:lang w:eastAsia="uk-UA"/>
              </w:rPr>
              <w:t>Дитина в соціумі</w:t>
            </w:r>
          </w:p>
        </w:tc>
        <w:tc>
          <w:tcPr>
            <w:tcW w:w="0" w:type="auto"/>
            <w:hideMark/>
          </w:tcPr>
          <w:p w14:paraId="7AD27904" w14:textId="77777777" w:rsidR="006024E1" w:rsidRPr="006024E1" w:rsidRDefault="006024E1" w:rsidP="00B45582">
            <w:pPr>
              <w:widowControl/>
              <w:autoSpaceDE/>
              <w:autoSpaceDN/>
              <w:spacing w:line="360" w:lineRule="auto"/>
              <w:jc w:val="both"/>
              <w:rPr>
                <w:sz w:val="24"/>
                <w:szCs w:val="24"/>
                <w:lang w:eastAsia="uk-UA"/>
              </w:rPr>
            </w:pPr>
            <w:r w:rsidRPr="006024E1">
              <w:rPr>
                <w:sz w:val="24"/>
                <w:szCs w:val="24"/>
                <w:lang w:eastAsia="uk-UA"/>
              </w:rPr>
              <w:t>Спільна гра з піском, взаємодія та кооперація</w:t>
            </w:r>
          </w:p>
        </w:tc>
        <w:tc>
          <w:tcPr>
            <w:tcW w:w="0" w:type="auto"/>
            <w:hideMark/>
          </w:tcPr>
          <w:p w14:paraId="77798835" w14:textId="77777777" w:rsidR="006024E1" w:rsidRPr="006024E1" w:rsidRDefault="006024E1" w:rsidP="00B45582">
            <w:pPr>
              <w:widowControl/>
              <w:autoSpaceDE/>
              <w:autoSpaceDN/>
              <w:spacing w:line="360" w:lineRule="auto"/>
              <w:jc w:val="both"/>
              <w:rPr>
                <w:sz w:val="24"/>
                <w:szCs w:val="24"/>
                <w:lang w:eastAsia="uk-UA"/>
              </w:rPr>
            </w:pPr>
            <w:r w:rsidRPr="006024E1">
              <w:rPr>
                <w:sz w:val="24"/>
                <w:szCs w:val="24"/>
                <w:lang w:eastAsia="uk-UA"/>
              </w:rPr>
              <w:t>Соціальні навички, комунікація, співпраця</w:t>
            </w:r>
          </w:p>
        </w:tc>
        <w:tc>
          <w:tcPr>
            <w:tcW w:w="0" w:type="auto"/>
            <w:hideMark/>
          </w:tcPr>
          <w:p w14:paraId="0C6B5FE7" w14:textId="77777777" w:rsidR="006024E1" w:rsidRPr="006024E1" w:rsidRDefault="006024E1" w:rsidP="00B45582">
            <w:pPr>
              <w:widowControl/>
              <w:autoSpaceDE/>
              <w:autoSpaceDN/>
              <w:spacing w:line="360" w:lineRule="auto"/>
              <w:jc w:val="both"/>
              <w:rPr>
                <w:sz w:val="24"/>
                <w:szCs w:val="24"/>
                <w:lang w:eastAsia="uk-UA"/>
              </w:rPr>
            </w:pPr>
            <w:r w:rsidRPr="006024E1">
              <w:rPr>
                <w:sz w:val="24"/>
                <w:szCs w:val="24"/>
                <w:lang w:eastAsia="uk-UA"/>
              </w:rPr>
              <w:t>Діти навчаються працювати в команді, домовлятися та обмінюватися ідеями</w:t>
            </w:r>
          </w:p>
        </w:tc>
      </w:tr>
      <w:tr w:rsidR="00F05D24" w:rsidRPr="006024E1" w14:paraId="7225A4DC" w14:textId="77777777" w:rsidTr="006024E1">
        <w:tc>
          <w:tcPr>
            <w:tcW w:w="0" w:type="auto"/>
            <w:hideMark/>
          </w:tcPr>
          <w:p w14:paraId="6A1E9D34" w14:textId="4379424B" w:rsidR="006024E1" w:rsidRPr="00D5437E" w:rsidRDefault="006024E1" w:rsidP="00B45582">
            <w:pPr>
              <w:widowControl/>
              <w:autoSpaceDE/>
              <w:autoSpaceDN/>
              <w:spacing w:line="360" w:lineRule="auto"/>
              <w:jc w:val="both"/>
              <w:rPr>
                <w:b/>
                <w:bCs/>
                <w:sz w:val="24"/>
                <w:szCs w:val="24"/>
                <w:lang w:eastAsia="uk-UA"/>
              </w:rPr>
            </w:pPr>
            <w:r w:rsidRPr="00D5437E">
              <w:rPr>
                <w:b/>
                <w:bCs/>
                <w:sz w:val="24"/>
                <w:szCs w:val="24"/>
                <w:lang w:eastAsia="uk-UA"/>
              </w:rPr>
              <w:t xml:space="preserve">Дитина у світі </w:t>
            </w:r>
            <w:r w:rsidR="00D5437E" w:rsidRPr="00D5437E">
              <w:rPr>
                <w:b/>
                <w:bCs/>
                <w:sz w:val="24"/>
                <w:szCs w:val="24"/>
                <w:lang w:eastAsia="uk-UA"/>
              </w:rPr>
              <w:t>мистецтва</w:t>
            </w:r>
          </w:p>
        </w:tc>
        <w:tc>
          <w:tcPr>
            <w:tcW w:w="0" w:type="auto"/>
            <w:hideMark/>
          </w:tcPr>
          <w:p w14:paraId="3381BE37" w14:textId="77777777" w:rsidR="006024E1" w:rsidRPr="006024E1" w:rsidRDefault="006024E1" w:rsidP="00B45582">
            <w:pPr>
              <w:widowControl/>
              <w:autoSpaceDE/>
              <w:autoSpaceDN/>
              <w:spacing w:line="360" w:lineRule="auto"/>
              <w:jc w:val="both"/>
              <w:rPr>
                <w:sz w:val="24"/>
                <w:szCs w:val="24"/>
                <w:lang w:eastAsia="uk-UA"/>
              </w:rPr>
            </w:pPr>
            <w:r w:rsidRPr="006024E1">
              <w:rPr>
                <w:sz w:val="24"/>
                <w:szCs w:val="24"/>
                <w:lang w:eastAsia="uk-UA"/>
              </w:rPr>
              <w:t>Обговорення екології, забруднення та зміни клімату через гру з піском</w:t>
            </w:r>
          </w:p>
        </w:tc>
        <w:tc>
          <w:tcPr>
            <w:tcW w:w="0" w:type="auto"/>
            <w:hideMark/>
          </w:tcPr>
          <w:p w14:paraId="136B1428" w14:textId="77777777" w:rsidR="006024E1" w:rsidRPr="006024E1" w:rsidRDefault="006024E1" w:rsidP="00B45582">
            <w:pPr>
              <w:widowControl/>
              <w:autoSpaceDE/>
              <w:autoSpaceDN/>
              <w:spacing w:line="360" w:lineRule="auto"/>
              <w:jc w:val="both"/>
              <w:rPr>
                <w:sz w:val="24"/>
                <w:szCs w:val="24"/>
                <w:lang w:eastAsia="uk-UA"/>
              </w:rPr>
            </w:pPr>
            <w:r w:rsidRPr="006024E1">
              <w:rPr>
                <w:sz w:val="24"/>
                <w:szCs w:val="24"/>
                <w:lang w:eastAsia="uk-UA"/>
              </w:rPr>
              <w:t>Екологічна свідомість, відповідальність за довкілля</w:t>
            </w:r>
          </w:p>
        </w:tc>
        <w:tc>
          <w:tcPr>
            <w:tcW w:w="0" w:type="auto"/>
            <w:hideMark/>
          </w:tcPr>
          <w:p w14:paraId="0DF103A6" w14:textId="77777777" w:rsidR="006024E1" w:rsidRPr="006024E1" w:rsidRDefault="006024E1" w:rsidP="00B45582">
            <w:pPr>
              <w:widowControl/>
              <w:autoSpaceDE/>
              <w:autoSpaceDN/>
              <w:spacing w:line="360" w:lineRule="auto"/>
              <w:jc w:val="both"/>
              <w:rPr>
                <w:sz w:val="24"/>
                <w:szCs w:val="24"/>
                <w:lang w:eastAsia="uk-UA"/>
              </w:rPr>
            </w:pPr>
            <w:r w:rsidRPr="006024E1">
              <w:rPr>
                <w:sz w:val="24"/>
                <w:szCs w:val="24"/>
                <w:lang w:eastAsia="uk-UA"/>
              </w:rPr>
              <w:t>Діти формують цінності бережливого ставлення до природи та екологічні уявлення</w:t>
            </w:r>
          </w:p>
        </w:tc>
      </w:tr>
    </w:tbl>
    <w:p w14:paraId="2932768C" w14:textId="77777777" w:rsidR="006024E1" w:rsidRDefault="006024E1" w:rsidP="00B45582">
      <w:pPr>
        <w:pStyle w:val="a5"/>
        <w:spacing w:line="360" w:lineRule="auto"/>
        <w:ind w:firstLine="720"/>
        <w:rPr>
          <w:sz w:val="28"/>
          <w:szCs w:val="28"/>
        </w:rPr>
      </w:pPr>
    </w:p>
    <w:p w14:paraId="0FFA9E9F" w14:textId="77777777" w:rsidR="006024E1" w:rsidRDefault="00992EF9" w:rsidP="00B45582">
      <w:pPr>
        <w:pStyle w:val="a5"/>
        <w:spacing w:line="360" w:lineRule="auto"/>
        <w:ind w:firstLine="720"/>
        <w:jc w:val="both"/>
        <w:rPr>
          <w:sz w:val="28"/>
          <w:szCs w:val="28"/>
        </w:rPr>
      </w:pPr>
      <w:r w:rsidRPr="00992EF9">
        <w:rPr>
          <w:i/>
          <w:sz w:val="28"/>
          <w:szCs w:val="28"/>
        </w:rPr>
        <w:t>Фізична активність</w:t>
      </w:r>
      <w:r w:rsidRPr="00992EF9">
        <w:rPr>
          <w:sz w:val="28"/>
          <w:szCs w:val="28"/>
        </w:rPr>
        <w:t xml:space="preserve"> важлива для росту та розвитку дітей і допомагає їм отримати контроль над своїм тілом та стати впевненими в собі</w:t>
      </w:r>
      <w:r>
        <w:rPr>
          <w:sz w:val="28"/>
          <w:szCs w:val="28"/>
        </w:rPr>
        <w:t>;</w:t>
      </w:r>
      <w:r w:rsidRPr="00992EF9">
        <w:rPr>
          <w:sz w:val="28"/>
          <w:szCs w:val="28"/>
        </w:rPr>
        <w:t xml:space="preserve"> вчаться, що фізична активність приносить задоволення та допомагає зняти напругу, підтримуючи здорове самопочуття.</w:t>
      </w:r>
    </w:p>
    <w:p w14:paraId="1CA3F15C" w14:textId="7CA31A75" w:rsidR="006024E1" w:rsidRPr="0021147C" w:rsidRDefault="00992EF9" w:rsidP="00B45582">
      <w:pPr>
        <w:pStyle w:val="a5"/>
        <w:spacing w:line="360" w:lineRule="auto"/>
        <w:ind w:firstLine="720"/>
        <w:jc w:val="right"/>
        <w:rPr>
          <w:b/>
          <w:sz w:val="28"/>
          <w:szCs w:val="28"/>
        </w:rPr>
      </w:pPr>
      <w:r w:rsidRPr="0021147C">
        <w:rPr>
          <w:b/>
          <w:i/>
          <w:sz w:val="28"/>
          <w:szCs w:val="28"/>
        </w:rPr>
        <w:t>Таблиця</w:t>
      </w:r>
      <w:r w:rsidRPr="0021147C">
        <w:rPr>
          <w:b/>
          <w:sz w:val="28"/>
          <w:szCs w:val="28"/>
        </w:rPr>
        <w:t xml:space="preserve"> </w:t>
      </w:r>
      <w:r w:rsidR="00B45582" w:rsidRPr="0021147C">
        <w:rPr>
          <w:b/>
          <w:i/>
          <w:sz w:val="28"/>
          <w:szCs w:val="28"/>
        </w:rPr>
        <w:t>17</w:t>
      </w:r>
    </w:p>
    <w:p w14:paraId="586F27B8" w14:textId="77777777" w:rsidR="006024E1" w:rsidRPr="0021147C" w:rsidRDefault="00992EF9" w:rsidP="00B45582">
      <w:pPr>
        <w:pStyle w:val="a5"/>
        <w:spacing w:line="360" w:lineRule="auto"/>
        <w:ind w:firstLine="720"/>
        <w:jc w:val="center"/>
        <w:rPr>
          <w:b/>
          <w:i/>
          <w:sz w:val="28"/>
          <w:szCs w:val="28"/>
        </w:rPr>
      </w:pPr>
      <w:r w:rsidRPr="0021147C">
        <w:rPr>
          <w:b/>
          <w:i/>
          <w:sz w:val="28"/>
          <w:szCs w:val="28"/>
        </w:rPr>
        <w:t>Фізичні ігри та рухова діяльність дітей раннього та дошкільного віку</w:t>
      </w:r>
    </w:p>
    <w:tbl>
      <w:tblPr>
        <w:tblStyle w:val="a8"/>
        <w:tblW w:w="0" w:type="auto"/>
        <w:tblLook w:val="04A0" w:firstRow="1" w:lastRow="0" w:firstColumn="1" w:lastColumn="0" w:noHBand="0" w:noVBand="1"/>
      </w:tblPr>
      <w:tblGrid>
        <w:gridCol w:w="1922"/>
        <w:gridCol w:w="3395"/>
        <w:gridCol w:w="2251"/>
        <w:gridCol w:w="2290"/>
      </w:tblGrid>
      <w:tr w:rsidR="00992EF9" w:rsidRPr="00992EF9" w14:paraId="76BD0BB2" w14:textId="77777777" w:rsidTr="00992EF9">
        <w:tc>
          <w:tcPr>
            <w:tcW w:w="0" w:type="auto"/>
            <w:hideMark/>
          </w:tcPr>
          <w:p w14:paraId="3B539AC1" w14:textId="77777777" w:rsidR="00992EF9" w:rsidRPr="00992EF9" w:rsidRDefault="00992EF9" w:rsidP="00B45582">
            <w:pPr>
              <w:widowControl/>
              <w:autoSpaceDE/>
              <w:autoSpaceDN/>
              <w:spacing w:line="360" w:lineRule="auto"/>
              <w:jc w:val="center"/>
              <w:rPr>
                <w:b/>
                <w:bCs/>
                <w:sz w:val="24"/>
                <w:szCs w:val="24"/>
                <w:lang w:eastAsia="uk-UA"/>
              </w:rPr>
            </w:pPr>
            <w:r w:rsidRPr="00992EF9">
              <w:rPr>
                <w:b/>
                <w:bCs/>
                <w:sz w:val="24"/>
                <w:szCs w:val="24"/>
                <w:lang w:eastAsia="uk-UA"/>
              </w:rPr>
              <w:t>Освітній напрям БКДО</w:t>
            </w:r>
          </w:p>
        </w:tc>
        <w:tc>
          <w:tcPr>
            <w:tcW w:w="0" w:type="auto"/>
            <w:hideMark/>
          </w:tcPr>
          <w:p w14:paraId="1164C0F2" w14:textId="77777777" w:rsidR="00992EF9" w:rsidRPr="00992EF9" w:rsidRDefault="00992EF9" w:rsidP="00B45582">
            <w:pPr>
              <w:widowControl/>
              <w:autoSpaceDE/>
              <w:autoSpaceDN/>
              <w:spacing w:line="360" w:lineRule="auto"/>
              <w:jc w:val="center"/>
              <w:rPr>
                <w:b/>
                <w:bCs/>
                <w:sz w:val="24"/>
                <w:szCs w:val="24"/>
                <w:lang w:eastAsia="uk-UA"/>
              </w:rPr>
            </w:pPr>
            <w:r w:rsidRPr="00992EF9">
              <w:rPr>
                <w:b/>
                <w:bCs/>
                <w:sz w:val="24"/>
                <w:szCs w:val="24"/>
                <w:lang w:eastAsia="uk-UA"/>
              </w:rPr>
              <w:t xml:space="preserve">Зміст </w:t>
            </w:r>
            <w:proofErr w:type="spellStart"/>
            <w:r w:rsidRPr="00992EF9">
              <w:rPr>
                <w:b/>
                <w:bCs/>
                <w:sz w:val="24"/>
                <w:szCs w:val="24"/>
                <w:lang w:eastAsia="uk-UA"/>
              </w:rPr>
              <w:t>ігрово</w:t>
            </w:r>
            <w:proofErr w:type="spellEnd"/>
            <w:r w:rsidRPr="00992EF9">
              <w:rPr>
                <w:b/>
                <w:bCs/>
                <w:sz w:val="24"/>
                <w:szCs w:val="24"/>
                <w:lang w:eastAsia="uk-UA"/>
              </w:rPr>
              <w:t>-дослідницької діяльності</w:t>
            </w:r>
          </w:p>
        </w:tc>
        <w:tc>
          <w:tcPr>
            <w:tcW w:w="0" w:type="auto"/>
            <w:hideMark/>
          </w:tcPr>
          <w:p w14:paraId="614ACDCB" w14:textId="5148857B" w:rsidR="00992EF9" w:rsidRPr="00992EF9" w:rsidRDefault="003C55F1" w:rsidP="00B45582">
            <w:pPr>
              <w:widowControl/>
              <w:autoSpaceDE/>
              <w:autoSpaceDN/>
              <w:spacing w:line="360" w:lineRule="auto"/>
              <w:jc w:val="center"/>
              <w:rPr>
                <w:b/>
                <w:bCs/>
                <w:sz w:val="24"/>
                <w:szCs w:val="24"/>
                <w:lang w:eastAsia="uk-UA"/>
              </w:rPr>
            </w:pPr>
            <w:r>
              <w:rPr>
                <w:b/>
                <w:bCs/>
                <w:sz w:val="24"/>
                <w:szCs w:val="24"/>
                <w:lang w:eastAsia="uk-UA"/>
              </w:rPr>
              <w:t>Вміння</w:t>
            </w:r>
            <w:r w:rsidR="00992EF9" w:rsidRPr="00992EF9">
              <w:rPr>
                <w:b/>
                <w:bCs/>
                <w:sz w:val="24"/>
                <w:szCs w:val="24"/>
                <w:lang w:eastAsia="uk-UA"/>
              </w:rPr>
              <w:t>, що формуються</w:t>
            </w:r>
          </w:p>
        </w:tc>
        <w:tc>
          <w:tcPr>
            <w:tcW w:w="0" w:type="auto"/>
            <w:hideMark/>
          </w:tcPr>
          <w:p w14:paraId="0DC5C256" w14:textId="77777777" w:rsidR="00992EF9" w:rsidRPr="00992EF9" w:rsidRDefault="00992EF9" w:rsidP="00B45582">
            <w:pPr>
              <w:widowControl/>
              <w:autoSpaceDE/>
              <w:autoSpaceDN/>
              <w:spacing w:line="360" w:lineRule="auto"/>
              <w:jc w:val="center"/>
              <w:rPr>
                <w:b/>
                <w:bCs/>
                <w:sz w:val="24"/>
                <w:szCs w:val="24"/>
                <w:lang w:eastAsia="uk-UA"/>
              </w:rPr>
            </w:pPr>
            <w:r w:rsidRPr="00992EF9">
              <w:rPr>
                <w:b/>
                <w:bCs/>
                <w:sz w:val="24"/>
                <w:szCs w:val="24"/>
                <w:lang w:eastAsia="uk-UA"/>
              </w:rPr>
              <w:t>Очікувані результати розвитку дитини (БКДО)</w:t>
            </w:r>
          </w:p>
        </w:tc>
      </w:tr>
      <w:tr w:rsidR="00A02B30" w:rsidRPr="00992EF9" w14:paraId="48445CD2" w14:textId="77777777" w:rsidTr="00604553">
        <w:trPr>
          <w:trHeight w:val="841"/>
        </w:trPr>
        <w:tc>
          <w:tcPr>
            <w:tcW w:w="0" w:type="auto"/>
            <w:hideMark/>
          </w:tcPr>
          <w:p w14:paraId="4D769D2E" w14:textId="242C5C48" w:rsidR="00A02B30" w:rsidRPr="00A02B30" w:rsidRDefault="00A02B30" w:rsidP="00B45582">
            <w:pPr>
              <w:widowControl/>
              <w:autoSpaceDE/>
              <w:autoSpaceDN/>
              <w:spacing w:line="360" w:lineRule="auto"/>
              <w:rPr>
                <w:b/>
                <w:bCs/>
                <w:sz w:val="24"/>
                <w:szCs w:val="24"/>
                <w:lang w:eastAsia="uk-UA"/>
              </w:rPr>
            </w:pPr>
            <w:r w:rsidRPr="00A02B30">
              <w:rPr>
                <w:b/>
                <w:bCs/>
                <w:sz w:val="24"/>
                <w:szCs w:val="24"/>
                <w:lang w:eastAsia="uk-UA"/>
              </w:rPr>
              <w:t>Особистість дитини</w:t>
            </w:r>
          </w:p>
        </w:tc>
        <w:tc>
          <w:tcPr>
            <w:tcW w:w="0" w:type="auto"/>
            <w:hideMark/>
          </w:tcPr>
          <w:p w14:paraId="5A78CEBE" w14:textId="576418F6" w:rsidR="00A02B30" w:rsidRPr="00992EF9" w:rsidRDefault="00A02B30" w:rsidP="00B45582">
            <w:pPr>
              <w:widowControl/>
              <w:autoSpaceDE/>
              <w:autoSpaceDN/>
              <w:spacing w:line="360" w:lineRule="auto"/>
              <w:rPr>
                <w:sz w:val="24"/>
                <w:szCs w:val="24"/>
                <w:lang w:eastAsia="uk-UA"/>
              </w:rPr>
            </w:pPr>
            <w:r w:rsidRPr="00992EF9">
              <w:rPr>
                <w:sz w:val="24"/>
                <w:szCs w:val="24"/>
                <w:lang w:eastAsia="uk-UA"/>
              </w:rPr>
              <w:t xml:space="preserve">Повзання, ходьба, стрибки, підстрибування, повороти, кружляння, перекочування; </w:t>
            </w:r>
            <w:r w:rsidRPr="00992EF9">
              <w:rPr>
                <w:sz w:val="24"/>
                <w:szCs w:val="24"/>
                <w:lang w:eastAsia="uk-UA"/>
              </w:rPr>
              <w:lastRenderedPageBreak/>
              <w:t>гра на майданчику, подолання смуг перешкод, біг, кидання м’ячів</w:t>
            </w:r>
            <w:r>
              <w:rPr>
                <w:sz w:val="24"/>
                <w:szCs w:val="24"/>
                <w:lang w:eastAsia="uk-UA"/>
              </w:rPr>
              <w:t>; с</w:t>
            </w:r>
            <w:r w:rsidRPr="00992EF9">
              <w:rPr>
                <w:sz w:val="24"/>
                <w:szCs w:val="24"/>
                <w:lang w:eastAsia="uk-UA"/>
              </w:rPr>
              <w:t>постереження за власним рухом, взаємодія з просторовими об’єктами (під/над, попереду/позаду/поруч)</w:t>
            </w:r>
          </w:p>
        </w:tc>
        <w:tc>
          <w:tcPr>
            <w:tcW w:w="0" w:type="auto"/>
            <w:hideMark/>
          </w:tcPr>
          <w:p w14:paraId="67A0317A" w14:textId="1D21EB16" w:rsidR="00A02B30" w:rsidRPr="00992EF9" w:rsidRDefault="00A02B30" w:rsidP="00B45582">
            <w:pPr>
              <w:widowControl/>
              <w:autoSpaceDE/>
              <w:autoSpaceDN/>
              <w:spacing w:line="360" w:lineRule="auto"/>
              <w:rPr>
                <w:sz w:val="24"/>
                <w:szCs w:val="24"/>
                <w:lang w:eastAsia="uk-UA"/>
              </w:rPr>
            </w:pPr>
            <w:r w:rsidRPr="00992EF9">
              <w:rPr>
                <w:sz w:val="24"/>
                <w:szCs w:val="24"/>
                <w:lang w:eastAsia="uk-UA"/>
              </w:rPr>
              <w:lastRenderedPageBreak/>
              <w:t xml:space="preserve">Розвиток крупної моторики, координації рухів, </w:t>
            </w:r>
            <w:r w:rsidRPr="00992EF9">
              <w:rPr>
                <w:sz w:val="24"/>
                <w:szCs w:val="24"/>
                <w:lang w:eastAsia="uk-UA"/>
              </w:rPr>
              <w:lastRenderedPageBreak/>
              <w:t>сили м’язів, здоров’я серця та легень</w:t>
            </w:r>
            <w:r>
              <w:rPr>
                <w:sz w:val="24"/>
                <w:szCs w:val="24"/>
                <w:lang w:eastAsia="uk-UA"/>
              </w:rPr>
              <w:t>; р</w:t>
            </w:r>
            <w:r w:rsidRPr="00992EF9">
              <w:rPr>
                <w:sz w:val="24"/>
                <w:szCs w:val="24"/>
                <w:lang w:eastAsia="uk-UA"/>
              </w:rPr>
              <w:t>озуміння просторових та фізичних понять, причинно-наслідкові зв’язки</w:t>
            </w:r>
          </w:p>
        </w:tc>
        <w:tc>
          <w:tcPr>
            <w:tcW w:w="0" w:type="auto"/>
            <w:hideMark/>
          </w:tcPr>
          <w:p w14:paraId="5ED05106" w14:textId="77777777" w:rsidR="00A02B30" w:rsidRPr="00992EF9" w:rsidRDefault="00A02B30" w:rsidP="00B45582">
            <w:pPr>
              <w:widowControl/>
              <w:autoSpaceDE/>
              <w:autoSpaceDN/>
              <w:spacing w:line="360" w:lineRule="auto"/>
              <w:rPr>
                <w:sz w:val="24"/>
                <w:szCs w:val="24"/>
                <w:lang w:eastAsia="uk-UA"/>
              </w:rPr>
            </w:pPr>
            <w:r w:rsidRPr="00992EF9">
              <w:rPr>
                <w:sz w:val="24"/>
                <w:szCs w:val="24"/>
                <w:lang w:eastAsia="uk-UA"/>
              </w:rPr>
              <w:lastRenderedPageBreak/>
              <w:t xml:space="preserve">Покращення фізичної форми, сили, витривалості, </w:t>
            </w:r>
            <w:r w:rsidRPr="00992EF9">
              <w:rPr>
                <w:sz w:val="24"/>
                <w:szCs w:val="24"/>
                <w:lang w:eastAsia="uk-UA"/>
              </w:rPr>
              <w:lastRenderedPageBreak/>
              <w:t>координації, концентрації та мислення</w:t>
            </w:r>
            <w:r>
              <w:rPr>
                <w:sz w:val="24"/>
                <w:szCs w:val="24"/>
                <w:lang w:eastAsia="uk-UA"/>
              </w:rPr>
              <w:t>;</w:t>
            </w:r>
          </w:p>
          <w:p w14:paraId="07970917" w14:textId="78C13E79" w:rsidR="00A02B30" w:rsidRPr="00992EF9" w:rsidRDefault="00A02B30" w:rsidP="00B45582">
            <w:pPr>
              <w:widowControl/>
              <w:autoSpaceDE/>
              <w:autoSpaceDN/>
              <w:spacing w:line="360" w:lineRule="auto"/>
              <w:rPr>
                <w:sz w:val="24"/>
                <w:szCs w:val="24"/>
                <w:lang w:eastAsia="uk-UA"/>
              </w:rPr>
            </w:pPr>
            <w:r w:rsidRPr="00992EF9">
              <w:rPr>
                <w:sz w:val="24"/>
                <w:szCs w:val="24"/>
                <w:lang w:eastAsia="uk-UA"/>
              </w:rPr>
              <w:t>засвоюють просторові поняття, розвивають спостережливість і аналітичне мислення</w:t>
            </w:r>
          </w:p>
        </w:tc>
      </w:tr>
      <w:tr w:rsidR="00992EF9" w:rsidRPr="00992EF9" w14:paraId="10781EB0" w14:textId="77777777" w:rsidTr="00992EF9">
        <w:tc>
          <w:tcPr>
            <w:tcW w:w="0" w:type="auto"/>
            <w:hideMark/>
          </w:tcPr>
          <w:p w14:paraId="0DE47370" w14:textId="77777777" w:rsidR="00992EF9" w:rsidRPr="00A02B30" w:rsidRDefault="00992EF9" w:rsidP="00B45582">
            <w:pPr>
              <w:widowControl/>
              <w:autoSpaceDE/>
              <w:autoSpaceDN/>
              <w:spacing w:line="360" w:lineRule="auto"/>
              <w:rPr>
                <w:b/>
                <w:bCs/>
                <w:sz w:val="24"/>
                <w:szCs w:val="24"/>
                <w:lang w:eastAsia="uk-UA"/>
              </w:rPr>
            </w:pPr>
            <w:r w:rsidRPr="00A02B30">
              <w:rPr>
                <w:b/>
                <w:bCs/>
                <w:sz w:val="24"/>
                <w:szCs w:val="24"/>
                <w:lang w:eastAsia="uk-UA"/>
              </w:rPr>
              <w:lastRenderedPageBreak/>
              <w:t>Дитина в соціумі</w:t>
            </w:r>
          </w:p>
        </w:tc>
        <w:tc>
          <w:tcPr>
            <w:tcW w:w="0" w:type="auto"/>
            <w:hideMark/>
          </w:tcPr>
          <w:p w14:paraId="102D4A49" w14:textId="77777777" w:rsidR="00992EF9" w:rsidRPr="00992EF9" w:rsidRDefault="00992EF9" w:rsidP="00B45582">
            <w:pPr>
              <w:widowControl/>
              <w:autoSpaceDE/>
              <w:autoSpaceDN/>
              <w:spacing w:line="360" w:lineRule="auto"/>
              <w:rPr>
                <w:sz w:val="24"/>
                <w:szCs w:val="24"/>
                <w:lang w:eastAsia="uk-UA"/>
              </w:rPr>
            </w:pPr>
            <w:r w:rsidRPr="00992EF9">
              <w:rPr>
                <w:sz w:val="24"/>
                <w:szCs w:val="24"/>
                <w:lang w:eastAsia="uk-UA"/>
              </w:rPr>
              <w:t>Групові ігри, чергування, співпраця, спільні рухові завдання</w:t>
            </w:r>
          </w:p>
        </w:tc>
        <w:tc>
          <w:tcPr>
            <w:tcW w:w="0" w:type="auto"/>
            <w:hideMark/>
          </w:tcPr>
          <w:p w14:paraId="348787A5" w14:textId="77777777" w:rsidR="00992EF9" w:rsidRPr="00992EF9" w:rsidRDefault="00992EF9" w:rsidP="00B45582">
            <w:pPr>
              <w:widowControl/>
              <w:autoSpaceDE/>
              <w:autoSpaceDN/>
              <w:spacing w:line="360" w:lineRule="auto"/>
              <w:rPr>
                <w:sz w:val="24"/>
                <w:szCs w:val="24"/>
                <w:lang w:eastAsia="uk-UA"/>
              </w:rPr>
            </w:pPr>
            <w:r w:rsidRPr="00992EF9">
              <w:rPr>
                <w:sz w:val="24"/>
                <w:szCs w:val="24"/>
                <w:lang w:eastAsia="uk-UA"/>
              </w:rPr>
              <w:t>Соціальні навички, співпраця, комунікація</w:t>
            </w:r>
          </w:p>
        </w:tc>
        <w:tc>
          <w:tcPr>
            <w:tcW w:w="0" w:type="auto"/>
            <w:hideMark/>
          </w:tcPr>
          <w:p w14:paraId="4E6B9676" w14:textId="77777777" w:rsidR="00992EF9" w:rsidRPr="00992EF9" w:rsidRDefault="00992EF9" w:rsidP="00B45582">
            <w:pPr>
              <w:widowControl/>
              <w:autoSpaceDE/>
              <w:autoSpaceDN/>
              <w:spacing w:line="360" w:lineRule="auto"/>
              <w:rPr>
                <w:sz w:val="24"/>
                <w:szCs w:val="24"/>
                <w:lang w:eastAsia="uk-UA"/>
              </w:rPr>
            </w:pPr>
            <w:r w:rsidRPr="00992EF9">
              <w:rPr>
                <w:sz w:val="24"/>
                <w:szCs w:val="24"/>
                <w:lang w:eastAsia="uk-UA"/>
              </w:rPr>
              <w:t>Діти вчаться працювати в команді, ділитися, співпрацювати та керувати емоціями</w:t>
            </w:r>
          </w:p>
        </w:tc>
      </w:tr>
      <w:tr w:rsidR="00992EF9" w:rsidRPr="00992EF9" w14:paraId="33872286" w14:textId="77777777" w:rsidTr="00992EF9">
        <w:tc>
          <w:tcPr>
            <w:tcW w:w="0" w:type="auto"/>
            <w:hideMark/>
          </w:tcPr>
          <w:p w14:paraId="6B3DF60A" w14:textId="77777777" w:rsidR="00992EF9" w:rsidRPr="00A02B30" w:rsidRDefault="00992EF9" w:rsidP="00B45582">
            <w:pPr>
              <w:widowControl/>
              <w:autoSpaceDE/>
              <w:autoSpaceDN/>
              <w:spacing w:line="360" w:lineRule="auto"/>
              <w:rPr>
                <w:b/>
                <w:bCs/>
                <w:sz w:val="24"/>
                <w:szCs w:val="24"/>
                <w:lang w:eastAsia="uk-UA"/>
              </w:rPr>
            </w:pPr>
            <w:r w:rsidRPr="00A02B30">
              <w:rPr>
                <w:b/>
                <w:bCs/>
                <w:sz w:val="24"/>
                <w:szCs w:val="24"/>
                <w:lang w:eastAsia="uk-UA"/>
              </w:rPr>
              <w:t>Дитина у сенсорно-пізнавальному просторі</w:t>
            </w:r>
          </w:p>
        </w:tc>
        <w:tc>
          <w:tcPr>
            <w:tcW w:w="0" w:type="auto"/>
            <w:hideMark/>
          </w:tcPr>
          <w:p w14:paraId="4314CF00" w14:textId="77777777" w:rsidR="00992EF9" w:rsidRPr="00992EF9" w:rsidRDefault="00992EF9" w:rsidP="00B45582">
            <w:pPr>
              <w:widowControl/>
              <w:autoSpaceDE/>
              <w:autoSpaceDN/>
              <w:spacing w:line="360" w:lineRule="auto"/>
              <w:rPr>
                <w:sz w:val="24"/>
                <w:szCs w:val="24"/>
                <w:lang w:eastAsia="uk-UA"/>
              </w:rPr>
            </w:pPr>
            <w:r w:rsidRPr="00992EF9">
              <w:rPr>
                <w:sz w:val="24"/>
                <w:szCs w:val="24"/>
                <w:lang w:eastAsia="uk-UA"/>
              </w:rPr>
              <w:t xml:space="preserve">Виконання повторюваних рухів для зміцнення нейронних </w:t>
            </w:r>
            <w:proofErr w:type="spellStart"/>
            <w:r w:rsidRPr="00992EF9">
              <w:rPr>
                <w:sz w:val="24"/>
                <w:szCs w:val="24"/>
                <w:lang w:eastAsia="uk-UA"/>
              </w:rPr>
              <w:t>зв’язків</w:t>
            </w:r>
            <w:proofErr w:type="spellEnd"/>
          </w:p>
        </w:tc>
        <w:tc>
          <w:tcPr>
            <w:tcW w:w="0" w:type="auto"/>
            <w:hideMark/>
          </w:tcPr>
          <w:p w14:paraId="10560619" w14:textId="77777777" w:rsidR="00992EF9" w:rsidRPr="00992EF9" w:rsidRDefault="00992EF9" w:rsidP="00B45582">
            <w:pPr>
              <w:widowControl/>
              <w:autoSpaceDE/>
              <w:autoSpaceDN/>
              <w:spacing w:line="360" w:lineRule="auto"/>
              <w:rPr>
                <w:sz w:val="24"/>
                <w:szCs w:val="24"/>
                <w:lang w:eastAsia="uk-UA"/>
              </w:rPr>
            </w:pPr>
            <w:r w:rsidRPr="00992EF9">
              <w:rPr>
                <w:sz w:val="24"/>
                <w:szCs w:val="24"/>
                <w:lang w:eastAsia="uk-UA"/>
              </w:rPr>
              <w:t>Розвиток когнітивних функцій, уваги, мислення, наполегливості</w:t>
            </w:r>
          </w:p>
        </w:tc>
        <w:tc>
          <w:tcPr>
            <w:tcW w:w="0" w:type="auto"/>
            <w:hideMark/>
          </w:tcPr>
          <w:p w14:paraId="4F34B16B" w14:textId="77777777" w:rsidR="00992EF9" w:rsidRPr="00992EF9" w:rsidRDefault="00992EF9" w:rsidP="00B45582">
            <w:pPr>
              <w:widowControl/>
              <w:autoSpaceDE/>
              <w:autoSpaceDN/>
              <w:spacing w:line="360" w:lineRule="auto"/>
              <w:rPr>
                <w:sz w:val="24"/>
                <w:szCs w:val="24"/>
                <w:lang w:eastAsia="uk-UA"/>
              </w:rPr>
            </w:pPr>
            <w:r w:rsidRPr="00992EF9">
              <w:rPr>
                <w:sz w:val="24"/>
                <w:szCs w:val="24"/>
                <w:lang w:eastAsia="uk-UA"/>
              </w:rPr>
              <w:t>Діти формують нейронні зв’язки, що підтримують навчання і когнітивний розвиток протягом життя</w:t>
            </w:r>
          </w:p>
        </w:tc>
      </w:tr>
      <w:tr w:rsidR="00992EF9" w:rsidRPr="00992EF9" w14:paraId="35F2C8F7" w14:textId="77777777" w:rsidTr="00992EF9">
        <w:tc>
          <w:tcPr>
            <w:tcW w:w="0" w:type="auto"/>
            <w:hideMark/>
          </w:tcPr>
          <w:p w14:paraId="6244418C" w14:textId="18EFCF79" w:rsidR="00992EF9" w:rsidRPr="003C55F1" w:rsidRDefault="00992EF9" w:rsidP="00B45582">
            <w:pPr>
              <w:widowControl/>
              <w:autoSpaceDE/>
              <w:autoSpaceDN/>
              <w:spacing w:line="360" w:lineRule="auto"/>
              <w:rPr>
                <w:b/>
                <w:bCs/>
                <w:sz w:val="24"/>
                <w:szCs w:val="24"/>
                <w:lang w:eastAsia="uk-UA"/>
              </w:rPr>
            </w:pPr>
            <w:r w:rsidRPr="003C55F1">
              <w:rPr>
                <w:b/>
                <w:bCs/>
                <w:sz w:val="24"/>
                <w:szCs w:val="24"/>
                <w:lang w:eastAsia="uk-UA"/>
              </w:rPr>
              <w:t xml:space="preserve">Дитина у світі </w:t>
            </w:r>
            <w:r w:rsidR="003C55F1" w:rsidRPr="003C55F1">
              <w:rPr>
                <w:b/>
                <w:bCs/>
                <w:sz w:val="24"/>
                <w:szCs w:val="24"/>
                <w:lang w:eastAsia="uk-UA"/>
              </w:rPr>
              <w:t>мистецтва</w:t>
            </w:r>
          </w:p>
        </w:tc>
        <w:tc>
          <w:tcPr>
            <w:tcW w:w="0" w:type="auto"/>
            <w:hideMark/>
          </w:tcPr>
          <w:p w14:paraId="6F939403" w14:textId="77777777" w:rsidR="00992EF9" w:rsidRPr="00992EF9" w:rsidRDefault="00992EF9" w:rsidP="00B45582">
            <w:pPr>
              <w:widowControl/>
              <w:autoSpaceDE/>
              <w:autoSpaceDN/>
              <w:spacing w:line="360" w:lineRule="auto"/>
              <w:rPr>
                <w:sz w:val="24"/>
                <w:szCs w:val="24"/>
                <w:lang w:eastAsia="uk-UA"/>
              </w:rPr>
            </w:pPr>
            <w:r w:rsidRPr="00992EF9">
              <w:rPr>
                <w:sz w:val="24"/>
                <w:szCs w:val="24"/>
                <w:lang w:eastAsia="uk-UA"/>
              </w:rPr>
              <w:t>Використання руху для ігор, танців, дослідження оточення</w:t>
            </w:r>
          </w:p>
        </w:tc>
        <w:tc>
          <w:tcPr>
            <w:tcW w:w="0" w:type="auto"/>
            <w:hideMark/>
          </w:tcPr>
          <w:p w14:paraId="0BA23679" w14:textId="77777777" w:rsidR="00992EF9" w:rsidRPr="00992EF9" w:rsidRDefault="00992EF9" w:rsidP="00B45582">
            <w:pPr>
              <w:widowControl/>
              <w:autoSpaceDE/>
              <w:autoSpaceDN/>
              <w:spacing w:line="360" w:lineRule="auto"/>
              <w:rPr>
                <w:sz w:val="24"/>
                <w:szCs w:val="24"/>
                <w:lang w:eastAsia="uk-UA"/>
              </w:rPr>
            </w:pPr>
            <w:r w:rsidRPr="00992EF9">
              <w:rPr>
                <w:sz w:val="24"/>
                <w:szCs w:val="24"/>
                <w:lang w:eastAsia="uk-UA"/>
              </w:rPr>
              <w:t>Культурні та емоційні навички, самовираження</w:t>
            </w:r>
          </w:p>
        </w:tc>
        <w:tc>
          <w:tcPr>
            <w:tcW w:w="0" w:type="auto"/>
            <w:hideMark/>
          </w:tcPr>
          <w:p w14:paraId="69106B57" w14:textId="77777777" w:rsidR="00992EF9" w:rsidRPr="00992EF9" w:rsidRDefault="00992EF9" w:rsidP="00B45582">
            <w:pPr>
              <w:widowControl/>
              <w:autoSpaceDE/>
              <w:autoSpaceDN/>
              <w:spacing w:line="360" w:lineRule="auto"/>
              <w:rPr>
                <w:sz w:val="24"/>
                <w:szCs w:val="24"/>
                <w:lang w:eastAsia="uk-UA"/>
              </w:rPr>
            </w:pPr>
            <w:r w:rsidRPr="00992EF9">
              <w:rPr>
                <w:sz w:val="24"/>
                <w:szCs w:val="24"/>
                <w:lang w:eastAsia="uk-UA"/>
              </w:rPr>
              <w:t>Діти проявляють творчість, емоційне самовираження та розуміння соціокультурного контексту</w:t>
            </w:r>
          </w:p>
        </w:tc>
      </w:tr>
    </w:tbl>
    <w:p w14:paraId="30BECE70" w14:textId="77777777" w:rsidR="00B45582" w:rsidRPr="00992EF9" w:rsidRDefault="00B45582" w:rsidP="00B45582">
      <w:pPr>
        <w:pStyle w:val="a5"/>
        <w:spacing w:line="360" w:lineRule="auto"/>
        <w:rPr>
          <w:i/>
          <w:sz w:val="28"/>
          <w:szCs w:val="28"/>
        </w:rPr>
      </w:pPr>
    </w:p>
    <w:p w14:paraId="46B95978" w14:textId="77777777" w:rsidR="00DE1FE7" w:rsidRPr="00604553" w:rsidRDefault="00DE1FE7" w:rsidP="00B45582">
      <w:pPr>
        <w:pStyle w:val="a5"/>
        <w:spacing w:line="360" w:lineRule="auto"/>
        <w:jc w:val="center"/>
        <w:rPr>
          <w:b/>
          <w:sz w:val="28"/>
          <w:szCs w:val="28"/>
        </w:rPr>
      </w:pPr>
      <w:r w:rsidRPr="00604553">
        <w:rPr>
          <w:b/>
          <w:sz w:val="28"/>
          <w:szCs w:val="28"/>
        </w:rPr>
        <w:t>ФІЛОСОФІЯ ФРЕБЕЛЯ І ФІЛОСОФІЯ ГАРБУЗА:</w:t>
      </w:r>
    </w:p>
    <w:p w14:paraId="4FAA1CDF" w14:textId="77777777" w:rsidR="00DE1FE7" w:rsidRPr="00604553" w:rsidRDefault="00DE1FE7" w:rsidP="00B45582">
      <w:pPr>
        <w:pStyle w:val="a5"/>
        <w:spacing w:line="360" w:lineRule="auto"/>
        <w:jc w:val="center"/>
        <w:rPr>
          <w:b/>
          <w:sz w:val="28"/>
          <w:szCs w:val="28"/>
        </w:rPr>
      </w:pPr>
      <w:r w:rsidRPr="00604553">
        <w:rPr>
          <w:b/>
          <w:sz w:val="28"/>
          <w:szCs w:val="28"/>
        </w:rPr>
        <w:t xml:space="preserve">ЄДНІСТЬ ПРИРОДИ, ГРИ ТА РОЗВИТКУ ДИТИНИ </w:t>
      </w:r>
    </w:p>
    <w:p w14:paraId="0A065A31" w14:textId="77777777" w:rsidR="00B45582" w:rsidRPr="00ED1538" w:rsidRDefault="00B45582" w:rsidP="00B45582">
      <w:pPr>
        <w:pStyle w:val="a5"/>
        <w:spacing w:line="360" w:lineRule="auto"/>
        <w:jc w:val="center"/>
        <w:rPr>
          <w:sz w:val="28"/>
          <w:szCs w:val="28"/>
        </w:rPr>
      </w:pPr>
    </w:p>
    <w:p w14:paraId="4C226D67" w14:textId="77777777" w:rsidR="00DE1FE7" w:rsidRPr="00A63409" w:rsidRDefault="00DE1FE7" w:rsidP="00B45582">
      <w:pPr>
        <w:pStyle w:val="a5"/>
        <w:spacing w:line="360" w:lineRule="auto"/>
        <w:ind w:firstLine="708"/>
        <w:jc w:val="both"/>
        <w:rPr>
          <w:i/>
          <w:sz w:val="28"/>
          <w:szCs w:val="28"/>
        </w:rPr>
      </w:pPr>
      <w:r w:rsidRPr="00A63409">
        <w:rPr>
          <w:i/>
          <w:sz w:val="28"/>
          <w:szCs w:val="28"/>
        </w:rPr>
        <w:t xml:space="preserve">Фрідріх </w:t>
      </w:r>
      <w:proofErr w:type="spellStart"/>
      <w:r w:rsidRPr="00A63409">
        <w:rPr>
          <w:i/>
          <w:sz w:val="28"/>
          <w:szCs w:val="28"/>
        </w:rPr>
        <w:t>Фребель</w:t>
      </w:r>
      <w:proofErr w:type="spellEnd"/>
      <w:r w:rsidRPr="00A63409">
        <w:rPr>
          <w:i/>
          <w:sz w:val="28"/>
          <w:szCs w:val="28"/>
        </w:rPr>
        <w:t xml:space="preserve"> бачив у кожному природному об’єкті – квітці, насінні, плодові – відображення глибинної єдності світу. Його педагогіка була побудована на принципі: «Усе велике народжується з малого – як з насінини </w:t>
      </w:r>
      <w:r w:rsidRPr="00A63409">
        <w:rPr>
          <w:i/>
          <w:sz w:val="28"/>
          <w:szCs w:val="28"/>
        </w:rPr>
        <w:lastRenderedPageBreak/>
        <w:t xml:space="preserve">виростає дерево, так і з гри зростає людина» </w:t>
      </w:r>
      <w:proofErr w:type="spellStart"/>
      <w:r w:rsidRPr="00A63409">
        <w:rPr>
          <w:i/>
          <w:sz w:val="28"/>
          <w:szCs w:val="28"/>
        </w:rPr>
        <w:t>Фребель</w:t>
      </w:r>
      <w:proofErr w:type="spellEnd"/>
      <w:r w:rsidRPr="00A63409">
        <w:rPr>
          <w:i/>
          <w:sz w:val="28"/>
          <w:szCs w:val="28"/>
        </w:rPr>
        <w:t>.</w:t>
      </w:r>
    </w:p>
    <w:p w14:paraId="5FCBF2D1" w14:textId="77777777" w:rsidR="00DE1FE7" w:rsidRPr="00A63409" w:rsidRDefault="00DE1FE7" w:rsidP="00B45582">
      <w:pPr>
        <w:pStyle w:val="a5"/>
        <w:spacing w:line="360" w:lineRule="auto"/>
        <w:ind w:firstLine="708"/>
        <w:jc w:val="both"/>
        <w:rPr>
          <w:sz w:val="28"/>
          <w:szCs w:val="28"/>
        </w:rPr>
      </w:pPr>
      <w:r w:rsidRPr="00A63409">
        <w:rPr>
          <w:sz w:val="28"/>
          <w:szCs w:val="28"/>
        </w:rPr>
        <w:t xml:space="preserve">Сучасні діти виростають у технологічно розвиненому, автоматизованому та </w:t>
      </w:r>
      <w:proofErr w:type="spellStart"/>
      <w:r w:rsidRPr="00A63409">
        <w:rPr>
          <w:sz w:val="28"/>
          <w:szCs w:val="28"/>
        </w:rPr>
        <w:t>оцифрованому</w:t>
      </w:r>
      <w:proofErr w:type="spellEnd"/>
      <w:r w:rsidRPr="00A63409">
        <w:rPr>
          <w:sz w:val="28"/>
          <w:szCs w:val="28"/>
        </w:rPr>
        <w:t xml:space="preserve"> світі. Щоб відповідати на його специфічні виклик</w:t>
      </w:r>
      <w:r w:rsidR="00AD27F8">
        <w:rPr>
          <w:sz w:val="28"/>
          <w:szCs w:val="28"/>
        </w:rPr>
        <w:t>и, їм потрібні такі навички, як</w:t>
      </w:r>
      <w:r w:rsidRPr="00A63409">
        <w:rPr>
          <w:sz w:val="28"/>
          <w:szCs w:val="28"/>
        </w:rPr>
        <w:t xml:space="preserve"> творче мислення, саморегул</w:t>
      </w:r>
      <w:r w:rsidR="00AD27F8">
        <w:rPr>
          <w:sz w:val="28"/>
          <w:szCs w:val="28"/>
        </w:rPr>
        <w:t xml:space="preserve">яція, особиста відповідальність та </w:t>
      </w:r>
      <w:r w:rsidRPr="00A63409">
        <w:rPr>
          <w:sz w:val="28"/>
          <w:szCs w:val="28"/>
        </w:rPr>
        <w:t>здатність до співпраці. Розвиток цих компетенцій почина</w:t>
      </w:r>
      <w:r w:rsidR="00AD27F8">
        <w:rPr>
          <w:sz w:val="28"/>
          <w:szCs w:val="28"/>
        </w:rPr>
        <w:t xml:space="preserve">ється з дошкільної освіти. Вже </w:t>
      </w:r>
      <w:r w:rsidRPr="00A63409">
        <w:rPr>
          <w:sz w:val="28"/>
          <w:szCs w:val="28"/>
        </w:rPr>
        <w:t xml:space="preserve">Фрідріх </w:t>
      </w:r>
      <w:proofErr w:type="spellStart"/>
      <w:r w:rsidRPr="00A63409">
        <w:rPr>
          <w:sz w:val="28"/>
          <w:szCs w:val="28"/>
        </w:rPr>
        <w:t>Фребель</w:t>
      </w:r>
      <w:proofErr w:type="spellEnd"/>
      <w:r w:rsidRPr="00A63409">
        <w:rPr>
          <w:sz w:val="28"/>
          <w:szCs w:val="28"/>
        </w:rPr>
        <w:t xml:space="preserve"> визнавав ва</w:t>
      </w:r>
      <w:r>
        <w:rPr>
          <w:sz w:val="28"/>
          <w:szCs w:val="28"/>
        </w:rPr>
        <w:t>жливість цього етапу дитинства</w:t>
      </w:r>
      <w:r w:rsidRPr="00A63409">
        <w:rPr>
          <w:sz w:val="28"/>
          <w:szCs w:val="28"/>
        </w:rPr>
        <w:t xml:space="preserve">. У 1840 році, заснувавши перший дитячий садок, </w:t>
      </w:r>
      <w:r w:rsidR="00AD27F8">
        <w:rPr>
          <w:sz w:val="28"/>
          <w:szCs w:val="28"/>
        </w:rPr>
        <w:t xml:space="preserve">він заклав основу інноваційної </w:t>
      </w:r>
      <w:r w:rsidRPr="00A63409">
        <w:rPr>
          <w:sz w:val="28"/>
          <w:szCs w:val="28"/>
        </w:rPr>
        <w:t>концепції дошкільної освіти. У свій час його вважали «бунтарем», і його ідеї сьогодні актуальніші, ніж будь-коли.</w:t>
      </w:r>
    </w:p>
    <w:p w14:paraId="2E2F1312" w14:textId="77777777" w:rsidR="00DE1FE7" w:rsidRPr="00A63409" w:rsidRDefault="00DE1FE7" w:rsidP="00B45582">
      <w:pPr>
        <w:pStyle w:val="a5"/>
        <w:spacing w:line="360" w:lineRule="auto"/>
        <w:ind w:firstLine="708"/>
        <w:jc w:val="both"/>
        <w:rPr>
          <w:sz w:val="28"/>
          <w:szCs w:val="28"/>
        </w:rPr>
      </w:pPr>
      <w:r w:rsidRPr="00A63409">
        <w:rPr>
          <w:sz w:val="28"/>
          <w:szCs w:val="28"/>
        </w:rPr>
        <w:t xml:space="preserve">Підготовка дітей до майбутнього означає  стимулювання, підтримку та розширення можливостей для розвитку власних здібностей. Особливо у світі, що дедалі більше </w:t>
      </w:r>
      <w:proofErr w:type="spellStart"/>
      <w:r w:rsidRPr="00A63409">
        <w:rPr>
          <w:sz w:val="28"/>
          <w:szCs w:val="28"/>
        </w:rPr>
        <w:t>цифровізується</w:t>
      </w:r>
      <w:proofErr w:type="spellEnd"/>
      <w:r w:rsidRPr="00A63409">
        <w:rPr>
          <w:sz w:val="28"/>
          <w:szCs w:val="28"/>
        </w:rPr>
        <w:t xml:space="preserve">, вкрай важливо, щоб діти з перших рук розуміли своє природне середовище та його принципи. Тільки так вони можуть по-справжньому пізнати себе в усіх його аспектах та розвиватися </w:t>
      </w:r>
      <w:proofErr w:type="spellStart"/>
      <w:r w:rsidRPr="00A63409">
        <w:rPr>
          <w:sz w:val="28"/>
          <w:szCs w:val="28"/>
        </w:rPr>
        <w:t>інтелектуально</w:t>
      </w:r>
      <w:proofErr w:type="spellEnd"/>
      <w:r w:rsidRPr="00A63409">
        <w:rPr>
          <w:sz w:val="28"/>
          <w:szCs w:val="28"/>
        </w:rPr>
        <w:t xml:space="preserve">, фізично та </w:t>
      </w:r>
      <w:proofErr w:type="spellStart"/>
      <w:r w:rsidRPr="00A63409">
        <w:rPr>
          <w:sz w:val="28"/>
          <w:szCs w:val="28"/>
        </w:rPr>
        <w:t>емоційно</w:t>
      </w:r>
      <w:proofErr w:type="spellEnd"/>
      <w:r w:rsidR="00AD27F8">
        <w:rPr>
          <w:sz w:val="28"/>
          <w:szCs w:val="28"/>
        </w:rPr>
        <w:t>, що</w:t>
      </w:r>
      <w:r w:rsidRPr="00A63409">
        <w:rPr>
          <w:sz w:val="28"/>
          <w:szCs w:val="28"/>
        </w:rPr>
        <w:t xml:space="preserve"> дає їм змогу творчо та </w:t>
      </w:r>
      <w:proofErr w:type="spellStart"/>
      <w:r w:rsidRPr="00A63409">
        <w:rPr>
          <w:sz w:val="28"/>
          <w:szCs w:val="28"/>
        </w:rPr>
        <w:t>продуктивно</w:t>
      </w:r>
      <w:proofErr w:type="spellEnd"/>
      <w:r w:rsidRPr="00A63409">
        <w:rPr>
          <w:sz w:val="28"/>
          <w:szCs w:val="28"/>
        </w:rPr>
        <w:t xml:space="preserve"> </w:t>
      </w:r>
      <w:proofErr w:type="spellStart"/>
      <w:r w:rsidRPr="00A63409">
        <w:rPr>
          <w:sz w:val="28"/>
          <w:szCs w:val="28"/>
        </w:rPr>
        <w:t>внести</w:t>
      </w:r>
      <w:proofErr w:type="spellEnd"/>
      <w:r w:rsidRPr="00A63409">
        <w:rPr>
          <w:sz w:val="28"/>
          <w:szCs w:val="28"/>
        </w:rPr>
        <w:t xml:space="preserve"> свій особистісний внесок у суспільство, будучи дорослими, сприяючи як власному зростанню, так і зростанню суспільства. </w:t>
      </w:r>
    </w:p>
    <w:p w14:paraId="5EFB5687" w14:textId="48A8342A" w:rsidR="00DE1FE7" w:rsidRPr="00A63409" w:rsidRDefault="00DE1FE7" w:rsidP="00B45582">
      <w:pPr>
        <w:pStyle w:val="a5"/>
        <w:spacing w:line="360" w:lineRule="auto"/>
        <w:ind w:firstLine="708"/>
        <w:jc w:val="both"/>
        <w:rPr>
          <w:sz w:val="28"/>
          <w:szCs w:val="28"/>
        </w:rPr>
      </w:pPr>
      <w:r w:rsidRPr="00A63409">
        <w:rPr>
          <w:sz w:val="28"/>
          <w:szCs w:val="28"/>
        </w:rPr>
        <w:t xml:space="preserve">Діти завжди йдуть за своїми внутрішніми імпульсами. Їхню вроджену допитливість і творчий потенціал просто потрібно пробудити та розвивати. Щоб повною мірою розкрити їхнє прагнення до </w:t>
      </w:r>
      <w:proofErr w:type="spellStart"/>
      <w:r w:rsidRPr="00A63409">
        <w:rPr>
          <w:sz w:val="28"/>
          <w:szCs w:val="28"/>
        </w:rPr>
        <w:t>відкриттів</w:t>
      </w:r>
      <w:proofErr w:type="spellEnd"/>
      <w:r w:rsidRPr="00A63409">
        <w:rPr>
          <w:sz w:val="28"/>
          <w:szCs w:val="28"/>
        </w:rPr>
        <w:t xml:space="preserve"> та ра</w:t>
      </w:r>
      <w:r w:rsidR="00BE5441">
        <w:rPr>
          <w:sz w:val="28"/>
          <w:szCs w:val="28"/>
        </w:rPr>
        <w:t>дість від творення, їм потрібне</w:t>
      </w:r>
      <w:r w:rsidRPr="00A63409">
        <w:rPr>
          <w:sz w:val="28"/>
          <w:szCs w:val="28"/>
        </w:rPr>
        <w:t xml:space="preserve"> спрощене </w:t>
      </w:r>
      <w:r>
        <w:rPr>
          <w:sz w:val="28"/>
          <w:szCs w:val="28"/>
        </w:rPr>
        <w:t>освітнє</w:t>
      </w:r>
      <w:r w:rsidRPr="00A63409">
        <w:rPr>
          <w:sz w:val="28"/>
          <w:szCs w:val="28"/>
        </w:rPr>
        <w:t xml:space="preserve"> середовище. Тому естетичні матеріали </w:t>
      </w:r>
      <w:proofErr w:type="spellStart"/>
      <w:r w:rsidRPr="00A63409">
        <w:rPr>
          <w:sz w:val="28"/>
          <w:szCs w:val="28"/>
        </w:rPr>
        <w:t>Фребеля</w:t>
      </w:r>
      <w:proofErr w:type="spellEnd"/>
      <w:r w:rsidRPr="00A63409">
        <w:rPr>
          <w:sz w:val="28"/>
          <w:szCs w:val="28"/>
        </w:rPr>
        <w:t xml:space="preserve"> зосереджені на найважливішому. Їхні чіткі кольори та прості геометричні форми надають їм сильної, </w:t>
      </w:r>
      <w:proofErr w:type="spellStart"/>
      <w:r w:rsidRPr="00A63409">
        <w:rPr>
          <w:sz w:val="28"/>
          <w:szCs w:val="28"/>
        </w:rPr>
        <w:t>впізнаваної</w:t>
      </w:r>
      <w:proofErr w:type="spellEnd"/>
      <w:r w:rsidRPr="00A63409">
        <w:rPr>
          <w:sz w:val="28"/>
          <w:szCs w:val="28"/>
        </w:rPr>
        <w:t xml:space="preserve"> якості.</w:t>
      </w:r>
    </w:p>
    <w:p w14:paraId="6B3373B3" w14:textId="77777777" w:rsidR="00DE1FE7" w:rsidRPr="00A63409" w:rsidRDefault="00DE1FE7" w:rsidP="00B45582">
      <w:pPr>
        <w:pStyle w:val="a5"/>
        <w:spacing w:line="360" w:lineRule="auto"/>
        <w:ind w:firstLine="708"/>
        <w:jc w:val="both"/>
        <w:rPr>
          <w:sz w:val="28"/>
          <w:szCs w:val="28"/>
        </w:rPr>
      </w:pPr>
      <w:r w:rsidRPr="00A63409">
        <w:rPr>
          <w:sz w:val="28"/>
          <w:szCs w:val="28"/>
        </w:rPr>
        <w:t>Через гру, крок за кроком, діти розвивають свої  естетичні почуття, багатство ідей та творчі здібності. У вільній грі вони самі вирішують – відповідно до своїх особистих інтересів та здібностей – яку тему і в якому темпі вони хочуть досліджувати. Вони отримують чуйне  лінгвістичне керівництво через уважну, безперервну освіту.</w:t>
      </w:r>
    </w:p>
    <w:p w14:paraId="2FEA8121" w14:textId="77777777" w:rsidR="00DE1FE7" w:rsidRPr="00A63409" w:rsidRDefault="00DE1FE7" w:rsidP="00B45582">
      <w:pPr>
        <w:pStyle w:val="a5"/>
        <w:spacing w:line="360" w:lineRule="auto"/>
        <w:ind w:firstLine="708"/>
        <w:jc w:val="both"/>
        <w:rPr>
          <w:sz w:val="28"/>
          <w:szCs w:val="28"/>
        </w:rPr>
      </w:pPr>
      <w:r w:rsidRPr="00A63409">
        <w:rPr>
          <w:sz w:val="28"/>
          <w:szCs w:val="28"/>
        </w:rPr>
        <w:t xml:space="preserve">Принцип самоосвіти був особливо важливим для </w:t>
      </w:r>
      <w:proofErr w:type="spellStart"/>
      <w:r w:rsidRPr="00A63409">
        <w:rPr>
          <w:sz w:val="28"/>
          <w:szCs w:val="28"/>
        </w:rPr>
        <w:t>Фребеля</w:t>
      </w:r>
      <w:proofErr w:type="spellEnd"/>
      <w:r w:rsidRPr="00A63409">
        <w:rPr>
          <w:sz w:val="28"/>
          <w:szCs w:val="28"/>
        </w:rPr>
        <w:t xml:space="preserve">, оскільки  самостійні дії та думки  формують основу для розвитку сильних особистостей. </w:t>
      </w:r>
      <w:r w:rsidRPr="00A63409">
        <w:rPr>
          <w:sz w:val="28"/>
          <w:szCs w:val="28"/>
        </w:rPr>
        <w:lastRenderedPageBreak/>
        <w:t xml:space="preserve">Ці люди згодом можуть </w:t>
      </w:r>
      <w:proofErr w:type="spellStart"/>
      <w:r w:rsidRPr="00A63409">
        <w:rPr>
          <w:sz w:val="28"/>
          <w:szCs w:val="28"/>
        </w:rPr>
        <w:t>відповідально</w:t>
      </w:r>
      <w:proofErr w:type="spellEnd"/>
      <w:r w:rsidRPr="00A63409">
        <w:rPr>
          <w:sz w:val="28"/>
          <w:szCs w:val="28"/>
        </w:rPr>
        <w:t xml:space="preserve"> брати участь у сучасному світі та впевнено його формувати. У цьому відношенні принцип самоосвіти є передвісником критичного мислення, однієї з ключових компетенцій 21 століття.</w:t>
      </w:r>
    </w:p>
    <w:p w14:paraId="5268A66E" w14:textId="14B75916" w:rsidR="00DE1FE7" w:rsidRPr="00A63409" w:rsidRDefault="00DE1FE7" w:rsidP="00B45582">
      <w:pPr>
        <w:pStyle w:val="a5"/>
        <w:spacing w:line="360" w:lineRule="auto"/>
        <w:ind w:firstLine="708"/>
        <w:jc w:val="both"/>
        <w:rPr>
          <w:sz w:val="28"/>
          <w:szCs w:val="28"/>
        </w:rPr>
      </w:pPr>
      <w:r w:rsidRPr="00A63409">
        <w:rPr>
          <w:sz w:val="28"/>
          <w:szCs w:val="28"/>
        </w:rPr>
        <w:t xml:space="preserve">Розвиток дитини – це  процес дозрівання. Щоб краще його зрозуміти, </w:t>
      </w:r>
      <w:r>
        <w:rPr>
          <w:sz w:val="28"/>
          <w:szCs w:val="28"/>
        </w:rPr>
        <w:t xml:space="preserve">Ф. </w:t>
      </w:r>
      <w:proofErr w:type="spellStart"/>
      <w:r w:rsidRPr="00A63409">
        <w:rPr>
          <w:sz w:val="28"/>
          <w:szCs w:val="28"/>
        </w:rPr>
        <w:t>Фребель</w:t>
      </w:r>
      <w:proofErr w:type="spellEnd"/>
      <w:r w:rsidRPr="00A63409">
        <w:rPr>
          <w:sz w:val="28"/>
          <w:szCs w:val="28"/>
        </w:rPr>
        <w:t xml:space="preserve"> шукав натхнення в природі. Він вважав, що сама природа є основою всіх знань, оскільки вона містить усі знання в собі. Особливо в часи сенсорних екранів та надм</w:t>
      </w:r>
      <w:r w:rsidR="0021147C">
        <w:rPr>
          <w:sz w:val="28"/>
          <w:szCs w:val="28"/>
        </w:rPr>
        <w:t>ірного стимулювання ЗМІ важливо</w:t>
      </w:r>
      <w:r w:rsidRPr="00A63409">
        <w:rPr>
          <w:sz w:val="28"/>
          <w:szCs w:val="28"/>
        </w:rPr>
        <w:t xml:space="preserve"> представляти дітям теми яскраво та в їхньому природному середовищі.</w:t>
      </w:r>
    </w:p>
    <w:p w14:paraId="13C5A2D4" w14:textId="77777777" w:rsidR="00DE1FE7" w:rsidRPr="00A63409" w:rsidRDefault="00DE1FE7" w:rsidP="00B45582">
      <w:pPr>
        <w:pStyle w:val="a5"/>
        <w:spacing w:line="360" w:lineRule="auto"/>
        <w:ind w:firstLine="708"/>
        <w:jc w:val="both"/>
        <w:rPr>
          <w:sz w:val="28"/>
          <w:szCs w:val="28"/>
        </w:rPr>
      </w:pPr>
      <w:r>
        <w:rPr>
          <w:sz w:val="28"/>
          <w:szCs w:val="28"/>
        </w:rPr>
        <w:t xml:space="preserve">Ф. </w:t>
      </w:r>
      <w:proofErr w:type="spellStart"/>
      <w:r w:rsidRPr="00A63409">
        <w:rPr>
          <w:sz w:val="28"/>
          <w:szCs w:val="28"/>
        </w:rPr>
        <w:t>Фребель</w:t>
      </w:r>
      <w:proofErr w:type="spellEnd"/>
      <w:r w:rsidRPr="00A63409">
        <w:rPr>
          <w:sz w:val="28"/>
          <w:szCs w:val="28"/>
        </w:rPr>
        <w:t xml:space="preserve">, з одного боку, має на увазі саме аспект пізнання природи з дітьми. З іншого боку, цілісний педагогічний підхід </w:t>
      </w:r>
      <w:proofErr w:type="spellStart"/>
      <w:r w:rsidRPr="00A63409">
        <w:rPr>
          <w:sz w:val="28"/>
          <w:szCs w:val="28"/>
        </w:rPr>
        <w:t>Фребеля</w:t>
      </w:r>
      <w:proofErr w:type="spellEnd"/>
      <w:r w:rsidRPr="00A63409">
        <w:rPr>
          <w:sz w:val="28"/>
          <w:szCs w:val="28"/>
        </w:rPr>
        <w:t xml:space="preserve"> в цілому спрямований на природний підхід в освітньому процесі, тобто в повсякденному навчанні, навчанні та грі. Таким чином, діти розвивають важливі соціальні та кооперативні навички поряд з когнітивним розвитком, навички, які їм також знадобляться в дорослому віці.</w:t>
      </w:r>
    </w:p>
    <w:p w14:paraId="200462D4" w14:textId="77777777" w:rsidR="00DE1FE7" w:rsidRPr="00A63409" w:rsidRDefault="00DE1FE7" w:rsidP="00B45582">
      <w:pPr>
        <w:pStyle w:val="a5"/>
        <w:spacing w:line="360" w:lineRule="auto"/>
        <w:ind w:firstLine="708"/>
        <w:jc w:val="both"/>
        <w:rPr>
          <w:sz w:val="28"/>
          <w:szCs w:val="28"/>
        </w:rPr>
      </w:pPr>
      <w:r w:rsidRPr="00A63409">
        <w:rPr>
          <w:sz w:val="28"/>
          <w:szCs w:val="28"/>
        </w:rPr>
        <w:t xml:space="preserve">Фрідріх </w:t>
      </w:r>
      <w:proofErr w:type="spellStart"/>
      <w:r w:rsidRPr="00A63409">
        <w:rPr>
          <w:sz w:val="28"/>
          <w:szCs w:val="28"/>
        </w:rPr>
        <w:t>Фребель</w:t>
      </w:r>
      <w:proofErr w:type="spellEnd"/>
      <w:r w:rsidRPr="00A63409">
        <w:rPr>
          <w:sz w:val="28"/>
          <w:szCs w:val="28"/>
        </w:rPr>
        <w:t xml:space="preserve"> визнавав важливість гри та активної участі дітей. Його  система ігрових матеріалів  базувалася на інтенсивному спостереженні та спільній грі з дітьми в його ігрових групах. Тому ми можемо навчитися у нього: уважно спостерігайте за тим, що цікавить дітей, зменшуйте кількість пропонованих іграшок, рухайтеся від простого до складного, супроводжуйте їхні дії словами, </w:t>
      </w:r>
      <w:proofErr w:type="spellStart"/>
      <w:r w:rsidRPr="00A63409">
        <w:rPr>
          <w:sz w:val="28"/>
          <w:szCs w:val="28"/>
        </w:rPr>
        <w:t>надавайте</w:t>
      </w:r>
      <w:proofErr w:type="spellEnd"/>
      <w:r w:rsidRPr="00A63409">
        <w:rPr>
          <w:sz w:val="28"/>
          <w:szCs w:val="28"/>
        </w:rPr>
        <w:t xml:space="preserve"> дитині правильну термінологію та грайте разом.</w:t>
      </w:r>
    </w:p>
    <w:p w14:paraId="63502140" w14:textId="77777777" w:rsidR="00DE1FE7" w:rsidRPr="00A63409" w:rsidRDefault="00DE1FE7" w:rsidP="00B45582">
      <w:pPr>
        <w:pStyle w:val="a5"/>
        <w:spacing w:line="360" w:lineRule="auto"/>
        <w:ind w:firstLine="708"/>
        <w:jc w:val="both"/>
        <w:rPr>
          <w:i/>
          <w:sz w:val="28"/>
          <w:szCs w:val="28"/>
        </w:rPr>
      </w:pPr>
      <w:r w:rsidRPr="00A63409">
        <w:rPr>
          <w:i/>
          <w:sz w:val="28"/>
          <w:szCs w:val="28"/>
        </w:rPr>
        <w:t>Гарбуз – не просто овоч. У народній культурі він символізує родючість, тепло, сімейність і життєвий цикл. Він народжується із маленького насіння, росте на землі, має круглу, гармонійну форму, наповнену світлом і життям.</w:t>
      </w:r>
    </w:p>
    <w:p w14:paraId="141883F9" w14:textId="77777777" w:rsidR="00DE1FE7" w:rsidRPr="00A63409" w:rsidRDefault="00DE1FE7" w:rsidP="00B45582">
      <w:pPr>
        <w:pStyle w:val="a5"/>
        <w:spacing w:line="360" w:lineRule="auto"/>
        <w:ind w:firstLine="708"/>
        <w:jc w:val="both"/>
        <w:rPr>
          <w:i/>
          <w:sz w:val="28"/>
          <w:szCs w:val="28"/>
        </w:rPr>
      </w:pPr>
      <w:r w:rsidRPr="00A63409">
        <w:rPr>
          <w:i/>
          <w:sz w:val="28"/>
          <w:szCs w:val="28"/>
        </w:rPr>
        <w:t xml:space="preserve">Гарбуз об’єднує у собі форму, колір і текстуру, що є ідеальним навчальним </w:t>
      </w:r>
      <w:r>
        <w:rPr>
          <w:i/>
          <w:sz w:val="28"/>
          <w:szCs w:val="28"/>
        </w:rPr>
        <w:t xml:space="preserve">об’єктом у дусі Ф. </w:t>
      </w:r>
      <w:proofErr w:type="spellStart"/>
      <w:r w:rsidRPr="00A63409">
        <w:rPr>
          <w:i/>
          <w:sz w:val="28"/>
          <w:szCs w:val="28"/>
        </w:rPr>
        <w:t>Фребеля</w:t>
      </w:r>
      <w:proofErr w:type="spellEnd"/>
      <w:r w:rsidRPr="00A63409">
        <w:rPr>
          <w:i/>
          <w:sz w:val="28"/>
          <w:szCs w:val="28"/>
        </w:rPr>
        <w:t>. Для дитини гарбуз – це втілення гри з природою: його можна розглядати, тримати, порівнювати, розрізати, малювати, вирізати, декорувати. Це водночас – естетичний об’єкт і сенсорна іграшка, що навчає через дотик, колір і форму.</w:t>
      </w:r>
    </w:p>
    <w:p w14:paraId="0B8B9445" w14:textId="77777777" w:rsidR="00DE1FE7" w:rsidRPr="00A63409" w:rsidRDefault="00DE1FE7" w:rsidP="00B45582">
      <w:pPr>
        <w:pStyle w:val="a5"/>
        <w:spacing w:line="360" w:lineRule="auto"/>
        <w:ind w:firstLine="708"/>
        <w:jc w:val="both"/>
        <w:rPr>
          <w:sz w:val="28"/>
          <w:szCs w:val="28"/>
        </w:rPr>
      </w:pPr>
      <w:r w:rsidRPr="00A63409">
        <w:rPr>
          <w:sz w:val="28"/>
          <w:szCs w:val="28"/>
        </w:rPr>
        <w:t xml:space="preserve">Гарбуз – це маленька скарбниця життя. Його насіння приховує новий </w:t>
      </w:r>
      <w:r w:rsidRPr="00A63409">
        <w:rPr>
          <w:sz w:val="28"/>
          <w:szCs w:val="28"/>
        </w:rPr>
        <w:lastRenderedPageBreak/>
        <w:t>початок, плід росте терпляче, а яскравий колір нагадує про щедрість природи. Він вчить нас, що все у світі має свій час: народження, зростання, плідність, завершення і новий початок.</w:t>
      </w:r>
    </w:p>
    <w:p w14:paraId="04C3C003" w14:textId="77777777" w:rsidR="00DE1FE7" w:rsidRPr="00A63409" w:rsidRDefault="00DE1FE7" w:rsidP="00B45582">
      <w:pPr>
        <w:pStyle w:val="a5"/>
        <w:spacing w:line="360" w:lineRule="auto"/>
        <w:ind w:firstLine="708"/>
        <w:jc w:val="both"/>
        <w:rPr>
          <w:sz w:val="28"/>
          <w:szCs w:val="28"/>
        </w:rPr>
      </w:pPr>
      <w:r w:rsidRPr="00A63409">
        <w:rPr>
          <w:sz w:val="28"/>
          <w:szCs w:val="28"/>
        </w:rPr>
        <w:t>В освітньому просторі гарбуз можна використовувати як символ циклічності природи, поваги до процесів життя та терплячої мудрості. Дотик до його шкірки, насіння або запах спонукає дітей помічати зміни, розвивати уважність і повагу до живого.</w:t>
      </w:r>
    </w:p>
    <w:p w14:paraId="64A9D541" w14:textId="77777777" w:rsidR="00DE1FE7" w:rsidRPr="00A63409" w:rsidRDefault="00DE1FE7" w:rsidP="00B45582">
      <w:pPr>
        <w:pStyle w:val="a5"/>
        <w:spacing w:line="360" w:lineRule="auto"/>
        <w:ind w:firstLine="708"/>
        <w:jc w:val="both"/>
        <w:rPr>
          <w:sz w:val="28"/>
          <w:szCs w:val="28"/>
        </w:rPr>
      </w:pPr>
      <w:r w:rsidRPr="00A63409">
        <w:rPr>
          <w:sz w:val="28"/>
          <w:szCs w:val="28"/>
        </w:rPr>
        <w:t>Гарбуз часто розглядають не лише як їстівний овоч, а й як символ багатьох глибоких природних і культурних значень, особливо у контексті природної мудрості та циклу життя. Ось детальніше:</w:t>
      </w:r>
    </w:p>
    <w:p w14:paraId="62671838" w14:textId="77777777" w:rsidR="00DE1FE7" w:rsidRPr="00A63409" w:rsidRDefault="00DE1FE7" w:rsidP="00B45582">
      <w:pPr>
        <w:pStyle w:val="a5"/>
        <w:spacing w:line="360" w:lineRule="auto"/>
        <w:ind w:firstLine="708"/>
        <w:jc w:val="both"/>
        <w:rPr>
          <w:i/>
          <w:sz w:val="28"/>
          <w:szCs w:val="28"/>
        </w:rPr>
      </w:pPr>
      <w:r w:rsidRPr="00A63409">
        <w:rPr>
          <w:i/>
          <w:sz w:val="28"/>
          <w:szCs w:val="28"/>
        </w:rPr>
        <w:t>1. Символ природної мудрості</w:t>
      </w:r>
    </w:p>
    <w:p w14:paraId="281914FB" w14:textId="77777777" w:rsidR="00DE1FE7" w:rsidRPr="00A63409" w:rsidRDefault="00DE1FE7" w:rsidP="00B45582">
      <w:pPr>
        <w:pStyle w:val="a5"/>
        <w:spacing w:line="360" w:lineRule="auto"/>
        <w:ind w:firstLine="708"/>
        <w:jc w:val="both"/>
        <w:rPr>
          <w:sz w:val="28"/>
          <w:szCs w:val="28"/>
        </w:rPr>
      </w:pPr>
      <w:r w:rsidRPr="00A63409">
        <w:rPr>
          <w:sz w:val="28"/>
          <w:szCs w:val="28"/>
        </w:rPr>
        <w:t>Гарбуз містить у собі насіння – джерело нового життя. Це нагадує про мудрість природи: все живе циклічно і все має початок і продовження.</w:t>
      </w:r>
    </w:p>
    <w:p w14:paraId="6546A597" w14:textId="77777777" w:rsidR="00DE1FE7" w:rsidRPr="00A63409" w:rsidRDefault="00DE1FE7" w:rsidP="00B45582">
      <w:pPr>
        <w:pStyle w:val="a5"/>
        <w:spacing w:line="360" w:lineRule="auto"/>
        <w:ind w:firstLine="708"/>
        <w:jc w:val="both"/>
        <w:rPr>
          <w:sz w:val="28"/>
          <w:szCs w:val="28"/>
        </w:rPr>
      </w:pPr>
      <w:r w:rsidRPr="00A63409">
        <w:rPr>
          <w:sz w:val="28"/>
          <w:szCs w:val="28"/>
        </w:rPr>
        <w:t>Його форма – кругла, іноді майже ідеально симетрична – асоціюється з гармонією та цілісністю, нагадуючи про природний порядок речей.</w:t>
      </w:r>
    </w:p>
    <w:p w14:paraId="624B8BD6" w14:textId="77777777" w:rsidR="00DE1FE7" w:rsidRPr="00A63409" w:rsidRDefault="00DE1FE7" w:rsidP="00B45582">
      <w:pPr>
        <w:pStyle w:val="a5"/>
        <w:spacing w:line="360" w:lineRule="auto"/>
        <w:ind w:firstLine="708"/>
        <w:jc w:val="both"/>
        <w:rPr>
          <w:sz w:val="28"/>
          <w:szCs w:val="28"/>
        </w:rPr>
      </w:pPr>
      <w:r w:rsidRPr="00A63409">
        <w:rPr>
          <w:sz w:val="28"/>
          <w:szCs w:val="28"/>
        </w:rPr>
        <w:t>Гарбуз дозріває повільно, у свій час, що символізує терпіння та важливість ритмів природи.</w:t>
      </w:r>
    </w:p>
    <w:p w14:paraId="074085DC" w14:textId="77777777" w:rsidR="00DE1FE7" w:rsidRPr="00A63409" w:rsidRDefault="00DE1FE7" w:rsidP="00B45582">
      <w:pPr>
        <w:pStyle w:val="a5"/>
        <w:spacing w:line="360" w:lineRule="auto"/>
        <w:ind w:firstLine="708"/>
        <w:jc w:val="both"/>
        <w:rPr>
          <w:i/>
          <w:sz w:val="28"/>
          <w:szCs w:val="28"/>
        </w:rPr>
      </w:pPr>
      <w:r w:rsidRPr="00A63409">
        <w:rPr>
          <w:i/>
          <w:sz w:val="28"/>
          <w:szCs w:val="28"/>
        </w:rPr>
        <w:t>2. Символ циклу життя</w:t>
      </w:r>
    </w:p>
    <w:p w14:paraId="515BF8BA" w14:textId="77777777" w:rsidR="00DE1FE7" w:rsidRPr="00A63409" w:rsidRDefault="00DE1FE7" w:rsidP="00B45582">
      <w:pPr>
        <w:pStyle w:val="a5"/>
        <w:spacing w:line="360" w:lineRule="auto"/>
        <w:ind w:firstLine="708"/>
        <w:jc w:val="both"/>
        <w:rPr>
          <w:sz w:val="28"/>
          <w:szCs w:val="28"/>
        </w:rPr>
      </w:pPr>
      <w:r w:rsidRPr="00A63409">
        <w:rPr>
          <w:sz w:val="28"/>
          <w:szCs w:val="28"/>
        </w:rPr>
        <w:t>Насіння → рослина → плід → насіння: гарбуз буквально втілює повторюваний цикл життя.</w:t>
      </w:r>
    </w:p>
    <w:p w14:paraId="5061CD10" w14:textId="77777777" w:rsidR="00DE1FE7" w:rsidRPr="00A63409" w:rsidRDefault="00DE1FE7" w:rsidP="00B45582">
      <w:pPr>
        <w:pStyle w:val="a5"/>
        <w:spacing w:line="360" w:lineRule="auto"/>
        <w:ind w:firstLine="708"/>
        <w:jc w:val="both"/>
        <w:rPr>
          <w:sz w:val="28"/>
          <w:szCs w:val="28"/>
        </w:rPr>
      </w:pPr>
      <w:r w:rsidRPr="00A63409">
        <w:rPr>
          <w:sz w:val="28"/>
          <w:szCs w:val="28"/>
        </w:rPr>
        <w:t>Жовто-помаранчевий колір гарбуза асоціюється з осінню, завершенням циклу зростання, збором врожаю, але одночасно з плодючістю і підготовкою до нового циклу.</w:t>
      </w:r>
    </w:p>
    <w:p w14:paraId="5304C251" w14:textId="77777777" w:rsidR="00DE1FE7" w:rsidRPr="00A63409" w:rsidRDefault="00DE1FE7" w:rsidP="00B45582">
      <w:pPr>
        <w:pStyle w:val="a5"/>
        <w:spacing w:line="360" w:lineRule="auto"/>
        <w:ind w:firstLine="708"/>
        <w:jc w:val="both"/>
        <w:rPr>
          <w:sz w:val="28"/>
          <w:szCs w:val="28"/>
        </w:rPr>
      </w:pPr>
      <w:r w:rsidRPr="00A63409">
        <w:rPr>
          <w:sz w:val="28"/>
          <w:szCs w:val="28"/>
        </w:rPr>
        <w:t>У багатьох культурах гарбуз використовується як оберіг чи символ достатку, що підкреслює життєву циклічність: народження, ріст, плодоношення, завершення.</w:t>
      </w:r>
    </w:p>
    <w:p w14:paraId="789F7FA7" w14:textId="77777777" w:rsidR="00DE1FE7" w:rsidRPr="00A63409" w:rsidRDefault="00DE1FE7" w:rsidP="00B45582">
      <w:pPr>
        <w:pStyle w:val="a5"/>
        <w:spacing w:line="360" w:lineRule="auto"/>
        <w:ind w:firstLine="708"/>
        <w:jc w:val="both"/>
        <w:rPr>
          <w:i/>
          <w:sz w:val="28"/>
          <w:szCs w:val="28"/>
        </w:rPr>
      </w:pPr>
      <w:r w:rsidRPr="00A63409">
        <w:rPr>
          <w:i/>
          <w:sz w:val="28"/>
          <w:szCs w:val="28"/>
        </w:rPr>
        <w:t>3. Культурні та міфологічні асоціації</w:t>
      </w:r>
    </w:p>
    <w:p w14:paraId="19F12EE5" w14:textId="77777777" w:rsidR="00DE1FE7" w:rsidRPr="00A63409" w:rsidRDefault="00DE1FE7" w:rsidP="00B45582">
      <w:pPr>
        <w:pStyle w:val="a5"/>
        <w:spacing w:line="360" w:lineRule="auto"/>
        <w:ind w:firstLine="708"/>
        <w:jc w:val="both"/>
        <w:rPr>
          <w:sz w:val="28"/>
          <w:szCs w:val="28"/>
        </w:rPr>
      </w:pPr>
      <w:r w:rsidRPr="00A63409">
        <w:rPr>
          <w:sz w:val="28"/>
          <w:szCs w:val="28"/>
        </w:rPr>
        <w:t>У фольклорі Європи гарбуз часто асоціюється з магією, мудрістю та містикою.</w:t>
      </w:r>
    </w:p>
    <w:p w14:paraId="54A0B92B" w14:textId="77777777" w:rsidR="00DE1FE7" w:rsidRPr="00A63409" w:rsidRDefault="00DE1FE7" w:rsidP="00B45582">
      <w:pPr>
        <w:pStyle w:val="a5"/>
        <w:spacing w:line="360" w:lineRule="auto"/>
        <w:ind w:firstLine="708"/>
        <w:jc w:val="both"/>
        <w:rPr>
          <w:sz w:val="28"/>
          <w:szCs w:val="28"/>
        </w:rPr>
      </w:pPr>
      <w:r w:rsidRPr="00A63409">
        <w:rPr>
          <w:sz w:val="28"/>
          <w:szCs w:val="28"/>
        </w:rPr>
        <w:t xml:space="preserve">У культурі Північної Америки та корінних народів гарбуз символізує </w:t>
      </w:r>
      <w:r w:rsidRPr="00A63409">
        <w:rPr>
          <w:sz w:val="28"/>
          <w:szCs w:val="28"/>
        </w:rPr>
        <w:lastRenderedPageBreak/>
        <w:t>щедрість, підтримку життя та родючість землі.</w:t>
      </w:r>
    </w:p>
    <w:p w14:paraId="34EC8661" w14:textId="77777777" w:rsidR="00DE1FE7" w:rsidRPr="00A63409" w:rsidRDefault="00DE1FE7" w:rsidP="00B45582">
      <w:pPr>
        <w:pStyle w:val="a5"/>
        <w:spacing w:line="360" w:lineRule="auto"/>
        <w:ind w:firstLine="708"/>
        <w:jc w:val="both"/>
        <w:rPr>
          <w:sz w:val="28"/>
          <w:szCs w:val="28"/>
        </w:rPr>
      </w:pPr>
      <w:r w:rsidRPr="00A63409">
        <w:rPr>
          <w:sz w:val="28"/>
          <w:szCs w:val="28"/>
        </w:rPr>
        <w:t>В Азії інколи вважають його символом здоров’я та довголіття, бо гарбуз легко зберігати та використовувати як їжу взимку.</w:t>
      </w:r>
    </w:p>
    <w:p w14:paraId="70EC1652" w14:textId="77777777" w:rsidR="00DE1FE7" w:rsidRPr="00A63409" w:rsidRDefault="00DE1FE7" w:rsidP="00B45582">
      <w:pPr>
        <w:pStyle w:val="a5"/>
        <w:spacing w:line="360" w:lineRule="auto"/>
        <w:ind w:firstLine="708"/>
        <w:jc w:val="both"/>
        <w:rPr>
          <w:sz w:val="28"/>
          <w:szCs w:val="28"/>
        </w:rPr>
      </w:pPr>
      <w:r w:rsidRPr="00A63409">
        <w:rPr>
          <w:sz w:val="28"/>
          <w:szCs w:val="28"/>
        </w:rPr>
        <w:t xml:space="preserve">Гарбуз – це не просто овоч, а живий символ </w:t>
      </w:r>
      <w:proofErr w:type="spellStart"/>
      <w:r w:rsidRPr="00A63409">
        <w:rPr>
          <w:sz w:val="28"/>
          <w:szCs w:val="28"/>
        </w:rPr>
        <w:t>циклiчності</w:t>
      </w:r>
      <w:proofErr w:type="spellEnd"/>
      <w:r w:rsidRPr="00A63409">
        <w:rPr>
          <w:sz w:val="28"/>
          <w:szCs w:val="28"/>
        </w:rPr>
        <w:t xml:space="preserve"> природи, мудрості та плодючості. Він нагадує, що все у житті має свій час: народження, розвиток, плідність, завершення і відродження.</w:t>
      </w:r>
    </w:p>
    <w:p w14:paraId="2C2134E3" w14:textId="77777777" w:rsidR="00DE1FE7" w:rsidRPr="00A63409" w:rsidRDefault="00DE1FE7" w:rsidP="00B45582">
      <w:pPr>
        <w:pStyle w:val="a5"/>
        <w:spacing w:line="360" w:lineRule="auto"/>
        <w:ind w:firstLine="708"/>
        <w:jc w:val="both"/>
        <w:rPr>
          <w:i/>
          <w:sz w:val="28"/>
          <w:szCs w:val="28"/>
        </w:rPr>
      </w:pPr>
      <w:r w:rsidRPr="00A63409">
        <w:rPr>
          <w:i/>
          <w:sz w:val="28"/>
          <w:szCs w:val="28"/>
        </w:rPr>
        <w:t xml:space="preserve">Коли ми поєднуємо філософію </w:t>
      </w:r>
      <w:proofErr w:type="spellStart"/>
      <w:r w:rsidRPr="00A63409">
        <w:rPr>
          <w:i/>
          <w:sz w:val="28"/>
          <w:szCs w:val="28"/>
        </w:rPr>
        <w:t>Фребеля</w:t>
      </w:r>
      <w:proofErr w:type="spellEnd"/>
      <w:r w:rsidRPr="00A63409">
        <w:rPr>
          <w:i/>
          <w:sz w:val="28"/>
          <w:szCs w:val="28"/>
        </w:rPr>
        <w:t xml:space="preserve"> та «філософію гарбуза», народжується жива педагогіка природи, де кожен предмет стає джерелом знання і радості.</w:t>
      </w:r>
    </w:p>
    <w:p w14:paraId="10F6ADED" w14:textId="77777777" w:rsidR="00DE1FE7" w:rsidRPr="00A63409" w:rsidRDefault="00DE1FE7" w:rsidP="00B45582">
      <w:pPr>
        <w:pStyle w:val="a5"/>
        <w:spacing w:line="360" w:lineRule="auto"/>
        <w:ind w:firstLine="708"/>
        <w:jc w:val="both"/>
        <w:rPr>
          <w:sz w:val="28"/>
          <w:szCs w:val="28"/>
        </w:rPr>
      </w:pPr>
      <w:r w:rsidRPr="00A63409">
        <w:rPr>
          <w:sz w:val="28"/>
          <w:szCs w:val="28"/>
        </w:rPr>
        <w:t xml:space="preserve">Проблема інтеграції природного середовища в освітній процес є однією з ключових у сучасній педагогіці. Дослідження показують, що гра є природним методом пізнання для дітей раннього та дошкільного віку, оскільки дозволяє активно взаємодіяти з предметами та природними об’єктами. Фрідріх </w:t>
      </w:r>
      <w:proofErr w:type="spellStart"/>
      <w:r w:rsidRPr="00A63409">
        <w:rPr>
          <w:sz w:val="28"/>
          <w:szCs w:val="28"/>
        </w:rPr>
        <w:t>Фребель</w:t>
      </w:r>
      <w:proofErr w:type="spellEnd"/>
      <w:r w:rsidRPr="00A63409">
        <w:rPr>
          <w:sz w:val="28"/>
          <w:szCs w:val="28"/>
        </w:rPr>
        <w:t>, один із піонерів дошкільної педагогіки, наголошував на значенні активного дослідження та навчання через гру, вважаючи, що дитина пізнає світ через власну діяльність, спостереження і творчість.</w:t>
      </w:r>
    </w:p>
    <w:p w14:paraId="627B1F2F" w14:textId="77777777" w:rsidR="00DE1FE7" w:rsidRDefault="00DE1FE7" w:rsidP="00B45582">
      <w:pPr>
        <w:pStyle w:val="a5"/>
        <w:spacing w:line="360" w:lineRule="auto"/>
        <w:ind w:firstLine="708"/>
        <w:jc w:val="both"/>
        <w:rPr>
          <w:sz w:val="28"/>
          <w:szCs w:val="28"/>
        </w:rPr>
      </w:pPr>
      <w:r w:rsidRPr="00A63409">
        <w:rPr>
          <w:sz w:val="28"/>
          <w:szCs w:val="28"/>
        </w:rPr>
        <w:t xml:space="preserve">Сучасні педагоги доповнюють цю концепцію ідеями «філософії гарбуза», де природні об’єкти стають носіями символічного та сенсорного досвіду. Гарбуз як символ циклічності життя – від народження, росту та плодючості до завершення та нового початку – дозволяє інтегрувати природні ритми у педагогічний процес. </w:t>
      </w:r>
    </w:p>
    <w:p w14:paraId="28682FDB" w14:textId="77777777" w:rsidR="00DE1FE7" w:rsidRDefault="00DE1FE7" w:rsidP="00B45582">
      <w:pPr>
        <w:pStyle w:val="a5"/>
        <w:spacing w:line="360" w:lineRule="auto"/>
        <w:ind w:firstLine="708"/>
        <w:jc w:val="both"/>
        <w:rPr>
          <w:sz w:val="28"/>
          <w:szCs w:val="28"/>
        </w:rPr>
      </w:pPr>
      <w:r w:rsidRPr="00A63409">
        <w:rPr>
          <w:sz w:val="28"/>
          <w:szCs w:val="28"/>
        </w:rPr>
        <w:t xml:space="preserve">Таким чином поєднання цих </w:t>
      </w:r>
      <w:proofErr w:type="spellStart"/>
      <w:r w:rsidRPr="00A63409">
        <w:rPr>
          <w:sz w:val="28"/>
          <w:szCs w:val="28"/>
        </w:rPr>
        <w:t>філософій</w:t>
      </w:r>
      <w:proofErr w:type="spellEnd"/>
      <w:r w:rsidRPr="00A63409">
        <w:rPr>
          <w:sz w:val="28"/>
          <w:szCs w:val="28"/>
        </w:rPr>
        <w:t xml:space="preserve"> формує живу педагогіку природи, де кожен предмет стає джерелом знань, досвіду і радості.</w:t>
      </w:r>
    </w:p>
    <w:p w14:paraId="4000BFF9" w14:textId="26E223D6" w:rsidR="00DE1FE7" w:rsidRPr="0021147C" w:rsidRDefault="00DE1FE7" w:rsidP="00B45582">
      <w:pPr>
        <w:pStyle w:val="a5"/>
        <w:spacing w:line="360" w:lineRule="auto"/>
        <w:ind w:firstLine="708"/>
        <w:jc w:val="right"/>
        <w:rPr>
          <w:b/>
          <w:i/>
          <w:sz w:val="28"/>
          <w:szCs w:val="28"/>
        </w:rPr>
      </w:pPr>
      <w:r w:rsidRPr="0021147C">
        <w:rPr>
          <w:b/>
          <w:sz w:val="28"/>
          <w:szCs w:val="28"/>
        </w:rPr>
        <w:t xml:space="preserve"> </w:t>
      </w:r>
      <w:r w:rsidRPr="0021147C">
        <w:rPr>
          <w:b/>
          <w:i/>
          <w:sz w:val="28"/>
          <w:szCs w:val="28"/>
        </w:rPr>
        <w:t xml:space="preserve">Таблиця </w:t>
      </w:r>
      <w:r w:rsidR="00B45582" w:rsidRPr="0021147C">
        <w:rPr>
          <w:b/>
          <w:i/>
          <w:sz w:val="28"/>
          <w:szCs w:val="28"/>
        </w:rPr>
        <w:t>18</w:t>
      </w:r>
    </w:p>
    <w:p w14:paraId="77D17E02" w14:textId="77777777" w:rsidR="00DE1FE7" w:rsidRPr="0021147C" w:rsidRDefault="00DE1FE7" w:rsidP="00B45582">
      <w:pPr>
        <w:pStyle w:val="a5"/>
        <w:spacing w:line="360" w:lineRule="auto"/>
        <w:jc w:val="center"/>
        <w:rPr>
          <w:b/>
          <w:i/>
          <w:sz w:val="28"/>
          <w:szCs w:val="28"/>
        </w:rPr>
      </w:pPr>
      <w:r w:rsidRPr="0021147C">
        <w:rPr>
          <w:b/>
          <w:i/>
          <w:sz w:val="28"/>
          <w:szCs w:val="28"/>
        </w:rPr>
        <w:t>Гра як місток між природою і людиною</w:t>
      </w:r>
    </w:p>
    <w:tbl>
      <w:tblPr>
        <w:tblStyle w:val="a8"/>
        <w:tblW w:w="0" w:type="auto"/>
        <w:tblInd w:w="250" w:type="dxa"/>
        <w:tblLook w:val="04A0" w:firstRow="1" w:lastRow="0" w:firstColumn="1" w:lastColumn="0" w:noHBand="0" w:noVBand="1"/>
      </w:tblPr>
      <w:tblGrid>
        <w:gridCol w:w="1964"/>
        <w:gridCol w:w="4180"/>
        <w:gridCol w:w="3464"/>
      </w:tblGrid>
      <w:tr w:rsidR="00DE1FE7" w:rsidRPr="00A63409" w14:paraId="46237240" w14:textId="77777777" w:rsidTr="0021147C">
        <w:tc>
          <w:tcPr>
            <w:tcW w:w="1964" w:type="dxa"/>
            <w:hideMark/>
          </w:tcPr>
          <w:p w14:paraId="3ADC08AA" w14:textId="77777777" w:rsidR="00DE1FE7" w:rsidRPr="00A63409" w:rsidRDefault="00DE1FE7" w:rsidP="00B45582">
            <w:pPr>
              <w:spacing w:line="360" w:lineRule="auto"/>
              <w:jc w:val="center"/>
              <w:rPr>
                <w:b/>
                <w:bCs/>
                <w:sz w:val="28"/>
                <w:szCs w:val="28"/>
                <w:lang w:eastAsia="uk-UA"/>
              </w:rPr>
            </w:pPr>
            <w:r w:rsidRPr="00A63409">
              <w:rPr>
                <w:b/>
                <w:bCs/>
                <w:sz w:val="28"/>
                <w:szCs w:val="28"/>
                <w:lang w:eastAsia="uk-UA"/>
              </w:rPr>
              <w:t>Аспект</w:t>
            </w:r>
          </w:p>
        </w:tc>
        <w:tc>
          <w:tcPr>
            <w:tcW w:w="0" w:type="auto"/>
            <w:hideMark/>
          </w:tcPr>
          <w:p w14:paraId="26453801" w14:textId="77777777" w:rsidR="00DE1FE7" w:rsidRPr="00A63409" w:rsidRDefault="00DE1FE7" w:rsidP="00B45582">
            <w:pPr>
              <w:spacing w:line="360" w:lineRule="auto"/>
              <w:jc w:val="center"/>
              <w:rPr>
                <w:b/>
                <w:bCs/>
                <w:sz w:val="28"/>
                <w:szCs w:val="28"/>
                <w:lang w:eastAsia="uk-UA"/>
              </w:rPr>
            </w:pPr>
            <w:r w:rsidRPr="00A63409">
              <w:rPr>
                <w:b/>
                <w:bCs/>
                <w:sz w:val="28"/>
                <w:szCs w:val="28"/>
                <w:lang w:eastAsia="uk-UA"/>
              </w:rPr>
              <w:t>Опис</w:t>
            </w:r>
          </w:p>
        </w:tc>
        <w:tc>
          <w:tcPr>
            <w:tcW w:w="0" w:type="auto"/>
            <w:hideMark/>
          </w:tcPr>
          <w:p w14:paraId="48823476" w14:textId="77777777" w:rsidR="00DE1FE7" w:rsidRPr="00A63409" w:rsidRDefault="00DE1FE7" w:rsidP="00B45582">
            <w:pPr>
              <w:spacing w:line="360" w:lineRule="auto"/>
              <w:jc w:val="center"/>
              <w:rPr>
                <w:b/>
                <w:bCs/>
                <w:sz w:val="28"/>
                <w:szCs w:val="28"/>
                <w:lang w:eastAsia="uk-UA"/>
              </w:rPr>
            </w:pPr>
            <w:r w:rsidRPr="00A63409">
              <w:rPr>
                <w:b/>
                <w:bCs/>
                <w:sz w:val="28"/>
                <w:szCs w:val="28"/>
                <w:lang w:eastAsia="uk-UA"/>
              </w:rPr>
              <w:t>Приклади / Символи</w:t>
            </w:r>
          </w:p>
        </w:tc>
      </w:tr>
      <w:tr w:rsidR="00DE1FE7" w:rsidRPr="00A63409" w14:paraId="779B22C5" w14:textId="77777777" w:rsidTr="0021147C">
        <w:tc>
          <w:tcPr>
            <w:tcW w:w="1964" w:type="dxa"/>
            <w:hideMark/>
          </w:tcPr>
          <w:p w14:paraId="58E2E3DB" w14:textId="77777777" w:rsidR="00DE1FE7" w:rsidRPr="00DE1FE7" w:rsidRDefault="00DE1FE7" w:rsidP="00B45582">
            <w:pPr>
              <w:spacing w:line="360" w:lineRule="auto"/>
              <w:jc w:val="both"/>
              <w:rPr>
                <w:i/>
                <w:sz w:val="28"/>
                <w:szCs w:val="28"/>
                <w:lang w:eastAsia="uk-UA"/>
              </w:rPr>
            </w:pPr>
            <w:r w:rsidRPr="00DE1FE7">
              <w:rPr>
                <w:bCs/>
                <w:i/>
                <w:sz w:val="28"/>
                <w:szCs w:val="28"/>
                <w:lang w:eastAsia="uk-UA"/>
              </w:rPr>
              <w:t>Природна мудрість через гру</w:t>
            </w:r>
          </w:p>
        </w:tc>
        <w:tc>
          <w:tcPr>
            <w:tcW w:w="0" w:type="auto"/>
            <w:hideMark/>
          </w:tcPr>
          <w:p w14:paraId="134C23E6" w14:textId="77777777" w:rsidR="00DE1FE7" w:rsidRPr="00A63409" w:rsidRDefault="00DE1FE7" w:rsidP="00B45582">
            <w:pPr>
              <w:spacing w:line="360" w:lineRule="auto"/>
              <w:jc w:val="both"/>
              <w:rPr>
                <w:sz w:val="28"/>
                <w:szCs w:val="28"/>
                <w:lang w:eastAsia="uk-UA"/>
              </w:rPr>
            </w:pPr>
            <w:r w:rsidRPr="00A63409">
              <w:rPr>
                <w:sz w:val="28"/>
                <w:szCs w:val="28"/>
                <w:lang w:eastAsia="uk-UA"/>
              </w:rPr>
              <w:t>Гра дозволяє пізнавати світ і взаємодіяти з природою через спостереження, дослідження та експерименти.</w:t>
            </w:r>
          </w:p>
        </w:tc>
        <w:tc>
          <w:tcPr>
            <w:tcW w:w="0" w:type="auto"/>
            <w:hideMark/>
          </w:tcPr>
          <w:p w14:paraId="6B09F223" w14:textId="77777777" w:rsidR="00DE1FE7" w:rsidRPr="00A63409" w:rsidRDefault="00DE1FE7" w:rsidP="00B45582">
            <w:pPr>
              <w:spacing w:line="360" w:lineRule="auto"/>
              <w:jc w:val="both"/>
              <w:rPr>
                <w:sz w:val="28"/>
                <w:szCs w:val="28"/>
                <w:lang w:eastAsia="uk-UA"/>
              </w:rPr>
            </w:pPr>
            <w:r w:rsidRPr="00A63409">
              <w:rPr>
                <w:sz w:val="28"/>
                <w:szCs w:val="28"/>
                <w:lang w:eastAsia="uk-UA"/>
              </w:rPr>
              <w:t>Сенсорні матеріали, насіння, листя, вода, пісок</w:t>
            </w:r>
          </w:p>
        </w:tc>
      </w:tr>
      <w:tr w:rsidR="00DE1FE7" w:rsidRPr="00A63409" w14:paraId="20650164" w14:textId="77777777" w:rsidTr="0021147C">
        <w:tc>
          <w:tcPr>
            <w:tcW w:w="1964" w:type="dxa"/>
            <w:hideMark/>
          </w:tcPr>
          <w:p w14:paraId="1591DBBA" w14:textId="77777777" w:rsidR="00DE1FE7" w:rsidRPr="00DE1FE7" w:rsidRDefault="00DE1FE7" w:rsidP="00B45582">
            <w:pPr>
              <w:spacing w:line="360" w:lineRule="auto"/>
              <w:jc w:val="both"/>
              <w:rPr>
                <w:i/>
                <w:sz w:val="28"/>
                <w:szCs w:val="28"/>
                <w:lang w:eastAsia="uk-UA"/>
              </w:rPr>
            </w:pPr>
            <w:r w:rsidRPr="00DE1FE7">
              <w:rPr>
                <w:bCs/>
                <w:i/>
                <w:sz w:val="28"/>
                <w:szCs w:val="28"/>
                <w:lang w:eastAsia="uk-UA"/>
              </w:rPr>
              <w:lastRenderedPageBreak/>
              <w:t>Гра як філософський інструмент</w:t>
            </w:r>
          </w:p>
        </w:tc>
        <w:tc>
          <w:tcPr>
            <w:tcW w:w="0" w:type="auto"/>
            <w:hideMark/>
          </w:tcPr>
          <w:p w14:paraId="17A7214D" w14:textId="77777777" w:rsidR="00DE1FE7" w:rsidRPr="00A63409" w:rsidRDefault="00DE1FE7" w:rsidP="00B45582">
            <w:pPr>
              <w:spacing w:line="360" w:lineRule="auto"/>
              <w:jc w:val="both"/>
              <w:rPr>
                <w:sz w:val="28"/>
                <w:szCs w:val="28"/>
                <w:lang w:eastAsia="uk-UA"/>
              </w:rPr>
            </w:pPr>
            <w:r w:rsidRPr="00A63409">
              <w:rPr>
                <w:sz w:val="28"/>
                <w:szCs w:val="28"/>
                <w:lang w:eastAsia="uk-UA"/>
              </w:rPr>
              <w:t>Сенс у процесі гри: переживанні, відкритті, експериментах; усвідомлення циклічності життя та закономірностей природи.</w:t>
            </w:r>
          </w:p>
        </w:tc>
        <w:tc>
          <w:tcPr>
            <w:tcW w:w="0" w:type="auto"/>
            <w:hideMark/>
          </w:tcPr>
          <w:p w14:paraId="01B53954" w14:textId="77777777" w:rsidR="00DE1FE7" w:rsidRPr="00A63409" w:rsidRDefault="00DE1FE7" w:rsidP="00B45582">
            <w:pPr>
              <w:spacing w:line="360" w:lineRule="auto"/>
              <w:jc w:val="both"/>
              <w:rPr>
                <w:sz w:val="28"/>
                <w:szCs w:val="28"/>
                <w:lang w:eastAsia="uk-UA"/>
              </w:rPr>
            </w:pPr>
            <w:r w:rsidRPr="00A63409">
              <w:rPr>
                <w:sz w:val="28"/>
                <w:szCs w:val="28"/>
                <w:lang w:eastAsia="uk-UA"/>
              </w:rPr>
              <w:t>Рольові ігри, експериментальні ігри, ігри з природними матеріалами</w:t>
            </w:r>
          </w:p>
        </w:tc>
      </w:tr>
      <w:tr w:rsidR="00DE1FE7" w:rsidRPr="00A63409" w14:paraId="76AC964E" w14:textId="77777777" w:rsidTr="0021147C">
        <w:tc>
          <w:tcPr>
            <w:tcW w:w="1964" w:type="dxa"/>
            <w:hideMark/>
          </w:tcPr>
          <w:p w14:paraId="5DF323CF" w14:textId="77777777" w:rsidR="00DE1FE7" w:rsidRPr="00DE1FE7" w:rsidRDefault="00DE1FE7" w:rsidP="00B45582">
            <w:pPr>
              <w:spacing w:line="360" w:lineRule="auto"/>
              <w:jc w:val="both"/>
              <w:rPr>
                <w:i/>
                <w:sz w:val="28"/>
                <w:szCs w:val="28"/>
                <w:lang w:eastAsia="uk-UA"/>
              </w:rPr>
            </w:pPr>
            <w:r w:rsidRPr="00DE1FE7">
              <w:rPr>
                <w:bCs/>
                <w:i/>
                <w:sz w:val="28"/>
                <w:szCs w:val="28"/>
                <w:lang w:eastAsia="uk-UA"/>
              </w:rPr>
              <w:t>Поєднання людини і природи</w:t>
            </w:r>
          </w:p>
        </w:tc>
        <w:tc>
          <w:tcPr>
            <w:tcW w:w="0" w:type="auto"/>
            <w:hideMark/>
          </w:tcPr>
          <w:p w14:paraId="53B19BCF" w14:textId="77777777" w:rsidR="00DE1FE7" w:rsidRPr="00A63409" w:rsidRDefault="00DE1FE7" w:rsidP="00B45582">
            <w:pPr>
              <w:spacing w:line="360" w:lineRule="auto"/>
              <w:jc w:val="both"/>
              <w:rPr>
                <w:sz w:val="28"/>
                <w:szCs w:val="28"/>
                <w:lang w:eastAsia="uk-UA"/>
              </w:rPr>
            </w:pPr>
            <w:r w:rsidRPr="00A63409">
              <w:rPr>
                <w:sz w:val="28"/>
                <w:szCs w:val="28"/>
                <w:lang w:eastAsia="uk-UA"/>
              </w:rPr>
              <w:t>Через гру людина відкриває взаємозв’язки з довкіллям, вчиться відповідальності та усвідомлює свою частку у циклі життя.</w:t>
            </w:r>
          </w:p>
        </w:tc>
        <w:tc>
          <w:tcPr>
            <w:tcW w:w="0" w:type="auto"/>
            <w:hideMark/>
          </w:tcPr>
          <w:p w14:paraId="5FB32558" w14:textId="77777777" w:rsidR="00DE1FE7" w:rsidRPr="00A63409" w:rsidRDefault="00DE1FE7" w:rsidP="00B45582">
            <w:pPr>
              <w:spacing w:line="360" w:lineRule="auto"/>
              <w:jc w:val="both"/>
              <w:rPr>
                <w:sz w:val="28"/>
                <w:szCs w:val="28"/>
                <w:lang w:eastAsia="uk-UA"/>
              </w:rPr>
            </w:pPr>
            <w:r w:rsidRPr="00A63409">
              <w:rPr>
                <w:sz w:val="28"/>
                <w:szCs w:val="28"/>
                <w:lang w:eastAsia="uk-UA"/>
              </w:rPr>
              <w:t>Колективні ігри на свіжому повітрі, догляд за рослинами, взаємодія з тваринами</w:t>
            </w:r>
          </w:p>
        </w:tc>
      </w:tr>
      <w:tr w:rsidR="00DE1FE7" w:rsidRPr="00A63409" w14:paraId="00C90503" w14:textId="77777777" w:rsidTr="0021147C">
        <w:tc>
          <w:tcPr>
            <w:tcW w:w="1964" w:type="dxa"/>
            <w:hideMark/>
          </w:tcPr>
          <w:p w14:paraId="560F1968" w14:textId="77777777" w:rsidR="00DE1FE7" w:rsidRPr="00DE1FE7" w:rsidRDefault="00DE1FE7" w:rsidP="00B45582">
            <w:pPr>
              <w:spacing w:line="360" w:lineRule="auto"/>
              <w:jc w:val="both"/>
              <w:rPr>
                <w:i/>
                <w:sz w:val="28"/>
                <w:szCs w:val="28"/>
                <w:lang w:eastAsia="uk-UA"/>
              </w:rPr>
            </w:pPr>
            <w:r w:rsidRPr="00DE1FE7">
              <w:rPr>
                <w:bCs/>
                <w:i/>
                <w:sz w:val="28"/>
                <w:szCs w:val="28"/>
                <w:lang w:eastAsia="uk-UA"/>
              </w:rPr>
              <w:t>Символічне втілення</w:t>
            </w:r>
          </w:p>
        </w:tc>
        <w:tc>
          <w:tcPr>
            <w:tcW w:w="0" w:type="auto"/>
            <w:hideMark/>
          </w:tcPr>
          <w:p w14:paraId="1C4E9A5A" w14:textId="77777777" w:rsidR="00DE1FE7" w:rsidRPr="00A63409" w:rsidRDefault="00DE1FE7" w:rsidP="00B45582">
            <w:pPr>
              <w:spacing w:line="360" w:lineRule="auto"/>
              <w:jc w:val="both"/>
              <w:rPr>
                <w:sz w:val="28"/>
                <w:szCs w:val="28"/>
                <w:lang w:eastAsia="uk-UA"/>
              </w:rPr>
            </w:pPr>
            <w:r w:rsidRPr="00A63409">
              <w:rPr>
                <w:sz w:val="28"/>
                <w:szCs w:val="28"/>
                <w:lang w:eastAsia="uk-UA"/>
              </w:rPr>
              <w:t>Використання природних і сенсорних об’єктів у грі дозволяє переживати природні явища та ритми життя.</w:t>
            </w:r>
          </w:p>
        </w:tc>
        <w:tc>
          <w:tcPr>
            <w:tcW w:w="0" w:type="auto"/>
            <w:hideMark/>
          </w:tcPr>
          <w:p w14:paraId="0E8433EF" w14:textId="77777777" w:rsidR="00DE1FE7" w:rsidRPr="00A63409" w:rsidRDefault="00DE1FE7" w:rsidP="00B45582">
            <w:pPr>
              <w:spacing w:line="360" w:lineRule="auto"/>
              <w:jc w:val="both"/>
              <w:rPr>
                <w:sz w:val="28"/>
                <w:szCs w:val="28"/>
                <w:lang w:eastAsia="uk-UA"/>
              </w:rPr>
            </w:pPr>
            <w:r w:rsidRPr="00A63409">
              <w:rPr>
                <w:sz w:val="28"/>
                <w:szCs w:val="28"/>
                <w:lang w:eastAsia="uk-UA"/>
              </w:rPr>
              <w:t xml:space="preserve">Сенсорні стіни, гарбуз, світлова </w:t>
            </w:r>
            <w:proofErr w:type="spellStart"/>
            <w:r w:rsidRPr="00A63409">
              <w:rPr>
                <w:sz w:val="28"/>
                <w:szCs w:val="28"/>
                <w:lang w:eastAsia="uk-UA"/>
              </w:rPr>
              <w:t>бульбашкова</w:t>
            </w:r>
            <w:proofErr w:type="spellEnd"/>
            <w:r w:rsidRPr="00A63409">
              <w:rPr>
                <w:sz w:val="28"/>
                <w:szCs w:val="28"/>
                <w:lang w:eastAsia="uk-UA"/>
              </w:rPr>
              <w:t xml:space="preserve"> колона</w:t>
            </w:r>
          </w:p>
        </w:tc>
      </w:tr>
      <w:tr w:rsidR="00DE1FE7" w:rsidRPr="00A63409" w14:paraId="4513A4C7" w14:textId="77777777" w:rsidTr="0021147C">
        <w:tc>
          <w:tcPr>
            <w:tcW w:w="1964" w:type="dxa"/>
            <w:hideMark/>
          </w:tcPr>
          <w:p w14:paraId="3AD1E582" w14:textId="77777777" w:rsidR="00DE1FE7" w:rsidRPr="00DE1FE7" w:rsidRDefault="00DE1FE7" w:rsidP="00B45582">
            <w:pPr>
              <w:spacing w:line="360" w:lineRule="auto"/>
              <w:jc w:val="both"/>
              <w:rPr>
                <w:i/>
                <w:sz w:val="28"/>
                <w:szCs w:val="28"/>
                <w:lang w:eastAsia="uk-UA"/>
              </w:rPr>
            </w:pPr>
            <w:r w:rsidRPr="00DE1FE7">
              <w:rPr>
                <w:bCs/>
                <w:i/>
                <w:sz w:val="28"/>
                <w:szCs w:val="28"/>
                <w:lang w:eastAsia="uk-UA"/>
              </w:rPr>
              <w:t>Висновок</w:t>
            </w:r>
          </w:p>
        </w:tc>
        <w:tc>
          <w:tcPr>
            <w:tcW w:w="0" w:type="auto"/>
            <w:hideMark/>
          </w:tcPr>
          <w:p w14:paraId="215E8685" w14:textId="77777777" w:rsidR="00DE1FE7" w:rsidRPr="00A63409" w:rsidRDefault="00DE1FE7" w:rsidP="00B45582">
            <w:pPr>
              <w:spacing w:line="360" w:lineRule="auto"/>
              <w:jc w:val="both"/>
              <w:rPr>
                <w:sz w:val="28"/>
                <w:szCs w:val="28"/>
                <w:lang w:eastAsia="uk-UA"/>
              </w:rPr>
            </w:pPr>
            <w:r w:rsidRPr="00A63409">
              <w:rPr>
                <w:sz w:val="28"/>
                <w:szCs w:val="28"/>
                <w:lang w:eastAsia="uk-UA"/>
              </w:rPr>
              <w:t>Гра – місток між людиною і природою, що формує глибоке розуміння життя, його циклів і взаємозалежності.</w:t>
            </w:r>
          </w:p>
        </w:tc>
        <w:tc>
          <w:tcPr>
            <w:tcW w:w="0" w:type="auto"/>
            <w:hideMark/>
          </w:tcPr>
          <w:p w14:paraId="425B5689" w14:textId="77777777" w:rsidR="00DE1FE7" w:rsidRPr="00A63409" w:rsidRDefault="00DE1FE7" w:rsidP="00B45582">
            <w:pPr>
              <w:spacing w:line="360" w:lineRule="auto"/>
              <w:jc w:val="both"/>
              <w:rPr>
                <w:sz w:val="28"/>
                <w:szCs w:val="28"/>
                <w:lang w:eastAsia="uk-UA"/>
              </w:rPr>
            </w:pPr>
            <w:r w:rsidRPr="00A63409">
              <w:rPr>
                <w:sz w:val="28"/>
                <w:szCs w:val="28"/>
                <w:lang w:eastAsia="uk-UA"/>
              </w:rPr>
              <w:t>Усвідомлення циклів життя: народження, ріст, плідність, завершення, відродження</w:t>
            </w:r>
          </w:p>
        </w:tc>
      </w:tr>
    </w:tbl>
    <w:p w14:paraId="1DA54C6C" w14:textId="77777777" w:rsidR="00DE1FE7" w:rsidRPr="00A63409" w:rsidRDefault="00DE1FE7" w:rsidP="00B45582">
      <w:pPr>
        <w:pStyle w:val="a5"/>
        <w:spacing w:line="360" w:lineRule="auto"/>
        <w:rPr>
          <w:sz w:val="28"/>
          <w:szCs w:val="28"/>
        </w:rPr>
      </w:pPr>
    </w:p>
    <w:p w14:paraId="697194D0" w14:textId="77777777" w:rsidR="00DE1FE7" w:rsidRPr="00A63409" w:rsidRDefault="00DE1FE7" w:rsidP="00B45582">
      <w:pPr>
        <w:pStyle w:val="a5"/>
        <w:spacing w:line="360" w:lineRule="auto"/>
        <w:ind w:firstLine="708"/>
        <w:jc w:val="both"/>
        <w:rPr>
          <w:sz w:val="28"/>
          <w:szCs w:val="28"/>
        </w:rPr>
      </w:pPr>
      <w:r w:rsidRPr="00A63409">
        <w:rPr>
          <w:sz w:val="28"/>
          <w:szCs w:val="28"/>
        </w:rPr>
        <w:t>Гра є основним методом пізнання світу у дітей дошкільного віку. Через гру дитина отримує можливість досліджувати об’єкти, експериментувати, порівнювати та робити висновки на основі власного досвіду. Дослідження показують, що активна взаємодія з предметами і природними матеріалами сприяє розвитку когнітивних і сенсорних навичок, уваги, спостережливості та творчості.</w:t>
      </w:r>
    </w:p>
    <w:p w14:paraId="4566D7A3" w14:textId="77777777" w:rsidR="00DE1FE7" w:rsidRPr="00A63409" w:rsidRDefault="00DE1FE7" w:rsidP="00B45582">
      <w:pPr>
        <w:pStyle w:val="a5"/>
        <w:spacing w:line="360" w:lineRule="auto"/>
        <w:ind w:firstLine="708"/>
        <w:jc w:val="both"/>
        <w:rPr>
          <w:sz w:val="28"/>
          <w:szCs w:val="28"/>
        </w:rPr>
      </w:pPr>
      <w:r w:rsidRPr="00A63409">
        <w:rPr>
          <w:sz w:val="28"/>
          <w:szCs w:val="28"/>
        </w:rPr>
        <w:t xml:space="preserve">Важливо зазначити, що гра не обмежується лише фізичними чи рольовими </w:t>
      </w:r>
      <w:proofErr w:type="spellStart"/>
      <w:r w:rsidRPr="00A63409">
        <w:rPr>
          <w:sz w:val="28"/>
          <w:szCs w:val="28"/>
        </w:rPr>
        <w:t>активностями</w:t>
      </w:r>
      <w:proofErr w:type="spellEnd"/>
      <w:r w:rsidRPr="00A63409">
        <w:rPr>
          <w:sz w:val="28"/>
          <w:szCs w:val="28"/>
        </w:rPr>
        <w:t>. Вона включає експериментування з природними об’єктами (листя, вода, пісок, насіння), що дозволяє дитині усвідомити ритми природи, зміну сезонів та циклічність життя. Таким чином гра стає органічним містком між внутрішнім світом дитини і зовнішнім світом природи.</w:t>
      </w:r>
    </w:p>
    <w:p w14:paraId="156B6D85" w14:textId="77777777" w:rsidR="00DE1FE7" w:rsidRPr="00A63409" w:rsidRDefault="00DE1FE7" w:rsidP="00B45582">
      <w:pPr>
        <w:pStyle w:val="a5"/>
        <w:spacing w:line="360" w:lineRule="auto"/>
        <w:ind w:firstLine="708"/>
        <w:jc w:val="both"/>
        <w:rPr>
          <w:sz w:val="28"/>
          <w:szCs w:val="28"/>
        </w:rPr>
      </w:pPr>
      <w:r w:rsidRPr="00A63409">
        <w:rPr>
          <w:sz w:val="28"/>
          <w:szCs w:val="28"/>
        </w:rPr>
        <w:lastRenderedPageBreak/>
        <w:t xml:space="preserve">Фрідріх </w:t>
      </w:r>
      <w:proofErr w:type="spellStart"/>
      <w:r w:rsidRPr="00A63409">
        <w:rPr>
          <w:sz w:val="28"/>
          <w:szCs w:val="28"/>
        </w:rPr>
        <w:t>Фребель</w:t>
      </w:r>
      <w:proofErr w:type="spellEnd"/>
      <w:r w:rsidRPr="00A63409">
        <w:rPr>
          <w:sz w:val="28"/>
          <w:szCs w:val="28"/>
        </w:rPr>
        <w:t xml:space="preserve"> підкреслював важливість навчання через гру та створення освітнього середовища, яке стимулює самостійну активність дитини. Дитина має змогу досліджувати предмети, створювати власні конструкції, взаємодіяти з іншими дітьми та природним середовищем. </w:t>
      </w:r>
    </w:p>
    <w:p w14:paraId="555550F8" w14:textId="56B3CD6C" w:rsidR="00DE1FE7" w:rsidRPr="0021147C" w:rsidRDefault="00DE1FE7" w:rsidP="00B45582">
      <w:pPr>
        <w:spacing w:line="360" w:lineRule="auto"/>
        <w:jc w:val="right"/>
        <w:rPr>
          <w:b/>
          <w:i/>
          <w:iCs/>
          <w:color w:val="000000"/>
          <w:sz w:val="28"/>
          <w:szCs w:val="28"/>
          <w:lang w:eastAsia="uk-UA"/>
        </w:rPr>
      </w:pPr>
      <w:r w:rsidRPr="0021147C">
        <w:rPr>
          <w:b/>
          <w:i/>
          <w:iCs/>
          <w:color w:val="000000"/>
          <w:sz w:val="28"/>
          <w:szCs w:val="28"/>
          <w:lang w:eastAsia="uk-UA"/>
        </w:rPr>
        <w:t>Таблиця</w:t>
      </w:r>
      <w:r w:rsidR="00B45582" w:rsidRPr="0021147C">
        <w:rPr>
          <w:b/>
          <w:i/>
          <w:iCs/>
          <w:color w:val="000000"/>
          <w:sz w:val="28"/>
          <w:szCs w:val="28"/>
          <w:lang w:eastAsia="uk-UA"/>
        </w:rPr>
        <w:t xml:space="preserve"> 19</w:t>
      </w:r>
    </w:p>
    <w:p w14:paraId="45102923" w14:textId="77777777" w:rsidR="00DE1FE7" w:rsidRPr="0021147C" w:rsidRDefault="00DE1FE7" w:rsidP="00B45582">
      <w:pPr>
        <w:spacing w:line="360" w:lineRule="auto"/>
        <w:jc w:val="center"/>
        <w:rPr>
          <w:b/>
          <w:sz w:val="28"/>
          <w:szCs w:val="28"/>
          <w:lang w:eastAsia="uk-UA"/>
        </w:rPr>
      </w:pPr>
      <w:r w:rsidRPr="0021147C">
        <w:rPr>
          <w:b/>
          <w:i/>
          <w:iCs/>
          <w:color w:val="000000"/>
          <w:sz w:val="28"/>
          <w:szCs w:val="28"/>
          <w:lang w:eastAsia="uk-UA"/>
        </w:rPr>
        <w:t>Спільні принципи</w:t>
      </w:r>
    </w:p>
    <w:tbl>
      <w:tblPr>
        <w:tblW w:w="0" w:type="auto"/>
        <w:tblInd w:w="534" w:type="dxa"/>
        <w:tblCellMar>
          <w:top w:w="15" w:type="dxa"/>
          <w:left w:w="15" w:type="dxa"/>
          <w:bottom w:w="15" w:type="dxa"/>
          <w:right w:w="15" w:type="dxa"/>
        </w:tblCellMar>
        <w:tblLook w:val="04A0" w:firstRow="1" w:lastRow="0" w:firstColumn="1" w:lastColumn="0" w:noHBand="0" w:noVBand="1"/>
      </w:tblPr>
      <w:tblGrid>
        <w:gridCol w:w="2868"/>
        <w:gridCol w:w="3179"/>
        <w:gridCol w:w="3277"/>
      </w:tblGrid>
      <w:tr w:rsidR="00DE1FE7" w:rsidRPr="000B5E0C" w14:paraId="2BA7D33F" w14:textId="77777777" w:rsidTr="0021147C">
        <w:tc>
          <w:tcPr>
            <w:tcW w:w="23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0704E6" w14:textId="77777777" w:rsidR="00DE1FE7" w:rsidRPr="000B5E0C" w:rsidRDefault="00DE1FE7" w:rsidP="00B45582">
            <w:pPr>
              <w:spacing w:line="360" w:lineRule="auto"/>
              <w:jc w:val="center"/>
              <w:rPr>
                <w:sz w:val="28"/>
                <w:szCs w:val="28"/>
                <w:lang w:eastAsia="uk-UA"/>
              </w:rPr>
            </w:pPr>
            <w:r w:rsidRPr="000B5E0C">
              <w:rPr>
                <w:color w:val="000000"/>
                <w:sz w:val="28"/>
                <w:szCs w:val="28"/>
                <w:lang w:eastAsia="uk-UA"/>
              </w:rPr>
              <w:t>Принцип</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53B595" w14:textId="77777777" w:rsidR="00DE1FE7" w:rsidRPr="000B5E0C" w:rsidRDefault="00DE1FE7" w:rsidP="00B45582">
            <w:pPr>
              <w:spacing w:line="360" w:lineRule="auto"/>
              <w:jc w:val="center"/>
              <w:rPr>
                <w:sz w:val="28"/>
                <w:szCs w:val="28"/>
                <w:lang w:eastAsia="uk-UA"/>
              </w:rPr>
            </w:pPr>
            <w:r w:rsidRPr="000B5E0C">
              <w:rPr>
                <w:color w:val="000000"/>
                <w:sz w:val="28"/>
                <w:szCs w:val="28"/>
                <w:lang w:eastAsia="uk-UA"/>
              </w:rPr>
              <w:t xml:space="preserve">У </w:t>
            </w:r>
            <w:proofErr w:type="spellStart"/>
            <w:r w:rsidRPr="000B5E0C">
              <w:rPr>
                <w:color w:val="000000"/>
                <w:sz w:val="28"/>
                <w:szCs w:val="28"/>
                <w:lang w:eastAsia="uk-UA"/>
              </w:rPr>
              <w:t>Фребеля</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6A00A8" w14:textId="77777777" w:rsidR="00DE1FE7" w:rsidRPr="000B5E0C" w:rsidRDefault="00DE1FE7" w:rsidP="00B45582">
            <w:pPr>
              <w:spacing w:line="360" w:lineRule="auto"/>
              <w:jc w:val="center"/>
              <w:rPr>
                <w:sz w:val="28"/>
                <w:szCs w:val="28"/>
                <w:lang w:eastAsia="uk-UA"/>
              </w:rPr>
            </w:pPr>
            <w:r w:rsidRPr="000B5E0C">
              <w:rPr>
                <w:color w:val="000000"/>
                <w:sz w:val="28"/>
                <w:szCs w:val="28"/>
                <w:lang w:eastAsia="uk-UA"/>
              </w:rPr>
              <w:t>У гарбузі</w:t>
            </w:r>
          </w:p>
        </w:tc>
      </w:tr>
      <w:tr w:rsidR="00DE1FE7" w:rsidRPr="000B5E0C" w14:paraId="3BC1FE85" w14:textId="77777777" w:rsidTr="0021147C">
        <w:tc>
          <w:tcPr>
            <w:tcW w:w="23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5FE3CA" w14:textId="77777777" w:rsidR="00DE1FE7" w:rsidRPr="000B5E0C" w:rsidRDefault="00DE1FE7" w:rsidP="00B45582">
            <w:pPr>
              <w:spacing w:line="360" w:lineRule="auto"/>
              <w:rPr>
                <w:sz w:val="28"/>
                <w:szCs w:val="28"/>
                <w:lang w:eastAsia="uk-UA"/>
              </w:rPr>
            </w:pPr>
            <w:proofErr w:type="spellStart"/>
            <w:r w:rsidRPr="000B5E0C">
              <w:rPr>
                <w:color w:val="000000"/>
                <w:sz w:val="28"/>
                <w:szCs w:val="28"/>
                <w:lang w:eastAsia="uk-UA"/>
              </w:rPr>
              <w:t>Природовідповідність</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B2964C" w14:textId="77777777" w:rsidR="00DE1FE7" w:rsidRPr="000B5E0C" w:rsidRDefault="00DE1FE7" w:rsidP="00B45582">
            <w:pPr>
              <w:spacing w:line="360" w:lineRule="auto"/>
              <w:rPr>
                <w:sz w:val="28"/>
                <w:szCs w:val="28"/>
                <w:lang w:eastAsia="uk-UA"/>
              </w:rPr>
            </w:pPr>
            <w:r w:rsidRPr="000B5E0C">
              <w:rPr>
                <w:color w:val="000000"/>
                <w:sz w:val="28"/>
                <w:szCs w:val="28"/>
                <w:lang w:eastAsia="uk-UA"/>
              </w:rPr>
              <w:t>Дитина розвивається у гармонії з природними законами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3CBA40" w14:textId="77777777" w:rsidR="00DE1FE7" w:rsidRPr="000B5E0C" w:rsidRDefault="00DE1FE7" w:rsidP="00B45582">
            <w:pPr>
              <w:spacing w:line="360" w:lineRule="auto"/>
              <w:rPr>
                <w:sz w:val="28"/>
                <w:szCs w:val="28"/>
                <w:lang w:eastAsia="uk-UA"/>
              </w:rPr>
            </w:pPr>
            <w:r w:rsidRPr="000B5E0C">
              <w:rPr>
                <w:color w:val="000000"/>
                <w:sz w:val="28"/>
                <w:szCs w:val="28"/>
                <w:lang w:eastAsia="uk-UA"/>
              </w:rPr>
              <w:t>Гарбуз росте природно, без примусу, у ритмі сезону</w:t>
            </w:r>
          </w:p>
        </w:tc>
      </w:tr>
      <w:tr w:rsidR="00DE1FE7" w:rsidRPr="000B5E0C" w14:paraId="7B03C40A" w14:textId="77777777" w:rsidTr="0021147C">
        <w:tc>
          <w:tcPr>
            <w:tcW w:w="23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4E02EB" w14:textId="77777777" w:rsidR="00DE1FE7" w:rsidRPr="000B5E0C" w:rsidRDefault="00DE1FE7" w:rsidP="00B45582">
            <w:pPr>
              <w:spacing w:line="360" w:lineRule="auto"/>
              <w:rPr>
                <w:sz w:val="28"/>
                <w:szCs w:val="28"/>
                <w:lang w:eastAsia="uk-UA"/>
              </w:rPr>
            </w:pPr>
            <w:r w:rsidRPr="000B5E0C">
              <w:rPr>
                <w:color w:val="000000"/>
                <w:sz w:val="28"/>
                <w:szCs w:val="28"/>
                <w:lang w:eastAsia="uk-UA"/>
              </w:rPr>
              <w:t>Цілісність світу</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D2B999" w14:textId="77777777" w:rsidR="00DE1FE7" w:rsidRPr="000B5E0C" w:rsidRDefault="00DE1FE7" w:rsidP="00B45582">
            <w:pPr>
              <w:spacing w:line="360" w:lineRule="auto"/>
              <w:rPr>
                <w:sz w:val="28"/>
                <w:szCs w:val="28"/>
                <w:lang w:eastAsia="uk-UA"/>
              </w:rPr>
            </w:pPr>
            <w:r w:rsidRPr="000B5E0C">
              <w:rPr>
                <w:color w:val="000000"/>
                <w:sz w:val="28"/>
                <w:szCs w:val="28"/>
                <w:lang w:eastAsia="uk-UA"/>
              </w:rPr>
              <w:t>Усе взаємопов’язане – від гри до космосу</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2726AE" w14:textId="77777777" w:rsidR="00DE1FE7" w:rsidRPr="000B5E0C" w:rsidRDefault="00DE1FE7" w:rsidP="00B45582">
            <w:pPr>
              <w:spacing w:line="360" w:lineRule="auto"/>
              <w:rPr>
                <w:sz w:val="28"/>
                <w:szCs w:val="28"/>
                <w:lang w:eastAsia="uk-UA"/>
              </w:rPr>
            </w:pPr>
            <w:r w:rsidRPr="000B5E0C">
              <w:rPr>
                <w:color w:val="000000"/>
                <w:sz w:val="28"/>
                <w:szCs w:val="28"/>
                <w:lang w:eastAsia="uk-UA"/>
              </w:rPr>
              <w:t>Гарбуз як модель Всесвіту: насіння – центр, м’якоть – життя, шкірка – захист</w:t>
            </w:r>
          </w:p>
        </w:tc>
      </w:tr>
      <w:tr w:rsidR="00DE1FE7" w:rsidRPr="000B5E0C" w14:paraId="26B40760" w14:textId="77777777" w:rsidTr="0021147C">
        <w:tc>
          <w:tcPr>
            <w:tcW w:w="23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84A3E0" w14:textId="77777777" w:rsidR="00DE1FE7" w:rsidRPr="000B5E0C" w:rsidRDefault="00DE1FE7" w:rsidP="00B45582">
            <w:pPr>
              <w:spacing w:line="360" w:lineRule="auto"/>
              <w:rPr>
                <w:sz w:val="28"/>
                <w:szCs w:val="28"/>
                <w:lang w:eastAsia="uk-UA"/>
              </w:rPr>
            </w:pPr>
            <w:r w:rsidRPr="000B5E0C">
              <w:rPr>
                <w:color w:val="000000"/>
                <w:sz w:val="28"/>
                <w:szCs w:val="28"/>
                <w:lang w:eastAsia="uk-UA"/>
              </w:rPr>
              <w:t>Розвиток через дію</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8FA61D" w14:textId="77777777" w:rsidR="00DE1FE7" w:rsidRPr="000B5E0C" w:rsidRDefault="00DE1FE7" w:rsidP="00B45582">
            <w:pPr>
              <w:spacing w:line="360" w:lineRule="auto"/>
              <w:rPr>
                <w:sz w:val="28"/>
                <w:szCs w:val="28"/>
                <w:lang w:eastAsia="uk-UA"/>
              </w:rPr>
            </w:pPr>
            <w:r w:rsidRPr="000B5E0C">
              <w:rPr>
                <w:color w:val="000000"/>
                <w:sz w:val="28"/>
                <w:szCs w:val="28"/>
                <w:lang w:eastAsia="uk-UA"/>
              </w:rPr>
              <w:t>Пізнання через маніпуляцію, створення, гру</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E462ED" w14:textId="77777777" w:rsidR="00DE1FE7" w:rsidRPr="000B5E0C" w:rsidRDefault="00DE1FE7" w:rsidP="00B45582">
            <w:pPr>
              <w:spacing w:line="360" w:lineRule="auto"/>
              <w:rPr>
                <w:sz w:val="28"/>
                <w:szCs w:val="28"/>
                <w:lang w:eastAsia="uk-UA"/>
              </w:rPr>
            </w:pPr>
            <w:r w:rsidRPr="000B5E0C">
              <w:rPr>
                <w:color w:val="000000"/>
                <w:sz w:val="28"/>
                <w:szCs w:val="28"/>
                <w:lang w:eastAsia="uk-UA"/>
              </w:rPr>
              <w:t>Дитина діє з гарбузом: вирізає, вимірює, створює, досліджує</w:t>
            </w:r>
          </w:p>
        </w:tc>
      </w:tr>
      <w:tr w:rsidR="00DE1FE7" w:rsidRPr="000B5E0C" w14:paraId="70BCE7EC" w14:textId="77777777" w:rsidTr="0021147C">
        <w:tc>
          <w:tcPr>
            <w:tcW w:w="23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8BA94B" w14:textId="77777777" w:rsidR="00DE1FE7" w:rsidRPr="000B5E0C" w:rsidRDefault="00DE1FE7" w:rsidP="00B45582">
            <w:pPr>
              <w:spacing w:line="360" w:lineRule="auto"/>
              <w:rPr>
                <w:sz w:val="28"/>
                <w:szCs w:val="28"/>
                <w:lang w:eastAsia="uk-UA"/>
              </w:rPr>
            </w:pPr>
            <w:r w:rsidRPr="000B5E0C">
              <w:rPr>
                <w:color w:val="000000"/>
                <w:sz w:val="28"/>
                <w:szCs w:val="28"/>
                <w:lang w:eastAsia="uk-UA"/>
              </w:rPr>
              <w:t>Естетика і гармонія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EA7DA8" w14:textId="77777777" w:rsidR="00DE1FE7" w:rsidRPr="000B5E0C" w:rsidRDefault="00DE1FE7" w:rsidP="00B45582">
            <w:pPr>
              <w:spacing w:line="360" w:lineRule="auto"/>
              <w:rPr>
                <w:sz w:val="28"/>
                <w:szCs w:val="28"/>
                <w:lang w:eastAsia="uk-UA"/>
              </w:rPr>
            </w:pPr>
            <w:r w:rsidRPr="000B5E0C">
              <w:rPr>
                <w:color w:val="000000"/>
                <w:sz w:val="28"/>
                <w:szCs w:val="28"/>
                <w:lang w:eastAsia="uk-UA"/>
              </w:rPr>
              <w:t>Краса як шлях до духовного розвитку</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E386F2" w14:textId="77777777" w:rsidR="00DE1FE7" w:rsidRPr="000B5E0C" w:rsidRDefault="00DE1FE7" w:rsidP="00B45582">
            <w:pPr>
              <w:spacing w:line="360" w:lineRule="auto"/>
              <w:rPr>
                <w:sz w:val="28"/>
                <w:szCs w:val="28"/>
                <w:lang w:eastAsia="uk-UA"/>
              </w:rPr>
            </w:pPr>
            <w:r w:rsidRPr="000B5E0C">
              <w:rPr>
                <w:color w:val="000000"/>
                <w:sz w:val="28"/>
                <w:szCs w:val="28"/>
                <w:lang w:eastAsia="uk-UA"/>
              </w:rPr>
              <w:t>Гармонійна форма, яскравий колір, природна симетрія гарбуза</w:t>
            </w:r>
          </w:p>
        </w:tc>
      </w:tr>
    </w:tbl>
    <w:p w14:paraId="1A1A4C29" w14:textId="77777777" w:rsidR="00DE1FE7" w:rsidRPr="00A63409" w:rsidRDefault="00DE1FE7" w:rsidP="00B45582">
      <w:pPr>
        <w:pStyle w:val="a5"/>
        <w:spacing w:line="360" w:lineRule="auto"/>
        <w:rPr>
          <w:sz w:val="28"/>
          <w:szCs w:val="28"/>
        </w:rPr>
      </w:pPr>
    </w:p>
    <w:p w14:paraId="7DE88B72" w14:textId="77777777" w:rsidR="00DE1FE7" w:rsidRPr="00A63409" w:rsidRDefault="00DE1FE7" w:rsidP="00B45582">
      <w:pPr>
        <w:pStyle w:val="a5"/>
        <w:spacing w:line="360" w:lineRule="auto"/>
        <w:ind w:firstLine="708"/>
        <w:jc w:val="both"/>
        <w:rPr>
          <w:sz w:val="28"/>
          <w:szCs w:val="28"/>
        </w:rPr>
      </w:pPr>
      <w:r w:rsidRPr="00A63409">
        <w:rPr>
          <w:sz w:val="28"/>
          <w:szCs w:val="28"/>
        </w:rPr>
        <w:t>Поєднання цих принципів з символікою природних об’єктів, зокрема гарбуза, дає змогу формувати живу педагогіку природи. Гарбуз символізує циклічність життя, його плідність, завершення і відродження, що стає важливим елементом навчання через гру. Використання таких природних символів сприяє не лише розвитку сенсорних навичок, але й формує розуміння законів природи, ритмів життя і взаємозв’язків між живими системами.</w:t>
      </w:r>
    </w:p>
    <w:p w14:paraId="5D3A8A5A" w14:textId="77777777" w:rsidR="00DE1FE7" w:rsidRPr="00A63409" w:rsidRDefault="00DE1FE7" w:rsidP="00B45582">
      <w:pPr>
        <w:pStyle w:val="a5"/>
        <w:spacing w:line="360" w:lineRule="auto"/>
        <w:ind w:firstLine="708"/>
        <w:jc w:val="both"/>
        <w:rPr>
          <w:sz w:val="28"/>
          <w:szCs w:val="28"/>
        </w:rPr>
      </w:pPr>
      <w:r w:rsidRPr="00A63409">
        <w:rPr>
          <w:sz w:val="28"/>
          <w:szCs w:val="28"/>
        </w:rPr>
        <w:t xml:space="preserve">Сенсорні матеріали та природні об’єкти дозволяють дитині відчути фізичні та емоційні аспекти природи. Сенсорні стіни, світлова </w:t>
      </w:r>
      <w:proofErr w:type="spellStart"/>
      <w:r w:rsidRPr="00A63409">
        <w:rPr>
          <w:sz w:val="28"/>
          <w:szCs w:val="28"/>
        </w:rPr>
        <w:t>бульбашкова</w:t>
      </w:r>
      <w:proofErr w:type="spellEnd"/>
      <w:r w:rsidRPr="00A63409">
        <w:rPr>
          <w:sz w:val="28"/>
          <w:szCs w:val="28"/>
        </w:rPr>
        <w:t xml:space="preserve"> </w:t>
      </w:r>
      <w:r w:rsidRPr="00A63409">
        <w:rPr>
          <w:sz w:val="28"/>
          <w:szCs w:val="28"/>
        </w:rPr>
        <w:lastRenderedPageBreak/>
        <w:t>колонка, а також гарбуз як об’єкт дослідження, сприяють розвитку сенсорного сприйняття, дрібної моторики, концентрації уваги та креативності.</w:t>
      </w:r>
    </w:p>
    <w:p w14:paraId="29DA74F1" w14:textId="77777777" w:rsidR="00DE1FE7" w:rsidRPr="00A63409" w:rsidRDefault="00DE1FE7" w:rsidP="00B45582">
      <w:pPr>
        <w:pStyle w:val="a5"/>
        <w:spacing w:line="360" w:lineRule="auto"/>
        <w:ind w:firstLine="708"/>
        <w:jc w:val="both"/>
        <w:rPr>
          <w:sz w:val="28"/>
          <w:szCs w:val="28"/>
        </w:rPr>
      </w:pPr>
      <w:r w:rsidRPr="00A63409">
        <w:rPr>
          <w:sz w:val="28"/>
          <w:szCs w:val="28"/>
        </w:rPr>
        <w:t>Кожен предмет стає символом природних процесів, а його використання у грі дозволяє дитині переживати життєві цикли на практиці: народження, ріст, плодючість, завершення та відродження. Такий підхід допомагає формувати у дітей глибоке усвідомлення взаємозалежності всього живого та законів природи.</w:t>
      </w:r>
    </w:p>
    <w:p w14:paraId="3CC4F7A6" w14:textId="77777777" w:rsidR="00DE1FE7" w:rsidRPr="00A63409" w:rsidRDefault="00DE1FE7" w:rsidP="00B45582">
      <w:pPr>
        <w:pStyle w:val="a5"/>
        <w:spacing w:line="360" w:lineRule="auto"/>
        <w:ind w:firstLine="708"/>
        <w:jc w:val="both"/>
        <w:rPr>
          <w:sz w:val="28"/>
          <w:szCs w:val="28"/>
        </w:rPr>
      </w:pPr>
      <w:r w:rsidRPr="00A63409">
        <w:rPr>
          <w:sz w:val="28"/>
          <w:szCs w:val="28"/>
        </w:rPr>
        <w:t>Гра забезпечує інтерактивний та безпечний простір для пізнання світу. Через гру дитина усвідомлює своє місце у природному середовищі, розвиває відповідальність, уважність і емпатію до живих істот.</w:t>
      </w:r>
    </w:p>
    <w:p w14:paraId="6B5D7AB0" w14:textId="77777777" w:rsidR="00DE1FE7" w:rsidRDefault="00DE1FE7" w:rsidP="00B45582">
      <w:pPr>
        <w:pStyle w:val="a5"/>
        <w:spacing w:line="360" w:lineRule="auto"/>
        <w:ind w:firstLine="708"/>
        <w:jc w:val="both"/>
        <w:rPr>
          <w:sz w:val="28"/>
          <w:szCs w:val="28"/>
        </w:rPr>
      </w:pPr>
      <w:r w:rsidRPr="00A63409">
        <w:rPr>
          <w:sz w:val="28"/>
          <w:szCs w:val="28"/>
        </w:rPr>
        <w:t xml:space="preserve">Колективні ігри, догляд за рослинами, рольові та експериментальні активності сприяють розвитку соціальних, емоційних і когнітивних </w:t>
      </w:r>
      <w:proofErr w:type="spellStart"/>
      <w:r w:rsidRPr="00A63409">
        <w:rPr>
          <w:sz w:val="28"/>
          <w:szCs w:val="28"/>
        </w:rPr>
        <w:t>компетентностей</w:t>
      </w:r>
      <w:proofErr w:type="spellEnd"/>
      <w:r w:rsidRPr="00A63409">
        <w:rPr>
          <w:sz w:val="28"/>
          <w:szCs w:val="28"/>
        </w:rPr>
        <w:t>, а також формують природну цікавість і бажання досліджувати. Таким чином, гра стає містком між внутрішнім світом дитини і зовнішньою природою, поєднуючи навчання, творчість та емоційний розвиток.</w:t>
      </w:r>
    </w:p>
    <w:p w14:paraId="7C38948A" w14:textId="77777777" w:rsidR="00DE1FE7" w:rsidRPr="00A44217" w:rsidRDefault="00DE1FE7" w:rsidP="00B45582">
      <w:pPr>
        <w:pStyle w:val="a5"/>
        <w:spacing w:line="360" w:lineRule="auto"/>
        <w:ind w:firstLine="708"/>
        <w:jc w:val="both"/>
        <w:rPr>
          <w:sz w:val="28"/>
          <w:szCs w:val="28"/>
        </w:rPr>
      </w:pPr>
      <w:r w:rsidRPr="00A44217">
        <w:rPr>
          <w:sz w:val="28"/>
          <w:szCs w:val="28"/>
        </w:rPr>
        <w:t xml:space="preserve">Гра виступає ефективним засобом інтеграції природи в освітній процес, оскільки забезпечує формування когнітивних, сенсорних та емоційних </w:t>
      </w:r>
      <w:proofErr w:type="spellStart"/>
      <w:r w:rsidRPr="00A44217">
        <w:rPr>
          <w:sz w:val="28"/>
          <w:szCs w:val="28"/>
        </w:rPr>
        <w:t>компетентностей</w:t>
      </w:r>
      <w:proofErr w:type="spellEnd"/>
      <w:r w:rsidRPr="00A44217">
        <w:rPr>
          <w:sz w:val="28"/>
          <w:szCs w:val="28"/>
        </w:rPr>
        <w:t xml:space="preserve"> у дітей через безпосередню та активну взаємодію з природним середовищем. Завдяки ігровій діяльності дитина не лише засвоює знання, а й проживає досвід пізнання, що сприяє глибшому</w:t>
      </w:r>
      <w:r>
        <w:rPr>
          <w:sz w:val="28"/>
          <w:szCs w:val="28"/>
        </w:rPr>
        <w:t xml:space="preserve"> розумінню навколишнього світу.</w:t>
      </w:r>
    </w:p>
    <w:p w14:paraId="21A773D6" w14:textId="77777777" w:rsidR="00DE1FE7" w:rsidRPr="00A44217" w:rsidRDefault="00DE1FE7" w:rsidP="00B45582">
      <w:pPr>
        <w:pStyle w:val="a5"/>
        <w:spacing w:line="360" w:lineRule="auto"/>
        <w:ind w:firstLine="708"/>
        <w:jc w:val="both"/>
        <w:rPr>
          <w:sz w:val="28"/>
          <w:szCs w:val="28"/>
        </w:rPr>
      </w:pPr>
      <w:r w:rsidRPr="00A44217">
        <w:rPr>
          <w:sz w:val="28"/>
          <w:szCs w:val="28"/>
        </w:rPr>
        <w:t xml:space="preserve">Поєднання педагогічних ідей Ф. </w:t>
      </w:r>
      <w:proofErr w:type="spellStart"/>
      <w:r w:rsidRPr="00A44217">
        <w:rPr>
          <w:sz w:val="28"/>
          <w:szCs w:val="28"/>
        </w:rPr>
        <w:t>Фребеля</w:t>
      </w:r>
      <w:proofErr w:type="spellEnd"/>
      <w:r w:rsidRPr="00A44217">
        <w:rPr>
          <w:sz w:val="28"/>
          <w:szCs w:val="28"/>
        </w:rPr>
        <w:t xml:space="preserve"> з підходами, відомими як «філософія гарбуза», створює модель живої педагогіки природи, у межах якої кожен природний об’єкт розглядається як джерело пізнання, радості та творчого самовираження. Такий підхід сприяє формуванню цілісного світобачення та позитивного е</w:t>
      </w:r>
      <w:r>
        <w:rPr>
          <w:sz w:val="28"/>
          <w:szCs w:val="28"/>
        </w:rPr>
        <w:t>моційного ставлення до природи.</w:t>
      </w:r>
    </w:p>
    <w:p w14:paraId="30139C67" w14:textId="77777777" w:rsidR="00DE1FE7" w:rsidRPr="00A44217" w:rsidRDefault="00DE1FE7" w:rsidP="00B45582">
      <w:pPr>
        <w:pStyle w:val="a5"/>
        <w:spacing w:line="360" w:lineRule="auto"/>
        <w:ind w:firstLine="708"/>
        <w:jc w:val="both"/>
        <w:rPr>
          <w:sz w:val="28"/>
          <w:szCs w:val="28"/>
        </w:rPr>
      </w:pPr>
      <w:r w:rsidRPr="00A44217">
        <w:rPr>
          <w:sz w:val="28"/>
          <w:szCs w:val="28"/>
        </w:rPr>
        <w:t>Використання сенсорних і природних матеріалів у навчанні надає дітям можливість на практиці переживати циклічність життя, зміну пір року та природні ритми. Це поглиблює чуттєвий досвід дитини та формує усвідомлене с</w:t>
      </w:r>
      <w:r>
        <w:rPr>
          <w:sz w:val="28"/>
          <w:szCs w:val="28"/>
        </w:rPr>
        <w:t>тавлення до природних процесів.</w:t>
      </w:r>
    </w:p>
    <w:p w14:paraId="7B63F614" w14:textId="77777777" w:rsidR="00DE1FE7" w:rsidRDefault="00DE1FE7" w:rsidP="00B45582">
      <w:pPr>
        <w:pStyle w:val="a5"/>
        <w:spacing w:line="360" w:lineRule="auto"/>
        <w:ind w:firstLine="708"/>
        <w:jc w:val="both"/>
        <w:rPr>
          <w:sz w:val="28"/>
          <w:szCs w:val="28"/>
        </w:rPr>
      </w:pPr>
      <w:r w:rsidRPr="00A44217">
        <w:rPr>
          <w:sz w:val="28"/>
          <w:szCs w:val="28"/>
        </w:rPr>
        <w:lastRenderedPageBreak/>
        <w:t>Гра виступає своєрідним містком між внутрішнім світом дитини та природним довкіллям, сприяючи розвитку розуміння взаємозалежності всього живого. У результаті формується відповідальне ставлення до природи як цінності та усвідомлення власної ролі людини у збереженні навколишнього середовища.</w:t>
      </w:r>
    </w:p>
    <w:p w14:paraId="06A66492" w14:textId="77777777" w:rsidR="0019453A" w:rsidRDefault="0019453A" w:rsidP="00B45582">
      <w:pPr>
        <w:pStyle w:val="a5"/>
        <w:spacing w:line="360" w:lineRule="auto"/>
        <w:jc w:val="both"/>
        <w:rPr>
          <w:sz w:val="28"/>
          <w:szCs w:val="28"/>
        </w:rPr>
      </w:pPr>
    </w:p>
    <w:p w14:paraId="386CE7FE" w14:textId="77777777" w:rsidR="0019453A" w:rsidRPr="00604553" w:rsidRDefault="0019453A" w:rsidP="00B45582">
      <w:pPr>
        <w:pStyle w:val="a5"/>
        <w:spacing w:line="360" w:lineRule="auto"/>
        <w:ind w:firstLine="708"/>
        <w:jc w:val="center"/>
        <w:rPr>
          <w:b/>
          <w:sz w:val="28"/>
          <w:szCs w:val="28"/>
        </w:rPr>
      </w:pPr>
      <w:r w:rsidRPr="00604553">
        <w:rPr>
          <w:b/>
          <w:sz w:val="28"/>
          <w:szCs w:val="28"/>
        </w:rPr>
        <w:t>МЕТОДИЧНИЙ ІНСТРУМЕНТАРІЙ ДЛЯ ОЦІНЮВАННЯ ЯКОСТІ ІГРОВОГО ПРОСТОРУ ТА ВІЛЬНОЇ ІГРОВОЇ ДІЯЛЬНОСТІ ДІТЕЙ ПРОСТО НЕБА (БКДО)</w:t>
      </w:r>
    </w:p>
    <w:p w14:paraId="43AAB4C2" w14:textId="77777777" w:rsidR="0019453A" w:rsidRDefault="0019453A" w:rsidP="00B45582">
      <w:pPr>
        <w:pStyle w:val="a5"/>
        <w:spacing w:line="360" w:lineRule="auto"/>
        <w:jc w:val="both"/>
        <w:rPr>
          <w:sz w:val="28"/>
          <w:szCs w:val="28"/>
        </w:rPr>
      </w:pPr>
    </w:p>
    <w:p w14:paraId="06E55AE2" w14:textId="77777777" w:rsidR="006024E1" w:rsidRPr="00C474D2" w:rsidRDefault="00C474D2" w:rsidP="00B45582">
      <w:pPr>
        <w:pStyle w:val="a5"/>
        <w:spacing w:line="360" w:lineRule="auto"/>
        <w:ind w:firstLine="720"/>
        <w:jc w:val="center"/>
        <w:rPr>
          <w:b/>
          <w:sz w:val="28"/>
          <w:szCs w:val="28"/>
        </w:rPr>
      </w:pPr>
      <w:r w:rsidRPr="00C474D2">
        <w:rPr>
          <w:b/>
          <w:sz w:val="28"/>
          <w:szCs w:val="28"/>
        </w:rPr>
        <w:t>Шкала діяльності дітей у вільній грі</w:t>
      </w:r>
    </w:p>
    <w:p w14:paraId="27DC52DD" w14:textId="77777777" w:rsidR="00AD27F8" w:rsidRPr="00AD27F8" w:rsidRDefault="00AD27F8" w:rsidP="00B45582">
      <w:pPr>
        <w:pStyle w:val="a5"/>
        <w:spacing w:line="360" w:lineRule="auto"/>
        <w:ind w:firstLine="720"/>
        <w:jc w:val="both"/>
        <w:rPr>
          <w:sz w:val="28"/>
          <w:szCs w:val="28"/>
        </w:rPr>
      </w:pPr>
      <w:r w:rsidRPr="00AD27F8">
        <w:rPr>
          <w:i/>
          <w:sz w:val="28"/>
          <w:szCs w:val="28"/>
        </w:rPr>
        <w:t>Шкала діяльності дітей у вільній грі</w:t>
      </w:r>
      <w:r w:rsidRPr="00AD27F8">
        <w:rPr>
          <w:sz w:val="28"/>
          <w:szCs w:val="28"/>
        </w:rPr>
        <w:t xml:space="preserve"> дозволяє оцінити рівень розвитку ігрової діяльності дітей у вільній грі.</w:t>
      </w:r>
    </w:p>
    <w:p w14:paraId="4A63BC0E" w14:textId="77777777" w:rsidR="00AD27F8" w:rsidRPr="00AD27F8" w:rsidRDefault="00AD27F8" w:rsidP="00B45582">
      <w:pPr>
        <w:pStyle w:val="a5"/>
        <w:spacing w:line="360" w:lineRule="auto"/>
        <w:ind w:firstLine="720"/>
        <w:jc w:val="both"/>
        <w:rPr>
          <w:sz w:val="28"/>
          <w:szCs w:val="28"/>
        </w:rPr>
      </w:pPr>
      <w:r>
        <w:rPr>
          <w:sz w:val="28"/>
          <w:szCs w:val="28"/>
        </w:rPr>
        <w:t>Ураховує три основні аспекти: в</w:t>
      </w:r>
      <w:r w:rsidRPr="00AD27F8">
        <w:rPr>
          <w:sz w:val="28"/>
          <w:szCs w:val="28"/>
        </w:rPr>
        <w:t>тілення ігрового задуму (предметно-просторовий та сюжетно-дійовий)</w:t>
      </w:r>
      <w:r>
        <w:rPr>
          <w:sz w:val="28"/>
          <w:szCs w:val="28"/>
        </w:rPr>
        <w:t>; в</w:t>
      </w:r>
      <w:r w:rsidRPr="00AD27F8">
        <w:rPr>
          <w:sz w:val="28"/>
          <w:szCs w:val="28"/>
        </w:rPr>
        <w:t>заємодія в ігровому просторі (організаційна та всередині ролі).</w:t>
      </w:r>
    </w:p>
    <w:p w14:paraId="6F3241C5" w14:textId="77777777" w:rsidR="00AD27F8" w:rsidRDefault="00AD27F8" w:rsidP="00B45582">
      <w:pPr>
        <w:pStyle w:val="a5"/>
        <w:spacing w:line="360" w:lineRule="auto"/>
        <w:ind w:firstLine="720"/>
        <w:jc w:val="both"/>
        <w:rPr>
          <w:sz w:val="28"/>
          <w:szCs w:val="28"/>
        </w:rPr>
      </w:pPr>
      <w:r w:rsidRPr="00AD27F8">
        <w:rPr>
          <w:sz w:val="28"/>
          <w:szCs w:val="28"/>
        </w:rPr>
        <w:t>Кожен аспект оцінюється від 0 (відсутність) до 5 (високий рівень), що дозволяє фіксувати розвиток:</w:t>
      </w:r>
      <w:r>
        <w:rPr>
          <w:sz w:val="28"/>
          <w:szCs w:val="28"/>
        </w:rPr>
        <w:t xml:space="preserve"> </w:t>
      </w:r>
      <w:r w:rsidRPr="00AD27F8">
        <w:rPr>
          <w:sz w:val="28"/>
          <w:szCs w:val="28"/>
        </w:rPr>
        <w:t>від простого використання</w:t>
      </w:r>
      <w:r>
        <w:rPr>
          <w:sz w:val="28"/>
          <w:szCs w:val="28"/>
        </w:rPr>
        <w:t xml:space="preserve"> предметів та повторюваних дій, </w:t>
      </w:r>
      <w:r w:rsidRPr="00AD27F8">
        <w:rPr>
          <w:sz w:val="28"/>
          <w:szCs w:val="28"/>
        </w:rPr>
        <w:t>до складних сюжетних ігор з активною взаємодією, створенням предметів і власних сюжетів.</w:t>
      </w:r>
    </w:p>
    <w:p w14:paraId="761216DA" w14:textId="77777777" w:rsidR="00AD27F8" w:rsidRDefault="00AD27F8" w:rsidP="00B45582">
      <w:pPr>
        <w:pStyle w:val="a5"/>
        <w:spacing w:line="360" w:lineRule="auto"/>
        <w:ind w:firstLine="720"/>
        <w:jc w:val="both"/>
        <w:rPr>
          <w:sz w:val="28"/>
          <w:szCs w:val="28"/>
        </w:rPr>
      </w:pPr>
      <w:r w:rsidRPr="00AD27F8">
        <w:rPr>
          <w:sz w:val="28"/>
          <w:szCs w:val="28"/>
        </w:rPr>
        <w:t xml:space="preserve">Шкала корисна для педагогів, щоб спостерігати, аналізувати і планувати розвиток ігрових </w:t>
      </w:r>
      <w:proofErr w:type="spellStart"/>
      <w:r w:rsidRPr="00AD27F8">
        <w:rPr>
          <w:sz w:val="28"/>
          <w:szCs w:val="28"/>
        </w:rPr>
        <w:t>компетентностей</w:t>
      </w:r>
      <w:proofErr w:type="spellEnd"/>
      <w:r w:rsidRPr="00AD27F8">
        <w:rPr>
          <w:sz w:val="28"/>
          <w:szCs w:val="28"/>
        </w:rPr>
        <w:t xml:space="preserve"> дошкільників.</w:t>
      </w:r>
    </w:p>
    <w:p w14:paraId="2F03A5CD" w14:textId="77777777" w:rsidR="00AD27F8" w:rsidRPr="00AD27F8" w:rsidRDefault="00AD27F8" w:rsidP="00B45582">
      <w:pPr>
        <w:pStyle w:val="a5"/>
        <w:spacing w:line="360" w:lineRule="auto"/>
        <w:jc w:val="center"/>
        <w:rPr>
          <w:i/>
          <w:sz w:val="28"/>
          <w:szCs w:val="28"/>
        </w:rPr>
      </w:pPr>
      <w:r w:rsidRPr="00AD27F8">
        <w:rPr>
          <w:i/>
          <w:sz w:val="28"/>
          <w:szCs w:val="28"/>
        </w:rPr>
        <w:t>Шкала діяльності дітей у вільній грі</w:t>
      </w:r>
    </w:p>
    <w:tbl>
      <w:tblPr>
        <w:tblStyle w:val="a8"/>
        <w:tblW w:w="0" w:type="auto"/>
        <w:tblLook w:val="04A0" w:firstRow="1" w:lastRow="0" w:firstColumn="1" w:lastColumn="0" w:noHBand="0" w:noVBand="1"/>
      </w:tblPr>
      <w:tblGrid>
        <w:gridCol w:w="9192"/>
        <w:gridCol w:w="666"/>
      </w:tblGrid>
      <w:tr w:rsidR="00AD27F8" w14:paraId="27ADE115" w14:textId="77777777" w:rsidTr="00AD27F8">
        <w:tc>
          <w:tcPr>
            <w:tcW w:w="10142" w:type="dxa"/>
            <w:gridSpan w:val="2"/>
          </w:tcPr>
          <w:p w14:paraId="39FC8603" w14:textId="77777777" w:rsidR="00AD27F8" w:rsidRPr="00BE5441" w:rsidRDefault="00AD27F8" w:rsidP="00B45582">
            <w:pPr>
              <w:pStyle w:val="a5"/>
              <w:spacing w:line="360" w:lineRule="auto"/>
              <w:jc w:val="center"/>
              <w:rPr>
                <w:b/>
                <w:sz w:val="24"/>
                <w:szCs w:val="24"/>
              </w:rPr>
            </w:pPr>
            <w:r w:rsidRPr="00BE5441">
              <w:rPr>
                <w:b/>
                <w:sz w:val="24"/>
                <w:szCs w:val="24"/>
              </w:rPr>
              <w:t>Втілення ігрового задуму (модифіковано) розглядається у двох аспектах</w:t>
            </w:r>
          </w:p>
        </w:tc>
      </w:tr>
      <w:tr w:rsidR="00AD27F8" w14:paraId="305D9377" w14:textId="77777777" w:rsidTr="00AD27F8">
        <w:tc>
          <w:tcPr>
            <w:tcW w:w="10142" w:type="dxa"/>
            <w:gridSpan w:val="2"/>
          </w:tcPr>
          <w:p w14:paraId="54A09AC0" w14:textId="77777777" w:rsidR="00AD27F8" w:rsidRPr="00BE5441" w:rsidRDefault="00AD27F8" w:rsidP="00B45582">
            <w:pPr>
              <w:pStyle w:val="a5"/>
              <w:spacing w:line="360" w:lineRule="auto"/>
              <w:jc w:val="center"/>
              <w:rPr>
                <w:b/>
                <w:sz w:val="24"/>
                <w:szCs w:val="24"/>
              </w:rPr>
            </w:pPr>
            <w:r w:rsidRPr="00BE5441">
              <w:rPr>
                <w:b/>
                <w:sz w:val="24"/>
                <w:szCs w:val="24"/>
              </w:rPr>
              <w:t>предметно-просторовий: створення та використання ігрового простору, а саме, «предметне заміщення», маркери ролі, побудова місць(</w:t>
            </w:r>
            <w:proofErr w:type="spellStart"/>
            <w:r w:rsidRPr="00BE5441">
              <w:rPr>
                <w:b/>
                <w:sz w:val="24"/>
                <w:szCs w:val="24"/>
              </w:rPr>
              <w:t>ів</w:t>
            </w:r>
            <w:proofErr w:type="spellEnd"/>
            <w:r w:rsidRPr="00BE5441">
              <w:rPr>
                <w:b/>
                <w:sz w:val="24"/>
                <w:szCs w:val="24"/>
              </w:rPr>
              <w:t>) ігрових подій</w:t>
            </w:r>
          </w:p>
        </w:tc>
      </w:tr>
      <w:tr w:rsidR="00AD27F8" w14:paraId="47A7E09E" w14:textId="77777777" w:rsidTr="00AD27F8">
        <w:tc>
          <w:tcPr>
            <w:tcW w:w="9459" w:type="dxa"/>
          </w:tcPr>
          <w:p w14:paraId="10EEFC4C" w14:textId="77777777" w:rsidR="00AD27F8" w:rsidRPr="00BE5441" w:rsidRDefault="00AD27F8" w:rsidP="00B45582">
            <w:pPr>
              <w:pStyle w:val="a5"/>
              <w:spacing w:line="360" w:lineRule="auto"/>
              <w:jc w:val="both"/>
              <w:rPr>
                <w:sz w:val="24"/>
                <w:szCs w:val="24"/>
              </w:rPr>
            </w:pPr>
            <w:r w:rsidRPr="00BE5441">
              <w:rPr>
                <w:sz w:val="24"/>
                <w:szCs w:val="24"/>
              </w:rPr>
              <w:t>0 – відсутність предметного заміщення. Дитина не розуміє, що один предмет може заміняти інший, не сприймає такі пропозиції, як «нехай ця палиця буде моя конячка», «нехай ці прищіпки будуть рибками у ставку»</w:t>
            </w:r>
          </w:p>
        </w:tc>
        <w:tc>
          <w:tcPr>
            <w:tcW w:w="683" w:type="dxa"/>
          </w:tcPr>
          <w:p w14:paraId="3B51AEB3" w14:textId="77777777" w:rsidR="00AD27F8" w:rsidRPr="00BE5441" w:rsidRDefault="00AD27F8" w:rsidP="00B45582">
            <w:pPr>
              <w:pStyle w:val="a5"/>
              <w:spacing w:line="360" w:lineRule="auto"/>
              <w:jc w:val="both"/>
              <w:rPr>
                <w:sz w:val="24"/>
                <w:szCs w:val="24"/>
              </w:rPr>
            </w:pPr>
          </w:p>
        </w:tc>
      </w:tr>
      <w:tr w:rsidR="00AD27F8" w14:paraId="67BAB3DA" w14:textId="77777777" w:rsidTr="00AD27F8">
        <w:tc>
          <w:tcPr>
            <w:tcW w:w="9459" w:type="dxa"/>
          </w:tcPr>
          <w:p w14:paraId="0E60F434" w14:textId="77777777" w:rsidR="00AD27F8" w:rsidRPr="00BE5441" w:rsidRDefault="00AD27F8" w:rsidP="00B45582">
            <w:pPr>
              <w:pStyle w:val="a5"/>
              <w:spacing w:line="360" w:lineRule="auto"/>
              <w:jc w:val="both"/>
              <w:rPr>
                <w:sz w:val="24"/>
                <w:szCs w:val="24"/>
              </w:rPr>
            </w:pPr>
            <w:r w:rsidRPr="00BE5441">
              <w:rPr>
                <w:sz w:val="24"/>
                <w:szCs w:val="24"/>
              </w:rPr>
              <w:t xml:space="preserve">1 – функціональне використання предметів без заміщення («що продаєш? – «каштани», а не картоплю чи тістечка), відсутність маркерів ролі, маркерів простору, </w:t>
            </w:r>
            <w:r w:rsidRPr="00BE5441">
              <w:rPr>
                <w:sz w:val="24"/>
                <w:szCs w:val="24"/>
              </w:rPr>
              <w:lastRenderedPageBreak/>
              <w:t>використання готового простору без будь-якої добудови</w:t>
            </w:r>
          </w:p>
        </w:tc>
        <w:tc>
          <w:tcPr>
            <w:tcW w:w="683" w:type="dxa"/>
          </w:tcPr>
          <w:p w14:paraId="38852A76" w14:textId="77777777" w:rsidR="00AD27F8" w:rsidRPr="00BE5441" w:rsidRDefault="00AD27F8" w:rsidP="00B45582">
            <w:pPr>
              <w:pStyle w:val="a5"/>
              <w:spacing w:line="360" w:lineRule="auto"/>
              <w:jc w:val="both"/>
              <w:rPr>
                <w:sz w:val="24"/>
                <w:szCs w:val="24"/>
              </w:rPr>
            </w:pPr>
          </w:p>
        </w:tc>
      </w:tr>
      <w:tr w:rsidR="00AD27F8" w14:paraId="6C740B4A" w14:textId="77777777" w:rsidTr="00AD27F8">
        <w:tc>
          <w:tcPr>
            <w:tcW w:w="9459" w:type="dxa"/>
          </w:tcPr>
          <w:p w14:paraId="00929AE0" w14:textId="77777777" w:rsidR="00AD27F8" w:rsidRPr="00BE5441" w:rsidRDefault="00AD27F8" w:rsidP="00B45582">
            <w:pPr>
              <w:pStyle w:val="a5"/>
              <w:spacing w:line="360" w:lineRule="auto"/>
              <w:jc w:val="both"/>
              <w:rPr>
                <w:sz w:val="24"/>
                <w:szCs w:val="24"/>
              </w:rPr>
            </w:pPr>
            <w:r w:rsidRPr="00BE5441">
              <w:rPr>
                <w:sz w:val="24"/>
                <w:szCs w:val="24"/>
              </w:rPr>
              <w:lastRenderedPageBreak/>
              <w:t>2 – одиничне використання предметів заступників та маркерів ролі, простору на основі візуальної подібності</w:t>
            </w:r>
          </w:p>
        </w:tc>
        <w:tc>
          <w:tcPr>
            <w:tcW w:w="683" w:type="dxa"/>
          </w:tcPr>
          <w:p w14:paraId="134C2D57" w14:textId="77777777" w:rsidR="00AD27F8" w:rsidRPr="00BE5441" w:rsidRDefault="00AD27F8" w:rsidP="00B45582">
            <w:pPr>
              <w:pStyle w:val="a5"/>
              <w:spacing w:line="360" w:lineRule="auto"/>
              <w:jc w:val="both"/>
              <w:rPr>
                <w:sz w:val="24"/>
                <w:szCs w:val="24"/>
              </w:rPr>
            </w:pPr>
          </w:p>
        </w:tc>
      </w:tr>
      <w:tr w:rsidR="00AD27F8" w14:paraId="194DE2F7" w14:textId="77777777" w:rsidTr="00AD27F8">
        <w:tc>
          <w:tcPr>
            <w:tcW w:w="9459" w:type="dxa"/>
          </w:tcPr>
          <w:p w14:paraId="3AE2136D" w14:textId="77777777" w:rsidR="00AD27F8" w:rsidRPr="00BE5441" w:rsidRDefault="00AD27F8" w:rsidP="00B45582">
            <w:pPr>
              <w:pStyle w:val="a5"/>
              <w:spacing w:line="360" w:lineRule="auto"/>
              <w:jc w:val="both"/>
              <w:rPr>
                <w:sz w:val="24"/>
                <w:szCs w:val="24"/>
              </w:rPr>
            </w:pPr>
            <w:r w:rsidRPr="00BE5441">
              <w:rPr>
                <w:sz w:val="24"/>
                <w:szCs w:val="24"/>
              </w:rPr>
              <w:t>3 – використання предметів-заступників на основі їх функціональної схожості з реальним предметом, використання як маркерів ролі готових аксесуарів (корона, меч, плащ з тканини, вуха, хвіст-мотузочка та ін.), позначення простору словами і – мінімально – маркерами (будинок, магазин тощо)</w:t>
            </w:r>
          </w:p>
        </w:tc>
        <w:tc>
          <w:tcPr>
            <w:tcW w:w="683" w:type="dxa"/>
          </w:tcPr>
          <w:p w14:paraId="0E10104C" w14:textId="77777777" w:rsidR="00AD27F8" w:rsidRPr="00BE5441" w:rsidRDefault="00AD27F8" w:rsidP="00B45582">
            <w:pPr>
              <w:pStyle w:val="a5"/>
              <w:spacing w:line="360" w:lineRule="auto"/>
              <w:jc w:val="both"/>
              <w:rPr>
                <w:sz w:val="24"/>
                <w:szCs w:val="24"/>
              </w:rPr>
            </w:pPr>
          </w:p>
        </w:tc>
      </w:tr>
      <w:tr w:rsidR="00AD27F8" w14:paraId="7AF8B3E0" w14:textId="77777777" w:rsidTr="00AD27F8">
        <w:tc>
          <w:tcPr>
            <w:tcW w:w="9459" w:type="dxa"/>
          </w:tcPr>
          <w:p w14:paraId="5C08EFC7" w14:textId="77777777" w:rsidR="00AD27F8" w:rsidRPr="00BE5441" w:rsidRDefault="00AD27F8" w:rsidP="00B45582">
            <w:pPr>
              <w:pStyle w:val="a5"/>
              <w:spacing w:line="360" w:lineRule="auto"/>
              <w:jc w:val="both"/>
              <w:rPr>
                <w:sz w:val="24"/>
                <w:szCs w:val="24"/>
              </w:rPr>
            </w:pPr>
            <w:r w:rsidRPr="00BE5441">
              <w:rPr>
                <w:sz w:val="24"/>
                <w:szCs w:val="24"/>
              </w:rPr>
              <w:t>4 – використання готових чи запозичених від когось предметів-заступників, маркерів ролі та простору по різних ознаками подібності, одиничне конструювання з неоформлених та видаткових матеріалів нових предметів та простору під задум</w:t>
            </w:r>
          </w:p>
        </w:tc>
        <w:tc>
          <w:tcPr>
            <w:tcW w:w="683" w:type="dxa"/>
          </w:tcPr>
          <w:p w14:paraId="5DE37B29" w14:textId="77777777" w:rsidR="00AD27F8" w:rsidRPr="00BE5441" w:rsidRDefault="00AD27F8" w:rsidP="00B45582">
            <w:pPr>
              <w:pStyle w:val="a5"/>
              <w:spacing w:line="360" w:lineRule="auto"/>
              <w:jc w:val="both"/>
              <w:rPr>
                <w:sz w:val="24"/>
                <w:szCs w:val="24"/>
              </w:rPr>
            </w:pPr>
          </w:p>
        </w:tc>
      </w:tr>
      <w:tr w:rsidR="00AD27F8" w14:paraId="152930E7" w14:textId="77777777" w:rsidTr="00AD27F8">
        <w:tc>
          <w:tcPr>
            <w:tcW w:w="9459" w:type="dxa"/>
          </w:tcPr>
          <w:p w14:paraId="32198C5D" w14:textId="77777777" w:rsidR="00AD27F8" w:rsidRPr="00BE5441" w:rsidRDefault="00AD27F8" w:rsidP="00B45582">
            <w:pPr>
              <w:pStyle w:val="a5"/>
              <w:spacing w:line="360" w:lineRule="auto"/>
              <w:jc w:val="both"/>
              <w:rPr>
                <w:sz w:val="24"/>
                <w:szCs w:val="24"/>
              </w:rPr>
            </w:pPr>
            <w:r w:rsidRPr="00BE5441">
              <w:rPr>
                <w:sz w:val="24"/>
                <w:szCs w:val="24"/>
              </w:rPr>
              <w:t>5 – активне та самостійне конструювання та створення предметів / аксесуарів під задум, повного костюма з масою оригінальних ідей, конструювання та перетворення простору під зміни сюжету</w:t>
            </w:r>
          </w:p>
        </w:tc>
        <w:tc>
          <w:tcPr>
            <w:tcW w:w="683" w:type="dxa"/>
          </w:tcPr>
          <w:p w14:paraId="192AAC85" w14:textId="77777777" w:rsidR="00AD27F8" w:rsidRPr="00BE5441" w:rsidRDefault="00AD27F8" w:rsidP="00B45582">
            <w:pPr>
              <w:pStyle w:val="a5"/>
              <w:spacing w:line="360" w:lineRule="auto"/>
              <w:jc w:val="both"/>
              <w:rPr>
                <w:sz w:val="24"/>
                <w:szCs w:val="24"/>
              </w:rPr>
            </w:pPr>
          </w:p>
        </w:tc>
      </w:tr>
      <w:tr w:rsidR="00AD27F8" w14:paraId="57B44A61" w14:textId="77777777" w:rsidTr="00AD27F8">
        <w:tc>
          <w:tcPr>
            <w:tcW w:w="10142" w:type="dxa"/>
            <w:gridSpan w:val="2"/>
          </w:tcPr>
          <w:p w14:paraId="6845C570" w14:textId="77777777" w:rsidR="00AD27F8" w:rsidRPr="00BE5441" w:rsidRDefault="00AD27F8" w:rsidP="00B45582">
            <w:pPr>
              <w:pStyle w:val="a5"/>
              <w:spacing w:line="360" w:lineRule="auto"/>
              <w:jc w:val="center"/>
              <w:rPr>
                <w:b/>
                <w:sz w:val="24"/>
                <w:szCs w:val="24"/>
              </w:rPr>
            </w:pPr>
            <w:r w:rsidRPr="00BE5441">
              <w:rPr>
                <w:b/>
                <w:sz w:val="24"/>
                <w:szCs w:val="24"/>
              </w:rPr>
              <w:t>змістовний, сюжетно-дійовий – це зміст гри, рольові дії, як розгортається ігровий сюжет</w:t>
            </w:r>
          </w:p>
        </w:tc>
      </w:tr>
      <w:tr w:rsidR="00AD27F8" w14:paraId="0F244315" w14:textId="77777777" w:rsidTr="00AD27F8">
        <w:trPr>
          <w:trHeight w:val="58"/>
        </w:trPr>
        <w:tc>
          <w:tcPr>
            <w:tcW w:w="9459" w:type="dxa"/>
          </w:tcPr>
          <w:p w14:paraId="3A964C45" w14:textId="77777777" w:rsidR="00AD27F8" w:rsidRPr="00BE5441" w:rsidRDefault="00AD27F8" w:rsidP="00B45582">
            <w:pPr>
              <w:pStyle w:val="a5"/>
              <w:spacing w:line="360" w:lineRule="auto"/>
              <w:jc w:val="both"/>
              <w:rPr>
                <w:sz w:val="24"/>
                <w:szCs w:val="24"/>
              </w:rPr>
            </w:pPr>
            <w:r w:rsidRPr="00BE5441">
              <w:rPr>
                <w:sz w:val="24"/>
                <w:szCs w:val="24"/>
              </w:rPr>
              <w:t>0 – немає уявного дієвого плану, сюжет і зміст гри відсутній, гра є рухову активність</w:t>
            </w:r>
          </w:p>
        </w:tc>
        <w:tc>
          <w:tcPr>
            <w:tcW w:w="683" w:type="dxa"/>
          </w:tcPr>
          <w:p w14:paraId="32F8D586" w14:textId="77777777" w:rsidR="00AD27F8" w:rsidRPr="00BE5441" w:rsidRDefault="00AD27F8" w:rsidP="00B45582">
            <w:pPr>
              <w:pStyle w:val="a5"/>
              <w:spacing w:line="360" w:lineRule="auto"/>
              <w:jc w:val="both"/>
              <w:rPr>
                <w:sz w:val="24"/>
                <w:szCs w:val="24"/>
              </w:rPr>
            </w:pPr>
          </w:p>
        </w:tc>
      </w:tr>
      <w:tr w:rsidR="00AD27F8" w14:paraId="2325AF9E" w14:textId="77777777" w:rsidTr="00AD27F8">
        <w:trPr>
          <w:trHeight w:val="360"/>
        </w:trPr>
        <w:tc>
          <w:tcPr>
            <w:tcW w:w="9459" w:type="dxa"/>
          </w:tcPr>
          <w:p w14:paraId="7D2E4874" w14:textId="77777777" w:rsidR="00AD27F8" w:rsidRPr="00BE5441" w:rsidRDefault="00AD27F8" w:rsidP="00B45582">
            <w:pPr>
              <w:pStyle w:val="a5"/>
              <w:spacing w:line="360" w:lineRule="auto"/>
              <w:jc w:val="both"/>
              <w:rPr>
                <w:sz w:val="24"/>
                <w:szCs w:val="24"/>
              </w:rPr>
            </w:pPr>
            <w:r w:rsidRPr="00BE5441">
              <w:rPr>
                <w:sz w:val="24"/>
                <w:szCs w:val="24"/>
              </w:rPr>
              <w:t>1 – поодинокі дії, повторення однієї чи кількох рольових дій на самоті чи з випадковими партнерами</w:t>
            </w:r>
          </w:p>
        </w:tc>
        <w:tc>
          <w:tcPr>
            <w:tcW w:w="683" w:type="dxa"/>
          </w:tcPr>
          <w:p w14:paraId="739E8372" w14:textId="77777777" w:rsidR="00AD27F8" w:rsidRPr="00BE5441" w:rsidRDefault="00AD27F8" w:rsidP="00B45582">
            <w:pPr>
              <w:pStyle w:val="a5"/>
              <w:spacing w:line="360" w:lineRule="auto"/>
              <w:jc w:val="both"/>
              <w:rPr>
                <w:sz w:val="24"/>
                <w:szCs w:val="24"/>
              </w:rPr>
            </w:pPr>
          </w:p>
        </w:tc>
      </w:tr>
      <w:tr w:rsidR="00AD27F8" w14:paraId="1531FCD7" w14:textId="77777777" w:rsidTr="00BE5441">
        <w:trPr>
          <w:trHeight w:val="508"/>
        </w:trPr>
        <w:tc>
          <w:tcPr>
            <w:tcW w:w="9459" w:type="dxa"/>
          </w:tcPr>
          <w:p w14:paraId="77CEF5F8" w14:textId="77777777" w:rsidR="00AD27F8" w:rsidRPr="00BE5441" w:rsidRDefault="00AD27F8" w:rsidP="00B45582">
            <w:pPr>
              <w:pStyle w:val="a5"/>
              <w:spacing w:line="360" w:lineRule="auto"/>
              <w:jc w:val="both"/>
              <w:rPr>
                <w:sz w:val="24"/>
                <w:szCs w:val="24"/>
              </w:rPr>
            </w:pPr>
            <w:r w:rsidRPr="00BE5441">
              <w:rPr>
                <w:sz w:val="24"/>
                <w:szCs w:val="24"/>
              </w:rPr>
              <w:t>2 – фрагментарний сюжет, що включає комплекси із двох-трьох суміжних дій, дії відповідають обраній ролі (у поданні дитини).</w:t>
            </w:r>
          </w:p>
        </w:tc>
        <w:tc>
          <w:tcPr>
            <w:tcW w:w="683" w:type="dxa"/>
          </w:tcPr>
          <w:p w14:paraId="59BF266D" w14:textId="77777777" w:rsidR="00AD27F8" w:rsidRPr="00BE5441" w:rsidRDefault="00AD27F8" w:rsidP="00B45582">
            <w:pPr>
              <w:pStyle w:val="a5"/>
              <w:spacing w:line="360" w:lineRule="auto"/>
              <w:jc w:val="both"/>
              <w:rPr>
                <w:sz w:val="24"/>
                <w:szCs w:val="24"/>
              </w:rPr>
            </w:pPr>
          </w:p>
        </w:tc>
      </w:tr>
      <w:tr w:rsidR="00AD27F8" w14:paraId="57142D2A" w14:textId="77777777" w:rsidTr="00BE5441">
        <w:trPr>
          <w:trHeight w:val="502"/>
        </w:trPr>
        <w:tc>
          <w:tcPr>
            <w:tcW w:w="9459" w:type="dxa"/>
          </w:tcPr>
          <w:p w14:paraId="39BD8465" w14:textId="77777777" w:rsidR="00AD27F8" w:rsidRPr="00BE5441" w:rsidRDefault="00AD27F8" w:rsidP="00B45582">
            <w:pPr>
              <w:pStyle w:val="a5"/>
              <w:spacing w:line="360" w:lineRule="auto"/>
              <w:jc w:val="both"/>
              <w:rPr>
                <w:sz w:val="24"/>
                <w:szCs w:val="24"/>
              </w:rPr>
            </w:pPr>
            <w:r w:rsidRPr="00BE5441">
              <w:rPr>
                <w:sz w:val="24"/>
                <w:szCs w:val="24"/>
              </w:rPr>
              <w:t>3 – послідовні ланцюжки дій жодного смислового ряду, сюжет може включатися події з інших сюжетів, роль утримується або змінюється спонтанно</w:t>
            </w:r>
          </w:p>
        </w:tc>
        <w:tc>
          <w:tcPr>
            <w:tcW w:w="683" w:type="dxa"/>
          </w:tcPr>
          <w:p w14:paraId="368CEAB0" w14:textId="77777777" w:rsidR="00AD27F8" w:rsidRPr="00BE5441" w:rsidRDefault="00AD27F8" w:rsidP="00B45582">
            <w:pPr>
              <w:pStyle w:val="a5"/>
              <w:spacing w:line="360" w:lineRule="auto"/>
              <w:jc w:val="both"/>
              <w:rPr>
                <w:sz w:val="24"/>
                <w:szCs w:val="24"/>
              </w:rPr>
            </w:pPr>
          </w:p>
        </w:tc>
      </w:tr>
      <w:tr w:rsidR="00AD27F8" w14:paraId="6E29C6F2" w14:textId="77777777" w:rsidTr="00BE5441">
        <w:trPr>
          <w:trHeight w:val="421"/>
        </w:trPr>
        <w:tc>
          <w:tcPr>
            <w:tcW w:w="9459" w:type="dxa"/>
          </w:tcPr>
          <w:p w14:paraId="3C158C2F" w14:textId="77777777" w:rsidR="00AD27F8" w:rsidRPr="00BE5441" w:rsidRDefault="00AD27F8" w:rsidP="00B45582">
            <w:pPr>
              <w:pStyle w:val="a5"/>
              <w:spacing w:line="360" w:lineRule="auto"/>
              <w:jc w:val="both"/>
              <w:rPr>
                <w:sz w:val="24"/>
                <w:szCs w:val="24"/>
              </w:rPr>
            </w:pPr>
            <w:r w:rsidRPr="00BE5441">
              <w:rPr>
                <w:sz w:val="24"/>
                <w:szCs w:val="24"/>
              </w:rPr>
              <w:t>4 – розгорнутий сюжет, що включає складні комплекси дій, роль утримується довго, реалізуючись, переважно, у дії та/або в образі (його тоді треба включити у всі рівні)</w:t>
            </w:r>
          </w:p>
        </w:tc>
        <w:tc>
          <w:tcPr>
            <w:tcW w:w="683" w:type="dxa"/>
          </w:tcPr>
          <w:p w14:paraId="21AFBE71" w14:textId="77777777" w:rsidR="00AD27F8" w:rsidRPr="00BE5441" w:rsidRDefault="00AD27F8" w:rsidP="00B45582">
            <w:pPr>
              <w:pStyle w:val="a5"/>
              <w:spacing w:line="360" w:lineRule="auto"/>
              <w:jc w:val="both"/>
              <w:rPr>
                <w:sz w:val="24"/>
                <w:szCs w:val="24"/>
              </w:rPr>
            </w:pPr>
          </w:p>
        </w:tc>
      </w:tr>
      <w:tr w:rsidR="00AD27F8" w14:paraId="7EF3308E" w14:textId="77777777" w:rsidTr="00AD27F8">
        <w:trPr>
          <w:trHeight w:val="663"/>
        </w:trPr>
        <w:tc>
          <w:tcPr>
            <w:tcW w:w="9459" w:type="dxa"/>
          </w:tcPr>
          <w:p w14:paraId="53C22035" w14:textId="77777777" w:rsidR="00AD27F8" w:rsidRPr="00BE5441" w:rsidRDefault="00AD27F8" w:rsidP="00B45582">
            <w:pPr>
              <w:pStyle w:val="a5"/>
              <w:spacing w:line="360" w:lineRule="auto"/>
              <w:jc w:val="both"/>
              <w:rPr>
                <w:sz w:val="24"/>
                <w:szCs w:val="24"/>
              </w:rPr>
            </w:pPr>
            <w:r w:rsidRPr="00BE5441">
              <w:rPr>
                <w:sz w:val="24"/>
                <w:szCs w:val="24"/>
              </w:rPr>
              <w:t>5 – ігровий задум, повноцінна реалізація участі у дії, образі й у відносинах, усвідомлено зміна ролі щодо необхідності розвитку сюжету, вільне комбінування різних сюжетних ліній (своїх та партнерів)</w:t>
            </w:r>
          </w:p>
        </w:tc>
        <w:tc>
          <w:tcPr>
            <w:tcW w:w="683" w:type="dxa"/>
          </w:tcPr>
          <w:p w14:paraId="595A797A" w14:textId="77777777" w:rsidR="00AD27F8" w:rsidRPr="00BE5441" w:rsidRDefault="00AD27F8" w:rsidP="00B45582">
            <w:pPr>
              <w:pStyle w:val="a5"/>
              <w:spacing w:line="360" w:lineRule="auto"/>
              <w:jc w:val="both"/>
              <w:rPr>
                <w:sz w:val="24"/>
                <w:szCs w:val="24"/>
              </w:rPr>
            </w:pPr>
          </w:p>
        </w:tc>
      </w:tr>
      <w:tr w:rsidR="00AD27F8" w14:paraId="16A03A14" w14:textId="77777777" w:rsidTr="00AD27F8">
        <w:tc>
          <w:tcPr>
            <w:tcW w:w="10142" w:type="dxa"/>
            <w:gridSpan w:val="2"/>
          </w:tcPr>
          <w:p w14:paraId="529AC5B9" w14:textId="77777777" w:rsidR="00AD27F8" w:rsidRPr="00BE5441" w:rsidRDefault="00AD27F8" w:rsidP="00B45582">
            <w:pPr>
              <w:pStyle w:val="a5"/>
              <w:spacing w:line="360" w:lineRule="auto"/>
              <w:jc w:val="center"/>
              <w:rPr>
                <w:b/>
                <w:sz w:val="24"/>
                <w:szCs w:val="24"/>
              </w:rPr>
            </w:pPr>
            <w:r w:rsidRPr="00BE5441">
              <w:rPr>
                <w:b/>
                <w:sz w:val="24"/>
                <w:szCs w:val="24"/>
              </w:rPr>
              <w:t>Взаємодія в ігровому просторі</w:t>
            </w:r>
          </w:p>
        </w:tc>
      </w:tr>
      <w:tr w:rsidR="00AD27F8" w14:paraId="19FF5227" w14:textId="77777777" w:rsidTr="00AD27F8">
        <w:tc>
          <w:tcPr>
            <w:tcW w:w="10142" w:type="dxa"/>
            <w:gridSpan w:val="2"/>
          </w:tcPr>
          <w:p w14:paraId="1BE0CC03" w14:textId="77777777" w:rsidR="00AD27F8" w:rsidRPr="00BE5441" w:rsidRDefault="00AD27F8" w:rsidP="00B45582">
            <w:pPr>
              <w:pStyle w:val="a5"/>
              <w:spacing w:line="360" w:lineRule="auto"/>
              <w:jc w:val="center"/>
              <w:rPr>
                <w:b/>
                <w:sz w:val="24"/>
                <w:szCs w:val="24"/>
              </w:rPr>
            </w:pPr>
            <w:r w:rsidRPr="00BE5441">
              <w:rPr>
                <w:b/>
                <w:sz w:val="24"/>
                <w:szCs w:val="24"/>
              </w:rPr>
              <w:t>організаційна взаємодію (не пов’язане з рольовою взаємодією дітей всередині сюжету) – домовленості про сюжет, діях, задумі та правилах, використанні матеріалів та простору</w:t>
            </w:r>
          </w:p>
        </w:tc>
      </w:tr>
      <w:tr w:rsidR="00AD27F8" w14:paraId="1BAEFAAF" w14:textId="77777777" w:rsidTr="00BE5441">
        <w:trPr>
          <w:trHeight w:val="296"/>
        </w:trPr>
        <w:tc>
          <w:tcPr>
            <w:tcW w:w="9459" w:type="dxa"/>
          </w:tcPr>
          <w:p w14:paraId="72FF6B72" w14:textId="77777777" w:rsidR="00AD27F8" w:rsidRPr="00BE5441" w:rsidRDefault="00AD27F8" w:rsidP="00B45582">
            <w:pPr>
              <w:pStyle w:val="a5"/>
              <w:spacing w:line="360" w:lineRule="auto"/>
              <w:jc w:val="both"/>
              <w:rPr>
                <w:sz w:val="24"/>
                <w:szCs w:val="24"/>
              </w:rPr>
            </w:pPr>
            <w:r w:rsidRPr="00BE5441">
              <w:rPr>
                <w:sz w:val="24"/>
                <w:szCs w:val="24"/>
              </w:rPr>
              <w:t>0 – ігрова взаємодія відсутня</w:t>
            </w:r>
          </w:p>
        </w:tc>
        <w:tc>
          <w:tcPr>
            <w:tcW w:w="683" w:type="dxa"/>
          </w:tcPr>
          <w:p w14:paraId="4BC9E6FB" w14:textId="77777777" w:rsidR="00AD27F8" w:rsidRPr="00BE5441" w:rsidRDefault="00AD27F8" w:rsidP="00B45582">
            <w:pPr>
              <w:pStyle w:val="a5"/>
              <w:spacing w:line="360" w:lineRule="auto"/>
              <w:jc w:val="both"/>
              <w:rPr>
                <w:sz w:val="24"/>
                <w:szCs w:val="24"/>
              </w:rPr>
            </w:pPr>
          </w:p>
        </w:tc>
      </w:tr>
      <w:tr w:rsidR="00AD27F8" w14:paraId="4153C8BC" w14:textId="77777777" w:rsidTr="0021147C">
        <w:trPr>
          <w:trHeight w:val="274"/>
        </w:trPr>
        <w:tc>
          <w:tcPr>
            <w:tcW w:w="9459" w:type="dxa"/>
          </w:tcPr>
          <w:p w14:paraId="22D3DAB3" w14:textId="77777777" w:rsidR="00AD27F8" w:rsidRPr="00BE5441" w:rsidRDefault="00AD27F8" w:rsidP="00B45582">
            <w:pPr>
              <w:pStyle w:val="a5"/>
              <w:spacing w:line="360" w:lineRule="auto"/>
              <w:jc w:val="both"/>
              <w:rPr>
                <w:sz w:val="24"/>
                <w:szCs w:val="24"/>
              </w:rPr>
            </w:pPr>
            <w:r w:rsidRPr="00BE5441">
              <w:rPr>
                <w:sz w:val="24"/>
                <w:szCs w:val="24"/>
              </w:rPr>
              <w:t xml:space="preserve">1 – сюжет загальний, але гра паралельно (наприклад, кішки ходять скрізь разом, лицарі живуть у будинку, роблять одне й те саме) або випадкові контакти, мало обумовлені роллю. Мова односкладна чи відсутня. Пасивна присутність у чужому </w:t>
            </w:r>
            <w:r w:rsidRPr="00BE5441">
              <w:rPr>
                <w:sz w:val="24"/>
                <w:szCs w:val="24"/>
              </w:rPr>
              <w:lastRenderedPageBreak/>
              <w:t>сюжеті у ролі веденого, виконавця, без будь-якої рольової ініціативи</w:t>
            </w:r>
          </w:p>
        </w:tc>
        <w:tc>
          <w:tcPr>
            <w:tcW w:w="683" w:type="dxa"/>
          </w:tcPr>
          <w:p w14:paraId="3479D7AD" w14:textId="77777777" w:rsidR="00AD27F8" w:rsidRPr="00BE5441" w:rsidRDefault="00AD27F8" w:rsidP="00B45582">
            <w:pPr>
              <w:pStyle w:val="a5"/>
              <w:spacing w:line="360" w:lineRule="auto"/>
              <w:jc w:val="both"/>
              <w:rPr>
                <w:sz w:val="24"/>
                <w:szCs w:val="24"/>
              </w:rPr>
            </w:pPr>
          </w:p>
        </w:tc>
      </w:tr>
      <w:tr w:rsidR="00AD27F8" w14:paraId="1EEDD085" w14:textId="77777777" w:rsidTr="00AD27F8">
        <w:trPr>
          <w:trHeight w:val="324"/>
        </w:trPr>
        <w:tc>
          <w:tcPr>
            <w:tcW w:w="9459" w:type="dxa"/>
          </w:tcPr>
          <w:p w14:paraId="4648B9AD" w14:textId="77777777" w:rsidR="00AD27F8" w:rsidRPr="00BE5441" w:rsidRDefault="00AD27F8" w:rsidP="00B45582">
            <w:pPr>
              <w:pStyle w:val="a5"/>
              <w:spacing w:line="360" w:lineRule="auto"/>
              <w:jc w:val="both"/>
              <w:rPr>
                <w:sz w:val="24"/>
                <w:szCs w:val="24"/>
              </w:rPr>
            </w:pPr>
            <w:r w:rsidRPr="00BE5441">
              <w:rPr>
                <w:sz w:val="24"/>
                <w:szCs w:val="24"/>
              </w:rPr>
              <w:lastRenderedPageBreak/>
              <w:t>2 – короткочасні контакти з партнерами виходячи з рольової позиції, автономна мова чи фразова мова без діалогу</w:t>
            </w:r>
          </w:p>
        </w:tc>
        <w:tc>
          <w:tcPr>
            <w:tcW w:w="683" w:type="dxa"/>
          </w:tcPr>
          <w:p w14:paraId="6F07F278" w14:textId="77777777" w:rsidR="00AD27F8" w:rsidRPr="00BE5441" w:rsidRDefault="00AD27F8" w:rsidP="00B45582">
            <w:pPr>
              <w:pStyle w:val="a5"/>
              <w:spacing w:line="360" w:lineRule="auto"/>
              <w:jc w:val="both"/>
              <w:rPr>
                <w:sz w:val="24"/>
                <w:szCs w:val="24"/>
              </w:rPr>
            </w:pPr>
          </w:p>
        </w:tc>
      </w:tr>
      <w:tr w:rsidR="00AD27F8" w14:paraId="091B88E5" w14:textId="77777777" w:rsidTr="00BE5441">
        <w:trPr>
          <w:trHeight w:val="437"/>
        </w:trPr>
        <w:tc>
          <w:tcPr>
            <w:tcW w:w="9459" w:type="dxa"/>
          </w:tcPr>
          <w:p w14:paraId="24653996" w14:textId="77777777" w:rsidR="00AD27F8" w:rsidRPr="00BE5441" w:rsidRDefault="00AD27F8" w:rsidP="00B45582">
            <w:pPr>
              <w:pStyle w:val="a5"/>
              <w:spacing w:line="360" w:lineRule="auto"/>
              <w:jc w:val="both"/>
              <w:rPr>
                <w:sz w:val="24"/>
                <w:szCs w:val="24"/>
              </w:rPr>
            </w:pPr>
            <w:r w:rsidRPr="00BE5441">
              <w:rPr>
                <w:sz w:val="24"/>
                <w:szCs w:val="24"/>
              </w:rPr>
              <w:t>3 – просте ігрове взаємодія (купівлі в магазині, відповіді на пропозиції послуг / допомоги / битв тощо), що включає діалогічну мову. Звернена мова та відповіді на звернення</w:t>
            </w:r>
          </w:p>
        </w:tc>
        <w:tc>
          <w:tcPr>
            <w:tcW w:w="683" w:type="dxa"/>
          </w:tcPr>
          <w:p w14:paraId="5A5EFCF7" w14:textId="77777777" w:rsidR="00AD27F8" w:rsidRPr="00BE5441" w:rsidRDefault="00AD27F8" w:rsidP="00B45582">
            <w:pPr>
              <w:pStyle w:val="a5"/>
              <w:spacing w:line="360" w:lineRule="auto"/>
              <w:jc w:val="both"/>
              <w:rPr>
                <w:sz w:val="24"/>
                <w:szCs w:val="24"/>
              </w:rPr>
            </w:pPr>
          </w:p>
        </w:tc>
      </w:tr>
      <w:tr w:rsidR="00AD27F8" w14:paraId="2C215036" w14:textId="77777777" w:rsidTr="00AD27F8">
        <w:trPr>
          <w:trHeight w:val="558"/>
        </w:trPr>
        <w:tc>
          <w:tcPr>
            <w:tcW w:w="9459" w:type="dxa"/>
          </w:tcPr>
          <w:p w14:paraId="005F61A8" w14:textId="77777777" w:rsidR="00AD27F8" w:rsidRPr="00BE5441" w:rsidRDefault="00AD27F8" w:rsidP="00B45582">
            <w:pPr>
              <w:pStyle w:val="a5"/>
              <w:spacing w:line="360" w:lineRule="auto"/>
              <w:jc w:val="both"/>
              <w:rPr>
                <w:sz w:val="24"/>
                <w:szCs w:val="24"/>
              </w:rPr>
            </w:pPr>
            <w:r w:rsidRPr="00BE5441">
              <w:rPr>
                <w:sz w:val="24"/>
                <w:szCs w:val="24"/>
              </w:rPr>
              <w:t>4 – змістовні ігрові контакти, роль може змінюватися, але, у будь-якому разі, утримується якийсь помітний час, за який встигає розвернутися сюжет та контакти з партнерами. Є розгорнута рольова мова</w:t>
            </w:r>
          </w:p>
        </w:tc>
        <w:tc>
          <w:tcPr>
            <w:tcW w:w="683" w:type="dxa"/>
          </w:tcPr>
          <w:p w14:paraId="663220CD" w14:textId="77777777" w:rsidR="00AD27F8" w:rsidRPr="00BE5441" w:rsidRDefault="00AD27F8" w:rsidP="00B45582">
            <w:pPr>
              <w:pStyle w:val="a5"/>
              <w:spacing w:line="360" w:lineRule="auto"/>
              <w:jc w:val="both"/>
              <w:rPr>
                <w:sz w:val="24"/>
                <w:szCs w:val="24"/>
              </w:rPr>
            </w:pPr>
          </w:p>
        </w:tc>
      </w:tr>
      <w:tr w:rsidR="00AD27F8" w14:paraId="32D22313" w14:textId="77777777" w:rsidTr="00AD27F8">
        <w:trPr>
          <w:trHeight w:val="240"/>
        </w:trPr>
        <w:tc>
          <w:tcPr>
            <w:tcW w:w="9459" w:type="dxa"/>
          </w:tcPr>
          <w:p w14:paraId="150EF386" w14:textId="67DA85F6" w:rsidR="00AD27F8" w:rsidRPr="00BE5441" w:rsidRDefault="00AD27F8" w:rsidP="00B45582">
            <w:pPr>
              <w:pStyle w:val="a5"/>
              <w:spacing w:line="360" w:lineRule="auto"/>
              <w:jc w:val="both"/>
              <w:rPr>
                <w:sz w:val="24"/>
                <w:szCs w:val="24"/>
              </w:rPr>
            </w:pPr>
            <w:r w:rsidRPr="00BE5441">
              <w:rPr>
                <w:sz w:val="24"/>
                <w:szCs w:val="24"/>
              </w:rPr>
              <w:t xml:space="preserve">5 – роль явно позначена інших граючих, </w:t>
            </w:r>
            <w:r w:rsidR="00BE5441" w:rsidRPr="00BE5441">
              <w:rPr>
                <w:sz w:val="24"/>
                <w:szCs w:val="24"/>
              </w:rPr>
              <w:t xml:space="preserve">не вербальними, а жестом </w:t>
            </w:r>
            <w:proofErr w:type="spellStart"/>
            <w:r w:rsidRPr="00BE5441">
              <w:rPr>
                <w:sz w:val="24"/>
                <w:szCs w:val="24"/>
              </w:rPr>
              <w:t>мічними</w:t>
            </w:r>
            <w:proofErr w:type="spellEnd"/>
            <w:r w:rsidRPr="00BE5441">
              <w:rPr>
                <w:sz w:val="24"/>
                <w:szCs w:val="24"/>
              </w:rPr>
              <w:t xml:space="preserve"> ігровими засобами, тобто дитина не називає себе «Я – король», а веде себе по-</w:t>
            </w:r>
            <w:proofErr w:type="spellStart"/>
            <w:r w:rsidRPr="00BE5441">
              <w:rPr>
                <w:sz w:val="24"/>
                <w:szCs w:val="24"/>
              </w:rPr>
              <w:t>королівськи</w:t>
            </w:r>
            <w:proofErr w:type="spellEnd"/>
            <w:r w:rsidRPr="00BE5441">
              <w:rPr>
                <w:sz w:val="24"/>
                <w:szCs w:val="24"/>
              </w:rPr>
              <w:t xml:space="preserve">, </w:t>
            </w:r>
            <w:proofErr w:type="spellStart"/>
            <w:r w:rsidRPr="00BE5441">
              <w:rPr>
                <w:sz w:val="24"/>
                <w:szCs w:val="24"/>
              </w:rPr>
              <w:t>взаємодіючи</w:t>
            </w:r>
            <w:proofErr w:type="spellEnd"/>
            <w:r w:rsidRPr="00BE5441">
              <w:rPr>
                <w:sz w:val="24"/>
                <w:szCs w:val="24"/>
              </w:rPr>
              <w:t xml:space="preserve"> з іншими з цієї ролі так, що інші ясно розуміють, хто перед ними і чого від нього чекати. Роль взаємопов’язана із сюжетом та ролями інших дітей. Розгорнута діалогічна рольова мова щодо партнерів, дії узгоджені та спрямовані до інших персонажів гри</w:t>
            </w:r>
          </w:p>
        </w:tc>
        <w:tc>
          <w:tcPr>
            <w:tcW w:w="683" w:type="dxa"/>
          </w:tcPr>
          <w:p w14:paraId="79A10F3A" w14:textId="77777777" w:rsidR="00AD27F8" w:rsidRPr="00BE5441" w:rsidRDefault="00AD27F8" w:rsidP="00B45582">
            <w:pPr>
              <w:pStyle w:val="a5"/>
              <w:spacing w:line="360" w:lineRule="auto"/>
              <w:jc w:val="both"/>
              <w:rPr>
                <w:sz w:val="24"/>
                <w:szCs w:val="24"/>
              </w:rPr>
            </w:pPr>
          </w:p>
        </w:tc>
      </w:tr>
      <w:tr w:rsidR="00AD27F8" w14:paraId="6B70F774" w14:textId="77777777" w:rsidTr="00AD27F8">
        <w:tc>
          <w:tcPr>
            <w:tcW w:w="10142" w:type="dxa"/>
            <w:gridSpan w:val="2"/>
          </w:tcPr>
          <w:p w14:paraId="4298653F" w14:textId="77777777" w:rsidR="00AD27F8" w:rsidRPr="00BE5441" w:rsidRDefault="00AD27F8" w:rsidP="00B45582">
            <w:pPr>
              <w:pStyle w:val="a5"/>
              <w:spacing w:line="360" w:lineRule="auto"/>
              <w:jc w:val="center"/>
              <w:rPr>
                <w:b/>
                <w:sz w:val="24"/>
                <w:szCs w:val="24"/>
              </w:rPr>
            </w:pPr>
            <w:r w:rsidRPr="00BE5441">
              <w:rPr>
                <w:b/>
                <w:sz w:val="24"/>
                <w:szCs w:val="24"/>
              </w:rPr>
              <w:t>ігрова (всередині ролі, у тих сюжету) – репліки, звернення, рольові діалоги, невербальні рольові контакти, чуйність на ігрові дії інших дітей</w:t>
            </w:r>
          </w:p>
        </w:tc>
      </w:tr>
      <w:tr w:rsidR="00AD27F8" w14:paraId="2A5E7A8C" w14:textId="77777777" w:rsidTr="00BE5441">
        <w:trPr>
          <w:trHeight w:val="348"/>
        </w:trPr>
        <w:tc>
          <w:tcPr>
            <w:tcW w:w="9459" w:type="dxa"/>
          </w:tcPr>
          <w:p w14:paraId="67D2079D" w14:textId="77777777" w:rsidR="00AD27F8" w:rsidRPr="00BE5441" w:rsidRDefault="00AD27F8" w:rsidP="00B45582">
            <w:pPr>
              <w:pStyle w:val="a5"/>
              <w:spacing w:line="360" w:lineRule="auto"/>
              <w:jc w:val="both"/>
              <w:rPr>
                <w:sz w:val="24"/>
                <w:szCs w:val="24"/>
              </w:rPr>
            </w:pPr>
            <w:r w:rsidRPr="00BE5441">
              <w:rPr>
                <w:sz w:val="24"/>
                <w:szCs w:val="24"/>
              </w:rPr>
              <w:t>0 – немає спроб організації гри з партнером, відсутність контактів, конфлікти з приводу володіння речами часто володіння шуканим предметом ніяк не належить до процесу гри</w:t>
            </w:r>
          </w:p>
        </w:tc>
        <w:tc>
          <w:tcPr>
            <w:tcW w:w="683" w:type="dxa"/>
          </w:tcPr>
          <w:p w14:paraId="7F7AF037" w14:textId="77777777" w:rsidR="00AD27F8" w:rsidRPr="00BE5441" w:rsidRDefault="00AD27F8" w:rsidP="00B45582">
            <w:pPr>
              <w:pStyle w:val="a5"/>
              <w:spacing w:line="360" w:lineRule="auto"/>
              <w:jc w:val="both"/>
              <w:rPr>
                <w:sz w:val="24"/>
                <w:szCs w:val="24"/>
              </w:rPr>
            </w:pPr>
          </w:p>
        </w:tc>
      </w:tr>
      <w:tr w:rsidR="00AD27F8" w14:paraId="1506CBFA" w14:textId="77777777" w:rsidTr="00AD27F8">
        <w:trPr>
          <w:trHeight w:val="836"/>
        </w:trPr>
        <w:tc>
          <w:tcPr>
            <w:tcW w:w="9459" w:type="dxa"/>
          </w:tcPr>
          <w:p w14:paraId="05901D69" w14:textId="77777777" w:rsidR="00AD27F8" w:rsidRPr="00BE5441" w:rsidRDefault="00AD27F8" w:rsidP="00B45582">
            <w:pPr>
              <w:pStyle w:val="a5"/>
              <w:spacing w:line="360" w:lineRule="auto"/>
              <w:jc w:val="both"/>
              <w:rPr>
                <w:sz w:val="24"/>
                <w:szCs w:val="24"/>
              </w:rPr>
            </w:pPr>
            <w:r w:rsidRPr="00BE5441">
              <w:rPr>
                <w:sz w:val="24"/>
                <w:szCs w:val="24"/>
              </w:rPr>
              <w:t>1 – пасивна присутність у чужому сюжеті, без спроб впливати на нього, немає пропозицій про свої ідеї гри. Заздалегідь обрані ролі, коли є ведучий і ведений, немає потенціалу у розвиток власного сюжету</w:t>
            </w:r>
          </w:p>
        </w:tc>
        <w:tc>
          <w:tcPr>
            <w:tcW w:w="683" w:type="dxa"/>
          </w:tcPr>
          <w:p w14:paraId="04C502BD" w14:textId="77777777" w:rsidR="00AD27F8" w:rsidRPr="00BE5441" w:rsidRDefault="00AD27F8" w:rsidP="00B45582">
            <w:pPr>
              <w:pStyle w:val="a5"/>
              <w:spacing w:line="360" w:lineRule="auto"/>
              <w:jc w:val="both"/>
              <w:rPr>
                <w:sz w:val="24"/>
                <w:szCs w:val="24"/>
              </w:rPr>
            </w:pPr>
          </w:p>
        </w:tc>
      </w:tr>
      <w:tr w:rsidR="00AD27F8" w14:paraId="0F5CD453" w14:textId="77777777" w:rsidTr="00AD27F8">
        <w:trPr>
          <w:trHeight w:val="1148"/>
        </w:trPr>
        <w:tc>
          <w:tcPr>
            <w:tcW w:w="9459" w:type="dxa"/>
          </w:tcPr>
          <w:p w14:paraId="40CBFBF4" w14:textId="77777777" w:rsidR="00AD27F8" w:rsidRPr="00BE5441" w:rsidRDefault="00AD27F8" w:rsidP="00B45582">
            <w:pPr>
              <w:pStyle w:val="a5"/>
              <w:spacing w:line="360" w:lineRule="auto"/>
              <w:jc w:val="both"/>
              <w:rPr>
                <w:sz w:val="24"/>
                <w:szCs w:val="24"/>
              </w:rPr>
            </w:pPr>
            <w:r w:rsidRPr="00BE5441">
              <w:rPr>
                <w:sz w:val="24"/>
                <w:szCs w:val="24"/>
              </w:rPr>
              <w:t>2 – взаємодія лише на рівні «порожніх» пропозицій – пропозиції щодо сюжету висловлюються взагалі, ні до кого не адресовані (вголос, у простір) і залишаються нереалізованими. Або реалізовано свої/чужі пропозиції без будь-якої орієнтації на реакцію оточуючих</w:t>
            </w:r>
          </w:p>
        </w:tc>
        <w:tc>
          <w:tcPr>
            <w:tcW w:w="683" w:type="dxa"/>
          </w:tcPr>
          <w:p w14:paraId="6C8D9A14" w14:textId="77777777" w:rsidR="00AD27F8" w:rsidRPr="00BE5441" w:rsidRDefault="00AD27F8" w:rsidP="00B45582">
            <w:pPr>
              <w:pStyle w:val="a5"/>
              <w:spacing w:line="360" w:lineRule="auto"/>
              <w:jc w:val="both"/>
              <w:rPr>
                <w:sz w:val="24"/>
                <w:szCs w:val="24"/>
              </w:rPr>
            </w:pPr>
          </w:p>
        </w:tc>
      </w:tr>
      <w:tr w:rsidR="00AD27F8" w14:paraId="3F22A800" w14:textId="77777777" w:rsidTr="00BE5441">
        <w:trPr>
          <w:trHeight w:val="1118"/>
        </w:trPr>
        <w:tc>
          <w:tcPr>
            <w:tcW w:w="9459" w:type="dxa"/>
          </w:tcPr>
          <w:p w14:paraId="774A2CB8" w14:textId="77777777" w:rsidR="00AD27F8" w:rsidRPr="00BE5441" w:rsidRDefault="00AD27F8" w:rsidP="00B45582">
            <w:pPr>
              <w:pStyle w:val="a5"/>
              <w:spacing w:line="360" w:lineRule="auto"/>
              <w:jc w:val="both"/>
              <w:rPr>
                <w:sz w:val="24"/>
                <w:szCs w:val="24"/>
              </w:rPr>
            </w:pPr>
            <w:r w:rsidRPr="00BE5441">
              <w:rPr>
                <w:sz w:val="24"/>
                <w:szCs w:val="24"/>
              </w:rPr>
              <w:t>3 – епізодично адресне звернення до партнеру(</w:t>
            </w:r>
            <w:proofErr w:type="spellStart"/>
            <w:r w:rsidRPr="00BE5441">
              <w:rPr>
                <w:sz w:val="24"/>
                <w:szCs w:val="24"/>
              </w:rPr>
              <w:t>ам</w:t>
            </w:r>
            <w:proofErr w:type="spellEnd"/>
            <w:r w:rsidRPr="00BE5441">
              <w:rPr>
                <w:sz w:val="24"/>
                <w:szCs w:val="24"/>
              </w:rPr>
              <w:t>) із пропозиціями, дитина домагається контакту та/або стає чутливою до пропозицій. Йому вдається зберігати власну ідентичність – він має свою історію, сюжет, але він погоджується, не втрачаючи себе, у відповідь на звернення, що організує пропозиція, запрошення, речення</w:t>
            </w:r>
          </w:p>
        </w:tc>
        <w:tc>
          <w:tcPr>
            <w:tcW w:w="683" w:type="dxa"/>
          </w:tcPr>
          <w:p w14:paraId="73A2945D" w14:textId="77777777" w:rsidR="00AD27F8" w:rsidRPr="00BE5441" w:rsidRDefault="00AD27F8" w:rsidP="00B45582">
            <w:pPr>
              <w:pStyle w:val="a5"/>
              <w:spacing w:line="360" w:lineRule="auto"/>
              <w:jc w:val="both"/>
              <w:rPr>
                <w:sz w:val="24"/>
                <w:szCs w:val="24"/>
              </w:rPr>
            </w:pPr>
          </w:p>
        </w:tc>
      </w:tr>
      <w:tr w:rsidR="00AD27F8" w14:paraId="4293B0FD" w14:textId="77777777" w:rsidTr="00BE5441">
        <w:trPr>
          <w:trHeight w:val="1276"/>
        </w:trPr>
        <w:tc>
          <w:tcPr>
            <w:tcW w:w="9459" w:type="dxa"/>
          </w:tcPr>
          <w:p w14:paraId="2F93D75A" w14:textId="77777777" w:rsidR="00AD27F8" w:rsidRPr="00BE5441" w:rsidRDefault="00AD27F8" w:rsidP="00B45582">
            <w:pPr>
              <w:pStyle w:val="a5"/>
              <w:spacing w:line="360" w:lineRule="auto"/>
              <w:jc w:val="both"/>
              <w:rPr>
                <w:sz w:val="24"/>
                <w:szCs w:val="24"/>
              </w:rPr>
            </w:pPr>
            <w:r w:rsidRPr="00BE5441">
              <w:rPr>
                <w:sz w:val="24"/>
                <w:szCs w:val="24"/>
              </w:rPr>
              <w:lastRenderedPageBreak/>
              <w:t>4 – систематичні адресні пропозиції партнерам; ініціативність та сприйнятливість в обговореннях варіантів гри в парі іншим партнером або у групі, розподілу ролей / дій / розвитку сюжету / правил / конфліктів / матеріалів – дитина, діти прагнуть обговорити, надають цьому значення «А давайте нас захопили в полон і ув’язнили, а ми потім втекли» «Ну, ні, давайте краще ми билися, всіх перемогли, я почав правити в цій країні».</w:t>
            </w:r>
          </w:p>
        </w:tc>
        <w:tc>
          <w:tcPr>
            <w:tcW w:w="683" w:type="dxa"/>
          </w:tcPr>
          <w:p w14:paraId="55B958E2" w14:textId="77777777" w:rsidR="00AD27F8" w:rsidRPr="00BE5441" w:rsidRDefault="00AD27F8" w:rsidP="00B45582">
            <w:pPr>
              <w:pStyle w:val="a5"/>
              <w:spacing w:line="360" w:lineRule="auto"/>
              <w:jc w:val="both"/>
              <w:rPr>
                <w:sz w:val="24"/>
                <w:szCs w:val="24"/>
              </w:rPr>
            </w:pPr>
          </w:p>
        </w:tc>
      </w:tr>
      <w:tr w:rsidR="00AD27F8" w14:paraId="02535626" w14:textId="77777777" w:rsidTr="00BE5441">
        <w:trPr>
          <w:trHeight w:val="421"/>
        </w:trPr>
        <w:tc>
          <w:tcPr>
            <w:tcW w:w="9459" w:type="dxa"/>
          </w:tcPr>
          <w:p w14:paraId="36F9C06A" w14:textId="77777777" w:rsidR="00AD27F8" w:rsidRPr="00BE5441" w:rsidRDefault="00AD27F8" w:rsidP="00B45582">
            <w:pPr>
              <w:pStyle w:val="a5"/>
              <w:spacing w:line="360" w:lineRule="auto"/>
              <w:jc w:val="both"/>
              <w:rPr>
                <w:sz w:val="24"/>
                <w:szCs w:val="24"/>
              </w:rPr>
            </w:pPr>
            <w:r w:rsidRPr="00BE5441">
              <w:rPr>
                <w:sz w:val="24"/>
                <w:szCs w:val="24"/>
              </w:rPr>
              <w:t>5 – попередній ігровий задум та повідомлення його партнерам, формування та дотримання правил, логіки дій. До початку та/або в процесі гри діти будують результативні домовленості з одним або декількома партнерами про сюжет, розподіл дій / ролей, тобто приходять до взаємної згоди та коригують дії один до одного відповідно до домовленості: «Ми домовилися, що наш космічний корабель вирушить до Сонця, а ваш патруль нас пропустить, а тепер ви на нас нападаєте. Так нечесно!», «Чому ви не стежите за нами, ви ж назвали себе шпигунками, отже, повинні стежити». Актуалізація у процесі гри запроваджених раніше неігрових правил: «У нас тут не можна приносити їжу /брати з собою телефон / включати музику / битися / кидатися предметами / йти, не попередивши»</w:t>
            </w:r>
          </w:p>
        </w:tc>
        <w:tc>
          <w:tcPr>
            <w:tcW w:w="683" w:type="dxa"/>
          </w:tcPr>
          <w:p w14:paraId="26576891" w14:textId="77777777" w:rsidR="00AD27F8" w:rsidRPr="00BE5441" w:rsidRDefault="00AD27F8" w:rsidP="00B45582">
            <w:pPr>
              <w:pStyle w:val="a5"/>
              <w:spacing w:line="360" w:lineRule="auto"/>
              <w:jc w:val="both"/>
              <w:rPr>
                <w:sz w:val="24"/>
                <w:szCs w:val="24"/>
              </w:rPr>
            </w:pPr>
          </w:p>
        </w:tc>
      </w:tr>
    </w:tbl>
    <w:p w14:paraId="521CB09E" w14:textId="77777777" w:rsidR="00C474D2" w:rsidRDefault="00C474D2" w:rsidP="00B45582">
      <w:pPr>
        <w:pStyle w:val="a5"/>
        <w:spacing w:line="360" w:lineRule="auto"/>
        <w:jc w:val="both"/>
        <w:rPr>
          <w:sz w:val="28"/>
          <w:szCs w:val="28"/>
        </w:rPr>
      </w:pPr>
    </w:p>
    <w:p w14:paraId="31B07BD0" w14:textId="77777777" w:rsidR="00AD27F8" w:rsidRDefault="00AD27F8" w:rsidP="00B45582">
      <w:pPr>
        <w:pStyle w:val="a5"/>
        <w:spacing w:line="360" w:lineRule="auto"/>
        <w:ind w:firstLine="720"/>
        <w:jc w:val="both"/>
        <w:rPr>
          <w:sz w:val="28"/>
          <w:szCs w:val="28"/>
        </w:rPr>
      </w:pPr>
      <w:r>
        <w:rPr>
          <w:sz w:val="28"/>
          <w:szCs w:val="28"/>
        </w:rPr>
        <w:t xml:space="preserve"> Д</w:t>
      </w:r>
      <w:r w:rsidRPr="00AD27F8">
        <w:rPr>
          <w:sz w:val="28"/>
          <w:szCs w:val="28"/>
        </w:rPr>
        <w:t>озволяє швидко оцінити рівень гри дитини за чотирма ключовими аспектами: від використання предметів та конструювання сюжету до взаємодії з партнерами у грі.</w:t>
      </w:r>
    </w:p>
    <w:p w14:paraId="5A8A9FF2" w14:textId="77777777" w:rsidR="00C474D2" w:rsidRPr="0021147C" w:rsidRDefault="00203761" w:rsidP="00B45582">
      <w:pPr>
        <w:pStyle w:val="a5"/>
        <w:spacing w:line="360" w:lineRule="auto"/>
        <w:ind w:firstLine="720"/>
        <w:jc w:val="center"/>
        <w:rPr>
          <w:b/>
          <w:i/>
          <w:sz w:val="28"/>
          <w:szCs w:val="28"/>
        </w:rPr>
      </w:pPr>
      <w:r w:rsidRPr="0021147C">
        <w:rPr>
          <w:b/>
          <w:i/>
          <w:sz w:val="28"/>
          <w:szCs w:val="28"/>
        </w:rPr>
        <w:t>Шкала оцінювання (бальна)</w:t>
      </w:r>
    </w:p>
    <w:tbl>
      <w:tblPr>
        <w:tblStyle w:val="a8"/>
        <w:tblW w:w="0" w:type="auto"/>
        <w:tblLook w:val="04A0" w:firstRow="1" w:lastRow="0" w:firstColumn="1" w:lastColumn="0" w:noHBand="0" w:noVBand="1"/>
      </w:tblPr>
      <w:tblGrid>
        <w:gridCol w:w="931"/>
        <w:gridCol w:w="2646"/>
        <w:gridCol w:w="2057"/>
        <w:gridCol w:w="2066"/>
        <w:gridCol w:w="2158"/>
      </w:tblGrid>
      <w:tr w:rsidR="00AD27F8" w:rsidRPr="00AD27F8" w14:paraId="425A2BE1" w14:textId="77777777" w:rsidTr="00AD27F8">
        <w:tc>
          <w:tcPr>
            <w:tcW w:w="0" w:type="auto"/>
            <w:hideMark/>
          </w:tcPr>
          <w:p w14:paraId="1326E866" w14:textId="77777777" w:rsidR="00AD27F8" w:rsidRPr="00AD27F8" w:rsidRDefault="00AD27F8" w:rsidP="00B45582">
            <w:pPr>
              <w:widowControl/>
              <w:autoSpaceDE/>
              <w:autoSpaceDN/>
              <w:spacing w:line="360" w:lineRule="auto"/>
              <w:jc w:val="center"/>
              <w:rPr>
                <w:b/>
                <w:bCs/>
                <w:sz w:val="24"/>
                <w:szCs w:val="24"/>
                <w:lang w:eastAsia="uk-UA"/>
              </w:rPr>
            </w:pPr>
            <w:r w:rsidRPr="00AD27F8">
              <w:rPr>
                <w:b/>
                <w:bCs/>
                <w:sz w:val="24"/>
                <w:szCs w:val="24"/>
                <w:lang w:eastAsia="uk-UA"/>
              </w:rPr>
              <w:t>Рівень</w:t>
            </w:r>
          </w:p>
        </w:tc>
        <w:tc>
          <w:tcPr>
            <w:tcW w:w="0" w:type="auto"/>
            <w:hideMark/>
          </w:tcPr>
          <w:p w14:paraId="56AE5098" w14:textId="77777777" w:rsidR="00AD27F8" w:rsidRPr="00AD27F8" w:rsidRDefault="00AD27F8" w:rsidP="00B45582">
            <w:pPr>
              <w:widowControl/>
              <w:autoSpaceDE/>
              <w:autoSpaceDN/>
              <w:spacing w:line="360" w:lineRule="auto"/>
              <w:jc w:val="center"/>
              <w:rPr>
                <w:b/>
                <w:bCs/>
                <w:sz w:val="24"/>
                <w:szCs w:val="24"/>
                <w:lang w:eastAsia="uk-UA"/>
              </w:rPr>
            </w:pPr>
            <w:r w:rsidRPr="00AD27F8">
              <w:rPr>
                <w:b/>
                <w:bCs/>
                <w:sz w:val="24"/>
                <w:szCs w:val="24"/>
                <w:lang w:eastAsia="uk-UA"/>
              </w:rPr>
              <w:t>Втілення ігрового задуму (предметно-просторовий)</w:t>
            </w:r>
          </w:p>
        </w:tc>
        <w:tc>
          <w:tcPr>
            <w:tcW w:w="0" w:type="auto"/>
            <w:hideMark/>
          </w:tcPr>
          <w:p w14:paraId="7856B241" w14:textId="77777777" w:rsidR="00AD27F8" w:rsidRPr="00AD27F8" w:rsidRDefault="00AD27F8" w:rsidP="00B45582">
            <w:pPr>
              <w:widowControl/>
              <w:autoSpaceDE/>
              <w:autoSpaceDN/>
              <w:spacing w:line="360" w:lineRule="auto"/>
              <w:jc w:val="center"/>
              <w:rPr>
                <w:b/>
                <w:bCs/>
                <w:sz w:val="24"/>
                <w:szCs w:val="24"/>
                <w:lang w:eastAsia="uk-UA"/>
              </w:rPr>
            </w:pPr>
            <w:r w:rsidRPr="00AD27F8">
              <w:rPr>
                <w:b/>
                <w:bCs/>
                <w:sz w:val="24"/>
                <w:szCs w:val="24"/>
                <w:lang w:eastAsia="uk-UA"/>
              </w:rPr>
              <w:t>Втілення ігрового задуму (сюжетно-дійовий)</w:t>
            </w:r>
          </w:p>
        </w:tc>
        <w:tc>
          <w:tcPr>
            <w:tcW w:w="0" w:type="auto"/>
            <w:hideMark/>
          </w:tcPr>
          <w:p w14:paraId="31015C0E" w14:textId="77777777" w:rsidR="00AD27F8" w:rsidRPr="00AD27F8" w:rsidRDefault="00AD27F8" w:rsidP="00B45582">
            <w:pPr>
              <w:widowControl/>
              <w:autoSpaceDE/>
              <w:autoSpaceDN/>
              <w:spacing w:line="360" w:lineRule="auto"/>
              <w:jc w:val="center"/>
              <w:rPr>
                <w:b/>
                <w:bCs/>
                <w:sz w:val="24"/>
                <w:szCs w:val="24"/>
                <w:lang w:eastAsia="uk-UA"/>
              </w:rPr>
            </w:pPr>
            <w:r w:rsidRPr="00AD27F8">
              <w:rPr>
                <w:b/>
                <w:bCs/>
                <w:sz w:val="24"/>
                <w:szCs w:val="24"/>
                <w:lang w:eastAsia="uk-UA"/>
              </w:rPr>
              <w:t>Взаємодія в ігровому просторі (організаційна)</w:t>
            </w:r>
          </w:p>
        </w:tc>
        <w:tc>
          <w:tcPr>
            <w:tcW w:w="0" w:type="auto"/>
            <w:hideMark/>
          </w:tcPr>
          <w:p w14:paraId="1C35430E" w14:textId="77777777" w:rsidR="00AD27F8" w:rsidRPr="00AD27F8" w:rsidRDefault="00AD27F8" w:rsidP="00B45582">
            <w:pPr>
              <w:widowControl/>
              <w:autoSpaceDE/>
              <w:autoSpaceDN/>
              <w:spacing w:line="360" w:lineRule="auto"/>
              <w:jc w:val="center"/>
              <w:rPr>
                <w:b/>
                <w:bCs/>
                <w:sz w:val="24"/>
                <w:szCs w:val="24"/>
                <w:lang w:eastAsia="uk-UA"/>
              </w:rPr>
            </w:pPr>
            <w:r w:rsidRPr="00AD27F8">
              <w:rPr>
                <w:b/>
                <w:bCs/>
                <w:sz w:val="24"/>
                <w:szCs w:val="24"/>
                <w:lang w:eastAsia="uk-UA"/>
              </w:rPr>
              <w:t>Взаємодія в ігровому просторі (ігрова, всередині ролі)</w:t>
            </w:r>
          </w:p>
        </w:tc>
      </w:tr>
      <w:tr w:rsidR="00AD27F8" w:rsidRPr="00AD27F8" w14:paraId="7B54D273" w14:textId="77777777" w:rsidTr="00AD27F8">
        <w:tc>
          <w:tcPr>
            <w:tcW w:w="0" w:type="auto"/>
            <w:hideMark/>
          </w:tcPr>
          <w:p w14:paraId="18522EA2" w14:textId="77777777" w:rsidR="00AD27F8" w:rsidRPr="00AD27F8" w:rsidRDefault="00AD27F8" w:rsidP="00B45582">
            <w:pPr>
              <w:widowControl/>
              <w:autoSpaceDE/>
              <w:autoSpaceDN/>
              <w:spacing w:line="360" w:lineRule="auto"/>
              <w:rPr>
                <w:sz w:val="24"/>
                <w:szCs w:val="24"/>
                <w:lang w:eastAsia="uk-UA"/>
              </w:rPr>
            </w:pPr>
            <w:r w:rsidRPr="00AD27F8">
              <w:rPr>
                <w:sz w:val="24"/>
                <w:szCs w:val="24"/>
                <w:lang w:eastAsia="uk-UA"/>
              </w:rPr>
              <w:t>0</w:t>
            </w:r>
          </w:p>
        </w:tc>
        <w:tc>
          <w:tcPr>
            <w:tcW w:w="0" w:type="auto"/>
            <w:hideMark/>
          </w:tcPr>
          <w:p w14:paraId="23D3B2CD" w14:textId="77777777" w:rsidR="00AD27F8" w:rsidRPr="00AD27F8" w:rsidRDefault="00AD27F8" w:rsidP="00B45582">
            <w:pPr>
              <w:widowControl/>
              <w:autoSpaceDE/>
              <w:autoSpaceDN/>
              <w:spacing w:line="360" w:lineRule="auto"/>
              <w:rPr>
                <w:sz w:val="24"/>
                <w:szCs w:val="24"/>
                <w:lang w:eastAsia="uk-UA"/>
              </w:rPr>
            </w:pPr>
            <w:r w:rsidRPr="00AD27F8">
              <w:rPr>
                <w:sz w:val="24"/>
                <w:szCs w:val="24"/>
                <w:lang w:eastAsia="uk-UA"/>
              </w:rPr>
              <w:t>Відсутність предметного заміщення, не розуміє, що один предмет може заміняти інший</w:t>
            </w:r>
          </w:p>
        </w:tc>
        <w:tc>
          <w:tcPr>
            <w:tcW w:w="0" w:type="auto"/>
            <w:hideMark/>
          </w:tcPr>
          <w:p w14:paraId="0B7F33EC" w14:textId="77777777" w:rsidR="00AD27F8" w:rsidRPr="00AD27F8" w:rsidRDefault="00AD27F8" w:rsidP="00B45582">
            <w:pPr>
              <w:widowControl/>
              <w:autoSpaceDE/>
              <w:autoSpaceDN/>
              <w:spacing w:line="360" w:lineRule="auto"/>
              <w:rPr>
                <w:sz w:val="24"/>
                <w:szCs w:val="24"/>
                <w:lang w:eastAsia="uk-UA"/>
              </w:rPr>
            </w:pPr>
            <w:r w:rsidRPr="00AD27F8">
              <w:rPr>
                <w:sz w:val="24"/>
                <w:szCs w:val="24"/>
                <w:lang w:eastAsia="uk-UA"/>
              </w:rPr>
              <w:t>Відсутність уявного плану, гра є руховою активністю без сюжету</w:t>
            </w:r>
          </w:p>
        </w:tc>
        <w:tc>
          <w:tcPr>
            <w:tcW w:w="0" w:type="auto"/>
            <w:hideMark/>
          </w:tcPr>
          <w:p w14:paraId="29F7A938" w14:textId="77777777" w:rsidR="00AD27F8" w:rsidRPr="00AD27F8" w:rsidRDefault="00AD27F8" w:rsidP="00B45582">
            <w:pPr>
              <w:widowControl/>
              <w:autoSpaceDE/>
              <w:autoSpaceDN/>
              <w:spacing w:line="360" w:lineRule="auto"/>
              <w:rPr>
                <w:sz w:val="24"/>
                <w:szCs w:val="24"/>
                <w:lang w:eastAsia="uk-UA"/>
              </w:rPr>
            </w:pPr>
            <w:r w:rsidRPr="00AD27F8">
              <w:rPr>
                <w:sz w:val="24"/>
                <w:szCs w:val="24"/>
                <w:lang w:eastAsia="uk-UA"/>
              </w:rPr>
              <w:t>Взаємодія відсутня</w:t>
            </w:r>
          </w:p>
        </w:tc>
        <w:tc>
          <w:tcPr>
            <w:tcW w:w="0" w:type="auto"/>
            <w:hideMark/>
          </w:tcPr>
          <w:p w14:paraId="1D23A3EF" w14:textId="77777777" w:rsidR="00AD27F8" w:rsidRPr="00AD27F8" w:rsidRDefault="00AD27F8" w:rsidP="00B45582">
            <w:pPr>
              <w:widowControl/>
              <w:autoSpaceDE/>
              <w:autoSpaceDN/>
              <w:spacing w:line="360" w:lineRule="auto"/>
              <w:rPr>
                <w:sz w:val="24"/>
                <w:szCs w:val="24"/>
                <w:lang w:eastAsia="uk-UA"/>
              </w:rPr>
            </w:pPr>
            <w:r w:rsidRPr="00AD27F8">
              <w:rPr>
                <w:sz w:val="24"/>
                <w:szCs w:val="24"/>
                <w:lang w:eastAsia="uk-UA"/>
              </w:rPr>
              <w:t>Відсутність контактів, конфлікти через володіння речами</w:t>
            </w:r>
          </w:p>
        </w:tc>
      </w:tr>
      <w:tr w:rsidR="00AD27F8" w:rsidRPr="00AD27F8" w14:paraId="6A34325D" w14:textId="77777777" w:rsidTr="00AD27F8">
        <w:tc>
          <w:tcPr>
            <w:tcW w:w="0" w:type="auto"/>
            <w:hideMark/>
          </w:tcPr>
          <w:p w14:paraId="001A82B0" w14:textId="77777777" w:rsidR="00AD27F8" w:rsidRPr="00AD27F8" w:rsidRDefault="00AD27F8" w:rsidP="00B45582">
            <w:pPr>
              <w:widowControl/>
              <w:autoSpaceDE/>
              <w:autoSpaceDN/>
              <w:spacing w:line="360" w:lineRule="auto"/>
              <w:rPr>
                <w:sz w:val="24"/>
                <w:szCs w:val="24"/>
                <w:lang w:eastAsia="uk-UA"/>
              </w:rPr>
            </w:pPr>
            <w:r w:rsidRPr="00AD27F8">
              <w:rPr>
                <w:sz w:val="24"/>
                <w:szCs w:val="24"/>
                <w:lang w:eastAsia="uk-UA"/>
              </w:rPr>
              <w:t>1</w:t>
            </w:r>
          </w:p>
        </w:tc>
        <w:tc>
          <w:tcPr>
            <w:tcW w:w="0" w:type="auto"/>
            <w:hideMark/>
          </w:tcPr>
          <w:p w14:paraId="141445A0" w14:textId="77777777" w:rsidR="00AD27F8" w:rsidRPr="00AD27F8" w:rsidRDefault="00AD27F8" w:rsidP="00B45582">
            <w:pPr>
              <w:widowControl/>
              <w:autoSpaceDE/>
              <w:autoSpaceDN/>
              <w:spacing w:line="360" w:lineRule="auto"/>
              <w:rPr>
                <w:sz w:val="24"/>
                <w:szCs w:val="24"/>
                <w:lang w:eastAsia="uk-UA"/>
              </w:rPr>
            </w:pPr>
            <w:r w:rsidRPr="00AD27F8">
              <w:rPr>
                <w:sz w:val="24"/>
                <w:szCs w:val="24"/>
                <w:lang w:eastAsia="uk-UA"/>
              </w:rPr>
              <w:t xml:space="preserve">Функціональне використання предметів без заміщення, відсутні </w:t>
            </w:r>
            <w:r w:rsidRPr="00AD27F8">
              <w:rPr>
                <w:sz w:val="24"/>
                <w:szCs w:val="24"/>
                <w:lang w:eastAsia="uk-UA"/>
              </w:rPr>
              <w:lastRenderedPageBreak/>
              <w:t>маркери ролі та простору</w:t>
            </w:r>
          </w:p>
        </w:tc>
        <w:tc>
          <w:tcPr>
            <w:tcW w:w="0" w:type="auto"/>
            <w:hideMark/>
          </w:tcPr>
          <w:p w14:paraId="68BFBAA1" w14:textId="77777777" w:rsidR="00AD27F8" w:rsidRPr="00AD27F8" w:rsidRDefault="00AD27F8" w:rsidP="00B45582">
            <w:pPr>
              <w:widowControl/>
              <w:autoSpaceDE/>
              <w:autoSpaceDN/>
              <w:spacing w:line="360" w:lineRule="auto"/>
              <w:rPr>
                <w:sz w:val="24"/>
                <w:szCs w:val="24"/>
                <w:lang w:eastAsia="uk-UA"/>
              </w:rPr>
            </w:pPr>
            <w:r w:rsidRPr="00AD27F8">
              <w:rPr>
                <w:sz w:val="24"/>
                <w:szCs w:val="24"/>
                <w:lang w:eastAsia="uk-UA"/>
              </w:rPr>
              <w:lastRenderedPageBreak/>
              <w:t xml:space="preserve">Поодинокі дії, повторення 1–2 рольових дій, на самоті або з </w:t>
            </w:r>
            <w:r w:rsidRPr="00AD27F8">
              <w:rPr>
                <w:sz w:val="24"/>
                <w:szCs w:val="24"/>
                <w:lang w:eastAsia="uk-UA"/>
              </w:rPr>
              <w:lastRenderedPageBreak/>
              <w:t>випадковими партнерами</w:t>
            </w:r>
          </w:p>
        </w:tc>
        <w:tc>
          <w:tcPr>
            <w:tcW w:w="0" w:type="auto"/>
            <w:hideMark/>
          </w:tcPr>
          <w:p w14:paraId="1E67A0D7" w14:textId="77777777" w:rsidR="00AD27F8" w:rsidRPr="00AD27F8" w:rsidRDefault="00AD27F8" w:rsidP="00B45582">
            <w:pPr>
              <w:widowControl/>
              <w:autoSpaceDE/>
              <w:autoSpaceDN/>
              <w:spacing w:line="360" w:lineRule="auto"/>
              <w:rPr>
                <w:sz w:val="24"/>
                <w:szCs w:val="24"/>
                <w:lang w:eastAsia="uk-UA"/>
              </w:rPr>
            </w:pPr>
            <w:r w:rsidRPr="00AD27F8">
              <w:rPr>
                <w:sz w:val="24"/>
                <w:szCs w:val="24"/>
                <w:lang w:eastAsia="uk-UA"/>
              </w:rPr>
              <w:lastRenderedPageBreak/>
              <w:t xml:space="preserve">Гра паралельна, контакти випадкові, мова обмежена, </w:t>
            </w:r>
            <w:r w:rsidRPr="00AD27F8">
              <w:rPr>
                <w:sz w:val="24"/>
                <w:szCs w:val="24"/>
                <w:lang w:eastAsia="uk-UA"/>
              </w:rPr>
              <w:lastRenderedPageBreak/>
              <w:t>пасивна присутність</w:t>
            </w:r>
          </w:p>
        </w:tc>
        <w:tc>
          <w:tcPr>
            <w:tcW w:w="0" w:type="auto"/>
            <w:hideMark/>
          </w:tcPr>
          <w:p w14:paraId="089228CF" w14:textId="77777777" w:rsidR="00AD27F8" w:rsidRPr="00AD27F8" w:rsidRDefault="00AD27F8" w:rsidP="00B45582">
            <w:pPr>
              <w:widowControl/>
              <w:autoSpaceDE/>
              <w:autoSpaceDN/>
              <w:spacing w:line="360" w:lineRule="auto"/>
              <w:rPr>
                <w:sz w:val="24"/>
                <w:szCs w:val="24"/>
                <w:lang w:eastAsia="uk-UA"/>
              </w:rPr>
            </w:pPr>
            <w:r w:rsidRPr="00AD27F8">
              <w:rPr>
                <w:sz w:val="24"/>
                <w:szCs w:val="24"/>
                <w:lang w:eastAsia="uk-UA"/>
              </w:rPr>
              <w:lastRenderedPageBreak/>
              <w:t xml:space="preserve">Пасивна присутність у чужому сюжеті, відсутність </w:t>
            </w:r>
            <w:r w:rsidRPr="00AD27F8">
              <w:rPr>
                <w:sz w:val="24"/>
                <w:szCs w:val="24"/>
                <w:lang w:eastAsia="uk-UA"/>
              </w:rPr>
              <w:lastRenderedPageBreak/>
              <w:t>власних ідей, роль веденого</w:t>
            </w:r>
          </w:p>
        </w:tc>
      </w:tr>
      <w:tr w:rsidR="00AD27F8" w:rsidRPr="00AD27F8" w14:paraId="27782C0C" w14:textId="77777777" w:rsidTr="00AD27F8">
        <w:tc>
          <w:tcPr>
            <w:tcW w:w="0" w:type="auto"/>
            <w:hideMark/>
          </w:tcPr>
          <w:p w14:paraId="6F7CF738" w14:textId="77777777" w:rsidR="00AD27F8" w:rsidRPr="00AD27F8" w:rsidRDefault="00AD27F8" w:rsidP="00B45582">
            <w:pPr>
              <w:widowControl/>
              <w:autoSpaceDE/>
              <w:autoSpaceDN/>
              <w:spacing w:line="360" w:lineRule="auto"/>
              <w:rPr>
                <w:sz w:val="24"/>
                <w:szCs w:val="24"/>
                <w:lang w:eastAsia="uk-UA"/>
              </w:rPr>
            </w:pPr>
            <w:r w:rsidRPr="00AD27F8">
              <w:rPr>
                <w:sz w:val="24"/>
                <w:szCs w:val="24"/>
                <w:lang w:eastAsia="uk-UA"/>
              </w:rPr>
              <w:lastRenderedPageBreak/>
              <w:t>2</w:t>
            </w:r>
          </w:p>
        </w:tc>
        <w:tc>
          <w:tcPr>
            <w:tcW w:w="0" w:type="auto"/>
            <w:hideMark/>
          </w:tcPr>
          <w:p w14:paraId="28250C97" w14:textId="77777777" w:rsidR="00AD27F8" w:rsidRPr="00AD27F8" w:rsidRDefault="00AD27F8" w:rsidP="00B45582">
            <w:pPr>
              <w:widowControl/>
              <w:autoSpaceDE/>
              <w:autoSpaceDN/>
              <w:spacing w:line="360" w:lineRule="auto"/>
              <w:rPr>
                <w:sz w:val="24"/>
                <w:szCs w:val="24"/>
                <w:lang w:eastAsia="uk-UA"/>
              </w:rPr>
            </w:pPr>
            <w:r w:rsidRPr="00AD27F8">
              <w:rPr>
                <w:sz w:val="24"/>
                <w:szCs w:val="24"/>
                <w:lang w:eastAsia="uk-UA"/>
              </w:rPr>
              <w:t>Одиничне використання предметів-заступників і маркерів ролі/простору на основі візуальної подібності</w:t>
            </w:r>
          </w:p>
        </w:tc>
        <w:tc>
          <w:tcPr>
            <w:tcW w:w="0" w:type="auto"/>
            <w:hideMark/>
          </w:tcPr>
          <w:p w14:paraId="3060D067" w14:textId="77777777" w:rsidR="00AD27F8" w:rsidRPr="00AD27F8" w:rsidRDefault="00AD27F8" w:rsidP="00B45582">
            <w:pPr>
              <w:widowControl/>
              <w:autoSpaceDE/>
              <w:autoSpaceDN/>
              <w:spacing w:line="360" w:lineRule="auto"/>
              <w:rPr>
                <w:sz w:val="24"/>
                <w:szCs w:val="24"/>
                <w:lang w:eastAsia="uk-UA"/>
              </w:rPr>
            </w:pPr>
            <w:r w:rsidRPr="00AD27F8">
              <w:rPr>
                <w:sz w:val="24"/>
                <w:szCs w:val="24"/>
                <w:lang w:eastAsia="uk-UA"/>
              </w:rPr>
              <w:t>Фрагментарний сюжет із 2–3 суміжних дій, дії відповідають ролі</w:t>
            </w:r>
          </w:p>
        </w:tc>
        <w:tc>
          <w:tcPr>
            <w:tcW w:w="0" w:type="auto"/>
            <w:hideMark/>
          </w:tcPr>
          <w:p w14:paraId="0D27C734" w14:textId="77777777" w:rsidR="00AD27F8" w:rsidRPr="00AD27F8" w:rsidRDefault="00AD27F8" w:rsidP="00B45582">
            <w:pPr>
              <w:widowControl/>
              <w:autoSpaceDE/>
              <w:autoSpaceDN/>
              <w:spacing w:line="360" w:lineRule="auto"/>
              <w:rPr>
                <w:sz w:val="24"/>
                <w:szCs w:val="24"/>
                <w:lang w:eastAsia="uk-UA"/>
              </w:rPr>
            </w:pPr>
            <w:r w:rsidRPr="00AD27F8">
              <w:rPr>
                <w:sz w:val="24"/>
                <w:szCs w:val="24"/>
                <w:lang w:eastAsia="uk-UA"/>
              </w:rPr>
              <w:t>Короткочасні контакти з партнерами, автономна або фразова мова без діалогу</w:t>
            </w:r>
          </w:p>
        </w:tc>
        <w:tc>
          <w:tcPr>
            <w:tcW w:w="0" w:type="auto"/>
            <w:hideMark/>
          </w:tcPr>
          <w:p w14:paraId="4A11C9D1" w14:textId="77777777" w:rsidR="00AD27F8" w:rsidRPr="00AD27F8" w:rsidRDefault="00AD27F8" w:rsidP="00B45582">
            <w:pPr>
              <w:widowControl/>
              <w:autoSpaceDE/>
              <w:autoSpaceDN/>
              <w:spacing w:line="360" w:lineRule="auto"/>
              <w:rPr>
                <w:sz w:val="24"/>
                <w:szCs w:val="24"/>
                <w:lang w:eastAsia="uk-UA"/>
              </w:rPr>
            </w:pPr>
            <w:r w:rsidRPr="00AD27F8">
              <w:rPr>
                <w:sz w:val="24"/>
                <w:szCs w:val="24"/>
                <w:lang w:eastAsia="uk-UA"/>
              </w:rPr>
              <w:t>Пропозиції сюжету не адресовані іншим, або реалізація власних/чужих пропозицій без орієнтації на оточення</w:t>
            </w:r>
          </w:p>
        </w:tc>
      </w:tr>
      <w:tr w:rsidR="00AD27F8" w:rsidRPr="00AD27F8" w14:paraId="69E7C1BA" w14:textId="77777777" w:rsidTr="00AD27F8">
        <w:tc>
          <w:tcPr>
            <w:tcW w:w="0" w:type="auto"/>
            <w:hideMark/>
          </w:tcPr>
          <w:p w14:paraId="483E8906" w14:textId="77777777" w:rsidR="00AD27F8" w:rsidRPr="00AD27F8" w:rsidRDefault="00AD27F8" w:rsidP="00B45582">
            <w:pPr>
              <w:widowControl/>
              <w:autoSpaceDE/>
              <w:autoSpaceDN/>
              <w:spacing w:line="360" w:lineRule="auto"/>
              <w:rPr>
                <w:sz w:val="24"/>
                <w:szCs w:val="24"/>
                <w:lang w:eastAsia="uk-UA"/>
              </w:rPr>
            </w:pPr>
            <w:r w:rsidRPr="00AD27F8">
              <w:rPr>
                <w:sz w:val="24"/>
                <w:szCs w:val="24"/>
                <w:lang w:eastAsia="uk-UA"/>
              </w:rPr>
              <w:t>3</w:t>
            </w:r>
          </w:p>
        </w:tc>
        <w:tc>
          <w:tcPr>
            <w:tcW w:w="0" w:type="auto"/>
            <w:hideMark/>
          </w:tcPr>
          <w:p w14:paraId="221B7BA8" w14:textId="77777777" w:rsidR="00AD27F8" w:rsidRPr="00AD27F8" w:rsidRDefault="00AD27F8" w:rsidP="00B45582">
            <w:pPr>
              <w:widowControl/>
              <w:autoSpaceDE/>
              <w:autoSpaceDN/>
              <w:spacing w:line="360" w:lineRule="auto"/>
              <w:rPr>
                <w:sz w:val="24"/>
                <w:szCs w:val="24"/>
                <w:lang w:eastAsia="uk-UA"/>
              </w:rPr>
            </w:pPr>
            <w:r w:rsidRPr="00AD27F8">
              <w:rPr>
                <w:sz w:val="24"/>
                <w:szCs w:val="24"/>
                <w:lang w:eastAsia="uk-UA"/>
              </w:rPr>
              <w:t>Використання предметів-заступників за функціональною схожістю; використання готових аксесуарів; мінімальні маркери простору</w:t>
            </w:r>
          </w:p>
        </w:tc>
        <w:tc>
          <w:tcPr>
            <w:tcW w:w="0" w:type="auto"/>
            <w:hideMark/>
          </w:tcPr>
          <w:p w14:paraId="136392A8" w14:textId="77777777" w:rsidR="00AD27F8" w:rsidRPr="00AD27F8" w:rsidRDefault="00AD27F8" w:rsidP="00B45582">
            <w:pPr>
              <w:widowControl/>
              <w:autoSpaceDE/>
              <w:autoSpaceDN/>
              <w:spacing w:line="360" w:lineRule="auto"/>
              <w:rPr>
                <w:sz w:val="24"/>
                <w:szCs w:val="24"/>
                <w:lang w:eastAsia="uk-UA"/>
              </w:rPr>
            </w:pPr>
            <w:r w:rsidRPr="00AD27F8">
              <w:rPr>
                <w:sz w:val="24"/>
                <w:szCs w:val="24"/>
                <w:lang w:eastAsia="uk-UA"/>
              </w:rPr>
              <w:t>Послідовні ланцюжки дій без смислового ряду, роль утримується або змінюється спонтанно</w:t>
            </w:r>
          </w:p>
        </w:tc>
        <w:tc>
          <w:tcPr>
            <w:tcW w:w="0" w:type="auto"/>
            <w:hideMark/>
          </w:tcPr>
          <w:p w14:paraId="6DFDFA77" w14:textId="77777777" w:rsidR="00AD27F8" w:rsidRPr="00AD27F8" w:rsidRDefault="00AD27F8" w:rsidP="00B45582">
            <w:pPr>
              <w:widowControl/>
              <w:autoSpaceDE/>
              <w:autoSpaceDN/>
              <w:spacing w:line="360" w:lineRule="auto"/>
              <w:rPr>
                <w:sz w:val="24"/>
                <w:szCs w:val="24"/>
                <w:lang w:eastAsia="uk-UA"/>
              </w:rPr>
            </w:pPr>
            <w:r w:rsidRPr="00AD27F8">
              <w:rPr>
                <w:sz w:val="24"/>
                <w:szCs w:val="24"/>
                <w:lang w:eastAsia="uk-UA"/>
              </w:rPr>
              <w:t>Проста взаємодія, включає діалогічну мову, відповіді на звернення</w:t>
            </w:r>
          </w:p>
        </w:tc>
        <w:tc>
          <w:tcPr>
            <w:tcW w:w="0" w:type="auto"/>
            <w:hideMark/>
          </w:tcPr>
          <w:p w14:paraId="437E935A" w14:textId="77777777" w:rsidR="00AD27F8" w:rsidRPr="00AD27F8" w:rsidRDefault="00AD27F8" w:rsidP="00B45582">
            <w:pPr>
              <w:widowControl/>
              <w:autoSpaceDE/>
              <w:autoSpaceDN/>
              <w:spacing w:line="360" w:lineRule="auto"/>
              <w:rPr>
                <w:sz w:val="24"/>
                <w:szCs w:val="24"/>
                <w:lang w:eastAsia="uk-UA"/>
              </w:rPr>
            </w:pPr>
            <w:r w:rsidRPr="00AD27F8">
              <w:rPr>
                <w:sz w:val="24"/>
                <w:szCs w:val="24"/>
                <w:lang w:eastAsia="uk-UA"/>
              </w:rPr>
              <w:t>Епізодичне звернення до партнерів, дитина зберігає власну ідентичність, погоджується на пропозиції</w:t>
            </w:r>
          </w:p>
        </w:tc>
      </w:tr>
      <w:tr w:rsidR="00AD27F8" w:rsidRPr="00AD27F8" w14:paraId="6177337A" w14:textId="77777777" w:rsidTr="00AD27F8">
        <w:tc>
          <w:tcPr>
            <w:tcW w:w="0" w:type="auto"/>
            <w:hideMark/>
          </w:tcPr>
          <w:p w14:paraId="7AFFFB32" w14:textId="77777777" w:rsidR="00AD27F8" w:rsidRPr="00AD27F8" w:rsidRDefault="00AD27F8" w:rsidP="00B45582">
            <w:pPr>
              <w:widowControl/>
              <w:autoSpaceDE/>
              <w:autoSpaceDN/>
              <w:spacing w:line="360" w:lineRule="auto"/>
              <w:rPr>
                <w:sz w:val="24"/>
                <w:szCs w:val="24"/>
                <w:lang w:eastAsia="uk-UA"/>
              </w:rPr>
            </w:pPr>
            <w:r w:rsidRPr="00AD27F8">
              <w:rPr>
                <w:sz w:val="24"/>
                <w:szCs w:val="24"/>
                <w:lang w:eastAsia="uk-UA"/>
              </w:rPr>
              <w:t>4</w:t>
            </w:r>
          </w:p>
        </w:tc>
        <w:tc>
          <w:tcPr>
            <w:tcW w:w="0" w:type="auto"/>
            <w:hideMark/>
          </w:tcPr>
          <w:p w14:paraId="4954AC51" w14:textId="77777777" w:rsidR="00AD27F8" w:rsidRPr="00AD27F8" w:rsidRDefault="00AD27F8" w:rsidP="00B45582">
            <w:pPr>
              <w:widowControl/>
              <w:autoSpaceDE/>
              <w:autoSpaceDN/>
              <w:spacing w:line="360" w:lineRule="auto"/>
              <w:rPr>
                <w:sz w:val="24"/>
                <w:szCs w:val="24"/>
                <w:lang w:eastAsia="uk-UA"/>
              </w:rPr>
            </w:pPr>
            <w:r w:rsidRPr="00AD27F8">
              <w:rPr>
                <w:sz w:val="24"/>
                <w:szCs w:val="24"/>
                <w:lang w:eastAsia="uk-UA"/>
              </w:rPr>
              <w:t>Використання готових або запозичених предметів-заступників і маркерів ролі/простору; поодиноке конструювання нових предметів</w:t>
            </w:r>
          </w:p>
        </w:tc>
        <w:tc>
          <w:tcPr>
            <w:tcW w:w="0" w:type="auto"/>
            <w:hideMark/>
          </w:tcPr>
          <w:p w14:paraId="506382B5" w14:textId="77777777" w:rsidR="00AD27F8" w:rsidRPr="00AD27F8" w:rsidRDefault="00AD27F8" w:rsidP="00B45582">
            <w:pPr>
              <w:widowControl/>
              <w:autoSpaceDE/>
              <w:autoSpaceDN/>
              <w:spacing w:line="360" w:lineRule="auto"/>
              <w:rPr>
                <w:sz w:val="24"/>
                <w:szCs w:val="24"/>
                <w:lang w:eastAsia="uk-UA"/>
              </w:rPr>
            </w:pPr>
            <w:r w:rsidRPr="00AD27F8">
              <w:rPr>
                <w:sz w:val="24"/>
                <w:szCs w:val="24"/>
                <w:lang w:eastAsia="uk-UA"/>
              </w:rPr>
              <w:t>Розгорнутий сюжет із комплексами дій, роль утримується довго</w:t>
            </w:r>
          </w:p>
        </w:tc>
        <w:tc>
          <w:tcPr>
            <w:tcW w:w="0" w:type="auto"/>
            <w:hideMark/>
          </w:tcPr>
          <w:p w14:paraId="149A2715" w14:textId="77777777" w:rsidR="00AD27F8" w:rsidRPr="00AD27F8" w:rsidRDefault="00AD27F8" w:rsidP="00B45582">
            <w:pPr>
              <w:widowControl/>
              <w:autoSpaceDE/>
              <w:autoSpaceDN/>
              <w:spacing w:line="360" w:lineRule="auto"/>
              <w:rPr>
                <w:sz w:val="24"/>
                <w:szCs w:val="24"/>
                <w:lang w:eastAsia="uk-UA"/>
              </w:rPr>
            </w:pPr>
            <w:r w:rsidRPr="00AD27F8">
              <w:rPr>
                <w:sz w:val="24"/>
                <w:szCs w:val="24"/>
                <w:lang w:eastAsia="uk-UA"/>
              </w:rPr>
              <w:t>Змістовні контакти, роль може змінюватися, розгорнута рольова мова</w:t>
            </w:r>
          </w:p>
        </w:tc>
        <w:tc>
          <w:tcPr>
            <w:tcW w:w="0" w:type="auto"/>
            <w:hideMark/>
          </w:tcPr>
          <w:p w14:paraId="78DA157C" w14:textId="77777777" w:rsidR="00AD27F8" w:rsidRPr="00AD27F8" w:rsidRDefault="00AD27F8" w:rsidP="00B45582">
            <w:pPr>
              <w:widowControl/>
              <w:autoSpaceDE/>
              <w:autoSpaceDN/>
              <w:spacing w:line="360" w:lineRule="auto"/>
              <w:rPr>
                <w:sz w:val="24"/>
                <w:szCs w:val="24"/>
                <w:lang w:eastAsia="uk-UA"/>
              </w:rPr>
            </w:pPr>
            <w:r w:rsidRPr="00AD27F8">
              <w:rPr>
                <w:sz w:val="24"/>
                <w:szCs w:val="24"/>
                <w:lang w:eastAsia="uk-UA"/>
              </w:rPr>
              <w:t>Систематичні адресні пропозиції, ініціативність та сприйнятливість до обговорення сюжету, ролей, правил</w:t>
            </w:r>
          </w:p>
        </w:tc>
      </w:tr>
      <w:tr w:rsidR="00AD27F8" w:rsidRPr="00AD27F8" w14:paraId="02981499" w14:textId="77777777" w:rsidTr="00AD27F8">
        <w:tc>
          <w:tcPr>
            <w:tcW w:w="0" w:type="auto"/>
            <w:hideMark/>
          </w:tcPr>
          <w:p w14:paraId="34FEABDC" w14:textId="77777777" w:rsidR="00AD27F8" w:rsidRPr="00AD27F8" w:rsidRDefault="00AD27F8" w:rsidP="00B45582">
            <w:pPr>
              <w:widowControl/>
              <w:autoSpaceDE/>
              <w:autoSpaceDN/>
              <w:spacing w:line="360" w:lineRule="auto"/>
              <w:rPr>
                <w:sz w:val="24"/>
                <w:szCs w:val="24"/>
                <w:lang w:eastAsia="uk-UA"/>
              </w:rPr>
            </w:pPr>
            <w:r w:rsidRPr="00AD27F8">
              <w:rPr>
                <w:sz w:val="24"/>
                <w:szCs w:val="24"/>
                <w:lang w:eastAsia="uk-UA"/>
              </w:rPr>
              <w:t>5</w:t>
            </w:r>
          </w:p>
        </w:tc>
        <w:tc>
          <w:tcPr>
            <w:tcW w:w="0" w:type="auto"/>
            <w:hideMark/>
          </w:tcPr>
          <w:p w14:paraId="2913D6EA" w14:textId="77777777" w:rsidR="00AD27F8" w:rsidRPr="00AD27F8" w:rsidRDefault="00AD27F8" w:rsidP="00B45582">
            <w:pPr>
              <w:widowControl/>
              <w:autoSpaceDE/>
              <w:autoSpaceDN/>
              <w:spacing w:line="360" w:lineRule="auto"/>
              <w:rPr>
                <w:sz w:val="24"/>
                <w:szCs w:val="24"/>
                <w:lang w:eastAsia="uk-UA"/>
              </w:rPr>
            </w:pPr>
            <w:r w:rsidRPr="00AD27F8">
              <w:rPr>
                <w:sz w:val="24"/>
                <w:szCs w:val="24"/>
                <w:lang w:eastAsia="uk-UA"/>
              </w:rPr>
              <w:t>Активне самостійне конструювання предметів/аксесуарів, створення костюма та оригінальних ідей, перетворення простору під сюжет</w:t>
            </w:r>
          </w:p>
        </w:tc>
        <w:tc>
          <w:tcPr>
            <w:tcW w:w="0" w:type="auto"/>
            <w:hideMark/>
          </w:tcPr>
          <w:p w14:paraId="79288720" w14:textId="77777777" w:rsidR="00AD27F8" w:rsidRPr="00AD27F8" w:rsidRDefault="00AD27F8" w:rsidP="00B45582">
            <w:pPr>
              <w:widowControl/>
              <w:autoSpaceDE/>
              <w:autoSpaceDN/>
              <w:spacing w:line="360" w:lineRule="auto"/>
              <w:rPr>
                <w:sz w:val="24"/>
                <w:szCs w:val="24"/>
                <w:lang w:eastAsia="uk-UA"/>
              </w:rPr>
            </w:pPr>
            <w:r w:rsidRPr="00AD27F8">
              <w:rPr>
                <w:sz w:val="24"/>
                <w:szCs w:val="24"/>
                <w:lang w:eastAsia="uk-UA"/>
              </w:rPr>
              <w:t>Повноцінна реалізація ігрового задуму, участь у дії, образі та взаємодії, усвідомлена зміна ролі, вільне комбінування сюжетних ліній</w:t>
            </w:r>
          </w:p>
        </w:tc>
        <w:tc>
          <w:tcPr>
            <w:tcW w:w="0" w:type="auto"/>
            <w:hideMark/>
          </w:tcPr>
          <w:p w14:paraId="22D4D8B4" w14:textId="77777777" w:rsidR="00AD27F8" w:rsidRPr="00AD27F8" w:rsidRDefault="00AD27F8" w:rsidP="00B45582">
            <w:pPr>
              <w:widowControl/>
              <w:autoSpaceDE/>
              <w:autoSpaceDN/>
              <w:spacing w:line="360" w:lineRule="auto"/>
              <w:rPr>
                <w:sz w:val="24"/>
                <w:szCs w:val="24"/>
                <w:lang w:eastAsia="uk-UA"/>
              </w:rPr>
            </w:pPr>
            <w:r w:rsidRPr="00AD27F8">
              <w:rPr>
                <w:sz w:val="24"/>
                <w:szCs w:val="24"/>
                <w:lang w:eastAsia="uk-UA"/>
              </w:rPr>
              <w:t>Попередній задум повідомляється партнерам, формування і дотримання правил, логіки дій, взаємна домовленість</w:t>
            </w:r>
          </w:p>
        </w:tc>
        <w:tc>
          <w:tcPr>
            <w:tcW w:w="0" w:type="auto"/>
            <w:hideMark/>
          </w:tcPr>
          <w:p w14:paraId="5A8A3174" w14:textId="77777777" w:rsidR="00AD27F8" w:rsidRPr="00AD27F8" w:rsidRDefault="00AD27F8" w:rsidP="00B45582">
            <w:pPr>
              <w:widowControl/>
              <w:autoSpaceDE/>
              <w:autoSpaceDN/>
              <w:spacing w:line="360" w:lineRule="auto"/>
              <w:rPr>
                <w:sz w:val="24"/>
                <w:szCs w:val="24"/>
                <w:lang w:eastAsia="uk-UA"/>
              </w:rPr>
            </w:pPr>
            <w:r w:rsidRPr="00AD27F8">
              <w:rPr>
                <w:sz w:val="24"/>
                <w:szCs w:val="24"/>
                <w:lang w:eastAsia="uk-UA"/>
              </w:rPr>
              <w:t xml:space="preserve">Чітка рольова поведінка, зрозуміла партнерам через дії, взаємодія пов’язана із сюжетом та ролями інших, розгорнута діалогічна рольова </w:t>
            </w:r>
            <w:r w:rsidRPr="00AD27F8">
              <w:rPr>
                <w:sz w:val="24"/>
                <w:szCs w:val="24"/>
                <w:lang w:eastAsia="uk-UA"/>
              </w:rPr>
              <w:lastRenderedPageBreak/>
              <w:t>мова</w:t>
            </w:r>
          </w:p>
        </w:tc>
      </w:tr>
    </w:tbl>
    <w:p w14:paraId="1F5AE2D0" w14:textId="77777777" w:rsidR="00AD27F8" w:rsidRDefault="00AD27F8" w:rsidP="00B45582">
      <w:pPr>
        <w:pStyle w:val="a5"/>
        <w:spacing w:line="360" w:lineRule="auto"/>
        <w:jc w:val="both"/>
        <w:rPr>
          <w:sz w:val="28"/>
          <w:szCs w:val="28"/>
          <w:highlight w:val="yellow"/>
        </w:rPr>
      </w:pPr>
    </w:p>
    <w:p w14:paraId="7CBC0600" w14:textId="77777777" w:rsidR="00C474D2" w:rsidRDefault="00C474D2" w:rsidP="00B45582">
      <w:pPr>
        <w:pStyle w:val="a5"/>
        <w:spacing w:line="360" w:lineRule="auto"/>
        <w:ind w:firstLine="720"/>
        <w:jc w:val="center"/>
        <w:rPr>
          <w:b/>
          <w:sz w:val="28"/>
          <w:szCs w:val="28"/>
        </w:rPr>
      </w:pPr>
      <w:r w:rsidRPr="00C474D2">
        <w:rPr>
          <w:b/>
          <w:sz w:val="28"/>
          <w:szCs w:val="28"/>
        </w:rPr>
        <w:t>Шкала оцінювання якості ігрового простору просто неба</w:t>
      </w:r>
    </w:p>
    <w:p w14:paraId="543F26EF" w14:textId="77777777" w:rsidR="000D4D67" w:rsidRPr="00AF0ACD" w:rsidRDefault="00C474D2" w:rsidP="00B45582">
      <w:pPr>
        <w:pStyle w:val="a5"/>
        <w:spacing w:line="360" w:lineRule="auto"/>
        <w:ind w:firstLine="720"/>
        <w:jc w:val="both"/>
        <w:rPr>
          <w:sz w:val="28"/>
          <w:szCs w:val="28"/>
        </w:rPr>
      </w:pPr>
      <w:r w:rsidRPr="00C474D2">
        <w:rPr>
          <w:i/>
          <w:sz w:val="28"/>
          <w:szCs w:val="28"/>
        </w:rPr>
        <w:t>Шкала оцінювання якості ігрового простору просто неба</w:t>
      </w:r>
      <w:r>
        <w:rPr>
          <w:i/>
          <w:sz w:val="28"/>
          <w:szCs w:val="28"/>
        </w:rPr>
        <w:t xml:space="preserve"> </w:t>
      </w:r>
      <w:r w:rsidR="000D4D67" w:rsidRPr="00AF0ACD">
        <w:rPr>
          <w:sz w:val="28"/>
          <w:szCs w:val="28"/>
        </w:rPr>
        <w:t xml:space="preserve">розроблена, щоб допомогти вихователям </w:t>
      </w:r>
      <w:r w:rsidR="00AF0ACD" w:rsidRPr="00AF0ACD">
        <w:rPr>
          <w:sz w:val="28"/>
          <w:szCs w:val="28"/>
        </w:rPr>
        <w:t xml:space="preserve">ЗДО </w:t>
      </w:r>
      <w:r w:rsidR="000D4D67" w:rsidRPr="00AF0ACD">
        <w:rPr>
          <w:sz w:val="28"/>
          <w:szCs w:val="28"/>
        </w:rPr>
        <w:t xml:space="preserve">оцінити якість ігрових просторів </w:t>
      </w:r>
      <w:r w:rsidR="00AF0ACD">
        <w:rPr>
          <w:sz w:val="28"/>
          <w:szCs w:val="28"/>
        </w:rPr>
        <w:t>просто неба</w:t>
      </w:r>
      <w:r w:rsidR="000D4D67" w:rsidRPr="00AF0ACD">
        <w:rPr>
          <w:sz w:val="28"/>
          <w:szCs w:val="28"/>
        </w:rPr>
        <w:t xml:space="preserve"> для дітей віком 3-5 років. Цей інструмент допомагає визначити сильні сторони та потреби існуючого ігрового простору, а також служить основою для встановлення пріоритетів та планування </w:t>
      </w:r>
      <w:r w:rsidR="00141DB1">
        <w:rPr>
          <w:sz w:val="28"/>
          <w:szCs w:val="28"/>
        </w:rPr>
        <w:t>у</w:t>
      </w:r>
      <w:r w:rsidR="000D4D67" w:rsidRPr="00AF0ACD">
        <w:rPr>
          <w:sz w:val="28"/>
          <w:szCs w:val="28"/>
        </w:rPr>
        <w:t xml:space="preserve">досконалень і покращень. </w:t>
      </w:r>
    </w:p>
    <w:p w14:paraId="15C57F43" w14:textId="77777777" w:rsidR="00A44425" w:rsidRDefault="000D4D67" w:rsidP="00B45582">
      <w:pPr>
        <w:pStyle w:val="a5"/>
        <w:spacing w:line="360" w:lineRule="auto"/>
        <w:ind w:firstLine="720"/>
        <w:jc w:val="both"/>
        <w:rPr>
          <w:sz w:val="28"/>
          <w:szCs w:val="28"/>
        </w:rPr>
      </w:pPr>
      <w:r w:rsidRPr="00AF0ACD">
        <w:rPr>
          <w:sz w:val="28"/>
          <w:szCs w:val="28"/>
        </w:rPr>
        <w:t>Цей інструмент найкраще використовувати під час огляду ігрового простору. Для кожної з одинадцяти категорій у лівому стовпці врахуйте, наскільки ігровий простір відповідає заданим критеріям. Оцініть ігровий простір за шкалою оцінювання, що знаходиться нижче в центральному стовпці. Обведіть число, яке найкраще відображає поточний стан ігрового простору. Використовуйте правий стовпець, щоб додати додаткові коментарі, такі як сильні сторони, області для покращення, високий або низький пріоритет, ідеї тощо.</w:t>
      </w:r>
    </w:p>
    <w:p w14:paraId="54AFD80C" w14:textId="77777777" w:rsidR="000D4D67" w:rsidRPr="00A44425" w:rsidRDefault="000D4D67" w:rsidP="00B45582">
      <w:pPr>
        <w:pStyle w:val="a5"/>
        <w:spacing w:line="360" w:lineRule="auto"/>
        <w:ind w:firstLine="720"/>
        <w:jc w:val="both"/>
        <w:rPr>
          <w:sz w:val="28"/>
          <w:szCs w:val="28"/>
          <w:highlight w:val="yellow"/>
        </w:rPr>
      </w:pPr>
      <w:r w:rsidRPr="00AF0ACD">
        <w:rPr>
          <w:sz w:val="28"/>
          <w:szCs w:val="28"/>
        </w:rPr>
        <w:t>Використання цього інструменту до</w:t>
      </w:r>
      <w:r w:rsidR="008D75FB">
        <w:rPr>
          <w:sz w:val="28"/>
          <w:szCs w:val="28"/>
        </w:rPr>
        <w:t xml:space="preserve">поможе визначити сильні сторони </w:t>
      </w:r>
      <w:r w:rsidRPr="00AF0ACD">
        <w:rPr>
          <w:sz w:val="28"/>
          <w:szCs w:val="28"/>
        </w:rPr>
        <w:t xml:space="preserve">та потреби існуючого ігрового простору та слугувати основою для встановлення пріоритетів та планування покращень і </w:t>
      </w:r>
      <w:proofErr w:type="spellStart"/>
      <w:r w:rsidRPr="00AF0ACD">
        <w:rPr>
          <w:sz w:val="28"/>
          <w:szCs w:val="28"/>
        </w:rPr>
        <w:t>вдосконале</w:t>
      </w:r>
      <w:r w:rsidR="008D75FB">
        <w:rPr>
          <w:sz w:val="28"/>
          <w:szCs w:val="28"/>
        </w:rPr>
        <w:t>нь</w:t>
      </w:r>
      <w:proofErr w:type="spellEnd"/>
      <w:r w:rsidR="008D75FB">
        <w:rPr>
          <w:sz w:val="28"/>
          <w:szCs w:val="28"/>
        </w:rPr>
        <w:t xml:space="preserve">. </w:t>
      </w:r>
      <w:r w:rsidRPr="00AF0ACD">
        <w:rPr>
          <w:sz w:val="28"/>
          <w:szCs w:val="28"/>
        </w:rPr>
        <w:t xml:space="preserve">Його також можна використовувати як інструмент для планування та проектування нового ігрового простору. </w:t>
      </w:r>
    </w:p>
    <w:p w14:paraId="790032BA" w14:textId="77777777" w:rsidR="00AF0ACD" w:rsidRPr="0021147C" w:rsidRDefault="00203761" w:rsidP="00B45582">
      <w:pPr>
        <w:widowControl/>
        <w:autoSpaceDE/>
        <w:autoSpaceDN/>
        <w:spacing w:before="100" w:beforeAutospacing="1" w:after="100" w:afterAutospacing="1" w:line="360" w:lineRule="auto"/>
        <w:jc w:val="center"/>
        <w:outlineLvl w:val="0"/>
        <w:rPr>
          <w:b/>
          <w:bCs/>
          <w:i/>
          <w:kern w:val="36"/>
          <w:sz w:val="28"/>
          <w:szCs w:val="28"/>
          <w:lang w:eastAsia="uk-UA"/>
        </w:rPr>
      </w:pPr>
      <w:r w:rsidRPr="0021147C">
        <w:rPr>
          <w:b/>
          <w:bCs/>
          <w:i/>
          <w:kern w:val="36"/>
          <w:sz w:val="28"/>
          <w:szCs w:val="28"/>
          <w:lang w:eastAsia="uk-UA"/>
        </w:rPr>
        <w:t>Шкала оцінювання (бальна)</w:t>
      </w:r>
    </w:p>
    <w:tbl>
      <w:tblPr>
        <w:tblStyle w:val="a8"/>
        <w:tblW w:w="10456" w:type="dxa"/>
        <w:tblLayout w:type="fixed"/>
        <w:tblLook w:val="04A0" w:firstRow="1" w:lastRow="0" w:firstColumn="1" w:lastColumn="0" w:noHBand="0" w:noVBand="1"/>
      </w:tblPr>
      <w:tblGrid>
        <w:gridCol w:w="458"/>
        <w:gridCol w:w="2222"/>
        <w:gridCol w:w="5053"/>
        <w:gridCol w:w="1306"/>
        <w:gridCol w:w="1417"/>
      </w:tblGrid>
      <w:tr w:rsidR="00AF0ACD" w:rsidRPr="00203761" w14:paraId="02A0E955" w14:textId="77777777" w:rsidTr="00203761">
        <w:tc>
          <w:tcPr>
            <w:tcW w:w="458" w:type="dxa"/>
            <w:hideMark/>
          </w:tcPr>
          <w:p w14:paraId="17A6F8C4" w14:textId="77777777" w:rsidR="00AF0ACD" w:rsidRPr="00AF0ACD" w:rsidRDefault="00AF0ACD" w:rsidP="00B45582">
            <w:pPr>
              <w:widowControl/>
              <w:autoSpaceDE/>
              <w:autoSpaceDN/>
              <w:spacing w:line="360" w:lineRule="auto"/>
              <w:jc w:val="center"/>
              <w:rPr>
                <w:b/>
                <w:bCs/>
                <w:sz w:val="24"/>
                <w:szCs w:val="24"/>
                <w:lang w:eastAsia="uk-UA"/>
              </w:rPr>
            </w:pPr>
            <w:r w:rsidRPr="00AF0ACD">
              <w:rPr>
                <w:b/>
                <w:bCs/>
                <w:sz w:val="24"/>
                <w:szCs w:val="24"/>
                <w:lang w:eastAsia="uk-UA"/>
              </w:rPr>
              <w:t>№</w:t>
            </w:r>
          </w:p>
        </w:tc>
        <w:tc>
          <w:tcPr>
            <w:tcW w:w="2222" w:type="dxa"/>
            <w:hideMark/>
          </w:tcPr>
          <w:p w14:paraId="7BA23FF5" w14:textId="77777777" w:rsidR="00AF0ACD" w:rsidRPr="00AF0ACD" w:rsidRDefault="00AF0ACD" w:rsidP="00B45582">
            <w:pPr>
              <w:widowControl/>
              <w:autoSpaceDE/>
              <w:autoSpaceDN/>
              <w:spacing w:line="360" w:lineRule="auto"/>
              <w:jc w:val="center"/>
              <w:rPr>
                <w:b/>
                <w:bCs/>
                <w:sz w:val="24"/>
                <w:szCs w:val="24"/>
                <w:lang w:eastAsia="uk-UA"/>
              </w:rPr>
            </w:pPr>
            <w:r w:rsidRPr="00AF0ACD">
              <w:rPr>
                <w:b/>
                <w:bCs/>
                <w:sz w:val="24"/>
                <w:szCs w:val="24"/>
                <w:lang w:eastAsia="uk-UA"/>
              </w:rPr>
              <w:t>Категорія оцінювання</w:t>
            </w:r>
          </w:p>
        </w:tc>
        <w:tc>
          <w:tcPr>
            <w:tcW w:w="5053" w:type="dxa"/>
            <w:hideMark/>
          </w:tcPr>
          <w:p w14:paraId="1A7C8228" w14:textId="77777777" w:rsidR="00AF0ACD" w:rsidRPr="00AF0ACD" w:rsidRDefault="00AF0ACD" w:rsidP="00B45582">
            <w:pPr>
              <w:widowControl/>
              <w:autoSpaceDE/>
              <w:autoSpaceDN/>
              <w:spacing w:line="360" w:lineRule="auto"/>
              <w:jc w:val="center"/>
              <w:rPr>
                <w:b/>
                <w:bCs/>
                <w:sz w:val="24"/>
                <w:szCs w:val="24"/>
                <w:lang w:eastAsia="uk-UA"/>
              </w:rPr>
            </w:pPr>
            <w:r w:rsidRPr="00AF0ACD">
              <w:rPr>
                <w:b/>
                <w:bCs/>
                <w:sz w:val="24"/>
                <w:szCs w:val="24"/>
                <w:lang w:eastAsia="uk-UA"/>
              </w:rPr>
              <w:t>Опис критеріїв</w:t>
            </w:r>
          </w:p>
        </w:tc>
        <w:tc>
          <w:tcPr>
            <w:tcW w:w="1306" w:type="dxa"/>
            <w:hideMark/>
          </w:tcPr>
          <w:p w14:paraId="3599FE97" w14:textId="77777777" w:rsidR="00AF0ACD" w:rsidRPr="00AF0ACD" w:rsidRDefault="00AF0ACD" w:rsidP="00B45582">
            <w:pPr>
              <w:widowControl/>
              <w:autoSpaceDE/>
              <w:autoSpaceDN/>
              <w:spacing w:line="360" w:lineRule="auto"/>
              <w:jc w:val="center"/>
              <w:rPr>
                <w:b/>
                <w:bCs/>
                <w:sz w:val="24"/>
                <w:szCs w:val="24"/>
                <w:lang w:eastAsia="uk-UA"/>
              </w:rPr>
            </w:pPr>
            <w:r w:rsidRPr="00AF0ACD">
              <w:rPr>
                <w:b/>
                <w:bCs/>
                <w:sz w:val="24"/>
                <w:szCs w:val="24"/>
                <w:lang w:eastAsia="uk-UA"/>
              </w:rPr>
              <w:t>Оцінка (1–5)</w:t>
            </w:r>
          </w:p>
        </w:tc>
        <w:tc>
          <w:tcPr>
            <w:tcW w:w="1417" w:type="dxa"/>
            <w:hideMark/>
          </w:tcPr>
          <w:p w14:paraId="6FC8BA53" w14:textId="77777777" w:rsidR="00AF0ACD" w:rsidRPr="00AF0ACD" w:rsidRDefault="00AF0ACD" w:rsidP="00B45582">
            <w:pPr>
              <w:widowControl/>
              <w:autoSpaceDE/>
              <w:autoSpaceDN/>
              <w:spacing w:line="360" w:lineRule="auto"/>
              <w:jc w:val="center"/>
              <w:rPr>
                <w:b/>
                <w:bCs/>
                <w:sz w:val="24"/>
                <w:szCs w:val="24"/>
                <w:lang w:eastAsia="uk-UA"/>
              </w:rPr>
            </w:pPr>
            <w:r w:rsidRPr="00AF0ACD">
              <w:rPr>
                <w:b/>
                <w:bCs/>
                <w:sz w:val="24"/>
                <w:szCs w:val="24"/>
                <w:lang w:eastAsia="uk-UA"/>
              </w:rPr>
              <w:t>Коментарі</w:t>
            </w:r>
          </w:p>
        </w:tc>
      </w:tr>
      <w:tr w:rsidR="00AF0ACD" w:rsidRPr="00AF0ACD" w14:paraId="1627C1E0" w14:textId="77777777" w:rsidTr="00203761">
        <w:tc>
          <w:tcPr>
            <w:tcW w:w="458" w:type="dxa"/>
            <w:hideMark/>
          </w:tcPr>
          <w:p w14:paraId="722419FF" w14:textId="77777777" w:rsidR="00AF0ACD" w:rsidRPr="00AF0ACD" w:rsidRDefault="00AF0ACD" w:rsidP="00B45582">
            <w:pPr>
              <w:widowControl/>
              <w:autoSpaceDE/>
              <w:autoSpaceDN/>
              <w:spacing w:line="360" w:lineRule="auto"/>
              <w:rPr>
                <w:sz w:val="24"/>
                <w:szCs w:val="24"/>
                <w:lang w:eastAsia="uk-UA"/>
              </w:rPr>
            </w:pPr>
            <w:r w:rsidRPr="00AF0ACD">
              <w:rPr>
                <w:b/>
                <w:bCs/>
                <w:sz w:val="24"/>
                <w:szCs w:val="24"/>
                <w:lang w:eastAsia="uk-UA"/>
              </w:rPr>
              <w:t>1</w:t>
            </w:r>
          </w:p>
        </w:tc>
        <w:tc>
          <w:tcPr>
            <w:tcW w:w="2222" w:type="dxa"/>
            <w:hideMark/>
          </w:tcPr>
          <w:p w14:paraId="6E064DB6" w14:textId="77777777" w:rsidR="00AF0ACD" w:rsidRPr="00AF0ACD" w:rsidRDefault="00AF0ACD" w:rsidP="00B45582">
            <w:pPr>
              <w:widowControl/>
              <w:autoSpaceDE/>
              <w:autoSpaceDN/>
              <w:spacing w:line="360" w:lineRule="auto"/>
              <w:rPr>
                <w:sz w:val="24"/>
                <w:szCs w:val="24"/>
                <w:lang w:eastAsia="uk-UA"/>
              </w:rPr>
            </w:pPr>
            <w:r w:rsidRPr="00AF0ACD">
              <w:rPr>
                <w:b/>
                <w:bCs/>
                <w:sz w:val="24"/>
                <w:szCs w:val="24"/>
                <w:lang w:eastAsia="uk-UA"/>
              </w:rPr>
              <w:t>Основні характеристики ігрового простору</w:t>
            </w:r>
          </w:p>
        </w:tc>
        <w:tc>
          <w:tcPr>
            <w:tcW w:w="5053" w:type="dxa"/>
            <w:hideMark/>
          </w:tcPr>
          <w:p w14:paraId="02E03CA0" w14:textId="77777777" w:rsidR="00AF0ACD" w:rsidRPr="00AF0ACD" w:rsidRDefault="00AF0ACD" w:rsidP="00B45582">
            <w:pPr>
              <w:widowControl/>
              <w:autoSpaceDE/>
              <w:autoSpaceDN/>
              <w:spacing w:line="360" w:lineRule="auto"/>
              <w:rPr>
                <w:sz w:val="24"/>
                <w:szCs w:val="24"/>
                <w:lang w:eastAsia="uk-UA"/>
              </w:rPr>
            </w:pPr>
            <w:r w:rsidRPr="00AF0ACD">
              <w:rPr>
                <w:sz w:val="24"/>
                <w:szCs w:val="24"/>
                <w:lang w:eastAsia="uk-UA"/>
              </w:rPr>
              <w:t xml:space="preserve">Ігровий простір містить різноманітні ігрові </w:t>
            </w:r>
            <w:r w:rsidR="008D75FB">
              <w:rPr>
                <w:sz w:val="24"/>
                <w:szCs w:val="24"/>
                <w:lang w:eastAsia="uk-UA"/>
              </w:rPr>
              <w:t>локації</w:t>
            </w:r>
            <w:r w:rsidRPr="00AF0ACD">
              <w:rPr>
                <w:sz w:val="24"/>
                <w:szCs w:val="24"/>
                <w:lang w:eastAsia="uk-UA"/>
              </w:rPr>
              <w:t xml:space="preserve"> та навчальні місця, матеріали з натуральних і штучних компонентів, що відповідають віковим особливостям дітей. У просторі наявні щонайменше 5 елементів: відкритий простір, стаціонарне обладнання, </w:t>
            </w:r>
            <w:r w:rsidRPr="00AF0ACD">
              <w:rPr>
                <w:sz w:val="24"/>
                <w:szCs w:val="24"/>
                <w:lang w:eastAsia="uk-UA"/>
              </w:rPr>
              <w:lastRenderedPageBreak/>
              <w:t xml:space="preserve">іграшки на колесах, маніпулятивне обладнання, водні елементи, музичні </w:t>
            </w:r>
            <w:r w:rsidR="008D75FB">
              <w:rPr>
                <w:sz w:val="24"/>
                <w:szCs w:val="24"/>
                <w:lang w:eastAsia="uk-UA"/>
              </w:rPr>
              <w:t>локації</w:t>
            </w:r>
            <w:r w:rsidRPr="00AF0ACD">
              <w:rPr>
                <w:sz w:val="24"/>
                <w:szCs w:val="24"/>
                <w:lang w:eastAsia="uk-UA"/>
              </w:rPr>
              <w:t>, пісочниці, будиночки, природні елементи, окремі деталі для будівництва тощо.</w:t>
            </w:r>
          </w:p>
        </w:tc>
        <w:tc>
          <w:tcPr>
            <w:tcW w:w="1306" w:type="dxa"/>
            <w:hideMark/>
          </w:tcPr>
          <w:p w14:paraId="6F828330" w14:textId="77777777" w:rsidR="00AF0ACD" w:rsidRPr="00AF0ACD" w:rsidRDefault="00AF0ACD" w:rsidP="00B45582">
            <w:pPr>
              <w:widowControl/>
              <w:autoSpaceDE/>
              <w:autoSpaceDN/>
              <w:spacing w:line="360" w:lineRule="auto"/>
              <w:rPr>
                <w:sz w:val="24"/>
                <w:szCs w:val="24"/>
                <w:lang w:eastAsia="uk-UA"/>
              </w:rPr>
            </w:pPr>
            <w:r w:rsidRPr="00AF0ACD">
              <w:rPr>
                <w:sz w:val="24"/>
                <w:szCs w:val="24"/>
                <w:lang w:eastAsia="uk-UA"/>
              </w:rPr>
              <w:lastRenderedPageBreak/>
              <w:t>1 2 3 4 5</w:t>
            </w:r>
          </w:p>
        </w:tc>
        <w:tc>
          <w:tcPr>
            <w:tcW w:w="1417" w:type="dxa"/>
            <w:hideMark/>
          </w:tcPr>
          <w:p w14:paraId="7CEFCA10" w14:textId="77777777" w:rsidR="00AF0ACD" w:rsidRPr="00AF0ACD" w:rsidRDefault="00AF0ACD" w:rsidP="00B45582">
            <w:pPr>
              <w:widowControl/>
              <w:autoSpaceDE/>
              <w:autoSpaceDN/>
              <w:spacing w:line="360" w:lineRule="auto"/>
              <w:rPr>
                <w:sz w:val="24"/>
                <w:szCs w:val="24"/>
                <w:lang w:eastAsia="uk-UA"/>
              </w:rPr>
            </w:pPr>
          </w:p>
        </w:tc>
      </w:tr>
      <w:tr w:rsidR="00AF0ACD" w:rsidRPr="00AF0ACD" w14:paraId="1E0D86F4" w14:textId="77777777" w:rsidTr="00203761">
        <w:tc>
          <w:tcPr>
            <w:tcW w:w="458" w:type="dxa"/>
            <w:hideMark/>
          </w:tcPr>
          <w:p w14:paraId="0E455DCF" w14:textId="77777777" w:rsidR="00AF0ACD" w:rsidRPr="00AF0ACD" w:rsidRDefault="00AF0ACD" w:rsidP="00B45582">
            <w:pPr>
              <w:widowControl/>
              <w:autoSpaceDE/>
              <w:autoSpaceDN/>
              <w:spacing w:line="360" w:lineRule="auto"/>
              <w:rPr>
                <w:sz w:val="24"/>
                <w:szCs w:val="24"/>
                <w:lang w:eastAsia="uk-UA"/>
              </w:rPr>
            </w:pPr>
            <w:r w:rsidRPr="00AF0ACD">
              <w:rPr>
                <w:b/>
                <w:bCs/>
                <w:sz w:val="24"/>
                <w:szCs w:val="24"/>
                <w:lang w:eastAsia="uk-UA"/>
              </w:rPr>
              <w:lastRenderedPageBreak/>
              <w:t>2</w:t>
            </w:r>
          </w:p>
        </w:tc>
        <w:tc>
          <w:tcPr>
            <w:tcW w:w="2222" w:type="dxa"/>
            <w:hideMark/>
          </w:tcPr>
          <w:p w14:paraId="162C80DB" w14:textId="77777777" w:rsidR="00AF0ACD" w:rsidRPr="00AF0ACD" w:rsidRDefault="00AF0ACD" w:rsidP="00B45582">
            <w:pPr>
              <w:widowControl/>
              <w:autoSpaceDE/>
              <w:autoSpaceDN/>
              <w:spacing w:line="360" w:lineRule="auto"/>
              <w:rPr>
                <w:sz w:val="24"/>
                <w:szCs w:val="24"/>
                <w:lang w:eastAsia="uk-UA"/>
              </w:rPr>
            </w:pPr>
            <w:r w:rsidRPr="00AF0ACD">
              <w:rPr>
                <w:b/>
                <w:bCs/>
                <w:sz w:val="24"/>
                <w:szCs w:val="24"/>
                <w:lang w:eastAsia="uk-UA"/>
              </w:rPr>
              <w:t>Можливості для руху</w:t>
            </w:r>
          </w:p>
        </w:tc>
        <w:tc>
          <w:tcPr>
            <w:tcW w:w="5053" w:type="dxa"/>
            <w:hideMark/>
          </w:tcPr>
          <w:p w14:paraId="4457FCF1" w14:textId="77777777" w:rsidR="00AF0ACD" w:rsidRPr="00AF0ACD" w:rsidRDefault="00AF0ACD" w:rsidP="00B45582">
            <w:pPr>
              <w:widowControl/>
              <w:autoSpaceDE/>
              <w:autoSpaceDN/>
              <w:spacing w:line="360" w:lineRule="auto"/>
              <w:rPr>
                <w:sz w:val="24"/>
                <w:szCs w:val="24"/>
                <w:lang w:eastAsia="uk-UA"/>
              </w:rPr>
            </w:pPr>
            <w:r w:rsidRPr="00AF0ACD">
              <w:rPr>
                <w:sz w:val="24"/>
                <w:szCs w:val="24"/>
                <w:lang w:eastAsia="uk-UA"/>
              </w:rPr>
              <w:t>Простір забезпечує різні типи рухової активності: локомоторні, стабілізуючі та маніпулятивні дії. Діти мають можливість рухатися у різних напрямках, на різних рівнях і з різною інтенсивністю, досліджувати контроль рухів.</w:t>
            </w:r>
          </w:p>
        </w:tc>
        <w:tc>
          <w:tcPr>
            <w:tcW w:w="1306" w:type="dxa"/>
            <w:hideMark/>
          </w:tcPr>
          <w:p w14:paraId="7E8F89E8" w14:textId="77777777" w:rsidR="00AF0ACD" w:rsidRPr="00AF0ACD" w:rsidRDefault="00AF0ACD" w:rsidP="00B45582">
            <w:pPr>
              <w:widowControl/>
              <w:autoSpaceDE/>
              <w:autoSpaceDN/>
              <w:spacing w:line="360" w:lineRule="auto"/>
              <w:rPr>
                <w:sz w:val="24"/>
                <w:szCs w:val="24"/>
                <w:lang w:eastAsia="uk-UA"/>
              </w:rPr>
            </w:pPr>
            <w:r w:rsidRPr="00AF0ACD">
              <w:rPr>
                <w:sz w:val="24"/>
                <w:szCs w:val="24"/>
                <w:lang w:eastAsia="uk-UA"/>
              </w:rPr>
              <w:t>1 2 3 4 5</w:t>
            </w:r>
          </w:p>
        </w:tc>
        <w:tc>
          <w:tcPr>
            <w:tcW w:w="1417" w:type="dxa"/>
            <w:hideMark/>
          </w:tcPr>
          <w:p w14:paraId="63AA79BF" w14:textId="77777777" w:rsidR="00AF0ACD" w:rsidRPr="00AF0ACD" w:rsidRDefault="00AF0ACD" w:rsidP="00B45582">
            <w:pPr>
              <w:widowControl/>
              <w:autoSpaceDE/>
              <w:autoSpaceDN/>
              <w:spacing w:line="360" w:lineRule="auto"/>
              <w:rPr>
                <w:sz w:val="24"/>
                <w:szCs w:val="24"/>
                <w:lang w:eastAsia="uk-UA"/>
              </w:rPr>
            </w:pPr>
          </w:p>
        </w:tc>
      </w:tr>
      <w:tr w:rsidR="00AF0ACD" w:rsidRPr="00AF0ACD" w14:paraId="29939EE2" w14:textId="77777777" w:rsidTr="00203761">
        <w:tc>
          <w:tcPr>
            <w:tcW w:w="458" w:type="dxa"/>
            <w:hideMark/>
          </w:tcPr>
          <w:p w14:paraId="07FF0E12" w14:textId="77777777" w:rsidR="00AF0ACD" w:rsidRPr="00AF0ACD" w:rsidRDefault="00AF0ACD" w:rsidP="00B45582">
            <w:pPr>
              <w:widowControl/>
              <w:autoSpaceDE/>
              <w:autoSpaceDN/>
              <w:spacing w:line="360" w:lineRule="auto"/>
              <w:rPr>
                <w:sz w:val="24"/>
                <w:szCs w:val="24"/>
                <w:lang w:eastAsia="uk-UA"/>
              </w:rPr>
            </w:pPr>
            <w:r w:rsidRPr="00AF0ACD">
              <w:rPr>
                <w:b/>
                <w:bCs/>
                <w:sz w:val="24"/>
                <w:szCs w:val="24"/>
                <w:lang w:eastAsia="uk-UA"/>
              </w:rPr>
              <w:t>3</w:t>
            </w:r>
          </w:p>
        </w:tc>
        <w:tc>
          <w:tcPr>
            <w:tcW w:w="2222" w:type="dxa"/>
            <w:hideMark/>
          </w:tcPr>
          <w:p w14:paraId="5ECB6A55" w14:textId="77777777" w:rsidR="00AF0ACD" w:rsidRPr="00AF0ACD" w:rsidRDefault="00AF0ACD" w:rsidP="00B45582">
            <w:pPr>
              <w:widowControl/>
              <w:autoSpaceDE/>
              <w:autoSpaceDN/>
              <w:spacing w:line="360" w:lineRule="auto"/>
              <w:rPr>
                <w:sz w:val="24"/>
                <w:szCs w:val="24"/>
                <w:lang w:eastAsia="uk-UA"/>
              </w:rPr>
            </w:pPr>
            <w:r w:rsidRPr="00AF0ACD">
              <w:rPr>
                <w:b/>
                <w:bCs/>
                <w:sz w:val="24"/>
                <w:szCs w:val="24"/>
                <w:lang w:eastAsia="uk-UA"/>
              </w:rPr>
              <w:t>Гнучкість та ігрова варіативність</w:t>
            </w:r>
          </w:p>
        </w:tc>
        <w:tc>
          <w:tcPr>
            <w:tcW w:w="5053" w:type="dxa"/>
            <w:hideMark/>
          </w:tcPr>
          <w:p w14:paraId="3CBB15A5" w14:textId="77777777" w:rsidR="00AF0ACD" w:rsidRPr="00AF0ACD" w:rsidRDefault="00AF0ACD" w:rsidP="00B45582">
            <w:pPr>
              <w:widowControl/>
              <w:autoSpaceDE/>
              <w:autoSpaceDN/>
              <w:spacing w:line="360" w:lineRule="auto"/>
              <w:rPr>
                <w:sz w:val="24"/>
                <w:szCs w:val="24"/>
                <w:lang w:eastAsia="uk-UA"/>
              </w:rPr>
            </w:pPr>
            <w:r w:rsidRPr="00AF0ACD">
              <w:rPr>
                <w:sz w:val="24"/>
                <w:szCs w:val="24"/>
                <w:lang w:eastAsia="uk-UA"/>
              </w:rPr>
              <w:t>Простір містить елементи, які можна змінювати та використовувати в різних іграх. Підтримується одиночна, паралельна та кооперативна гра; функціональна, будівельна та символічна гра.</w:t>
            </w:r>
          </w:p>
        </w:tc>
        <w:tc>
          <w:tcPr>
            <w:tcW w:w="1306" w:type="dxa"/>
            <w:hideMark/>
          </w:tcPr>
          <w:p w14:paraId="703A41D1" w14:textId="77777777" w:rsidR="00AF0ACD" w:rsidRPr="00AF0ACD" w:rsidRDefault="00AF0ACD" w:rsidP="00B45582">
            <w:pPr>
              <w:widowControl/>
              <w:autoSpaceDE/>
              <w:autoSpaceDN/>
              <w:spacing w:line="360" w:lineRule="auto"/>
              <w:rPr>
                <w:sz w:val="24"/>
                <w:szCs w:val="24"/>
                <w:lang w:eastAsia="uk-UA"/>
              </w:rPr>
            </w:pPr>
            <w:r w:rsidRPr="00AF0ACD">
              <w:rPr>
                <w:sz w:val="24"/>
                <w:szCs w:val="24"/>
                <w:lang w:eastAsia="uk-UA"/>
              </w:rPr>
              <w:t>1 2 3 4 5</w:t>
            </w:r>
          </w:p>
        </w:tc>
        <w:tc>
          <w:tcPr>
            <w:tcW w:w="1417" w:type="dxa"/>
            <w:hideMark/>
          </w:tcPr>
          <w:p w14:paraId="05FBD7D4" w14:textId="77777777" w:rsidR="00AF0ACD" w:rsidRPr="00AF0ACD" w:rsidRDefault="00AF0ACD" w:rsidP="00B45582">
            <w:pPr>
              <w:widowControl/>
              <w:autoSpaceDE/>
              <w:autoSpaceDN/>
              <w:spacing w:line="360" w:lineRule="auto"/>
              <w:rPr>
                <w:sz w:val="24"/>
                <w:szCs w:val="24"/>
                <w:lang w:eastAsia="uk-UA"/>
              </w:rPr>
            </w:pPr>
          </w:p>
        </w:tc>
      </w:tr>
      <w:tr w:rsidR="00AF0ACD" w:rsidRPr="00AF0ACD" w14:paraId="3FDAE707" w14:textId="77777777" w:rsidTr="00203761">
        <w:tc>
          <w:tcPr>
            <w:tcW w:w="458" w:type="dxa"/>
            <w:hideMark/>
          </w:tcPr>
          <w:p w14:paraId="1F4306CA" w14:textId="77777777" w:rsidR="00AF0ACD" w:rsidRPr="00AF0ACD" w:rsidRDefault="00AF0ACD" w:rsidP="00B45582">
            <w:pPr>
              <w:widowControl/>
              <w:autoSpaceDE/>
              <w:autoSpaceDN/>
              <w:spacing w:line="360" w:lineRule="auto"/>
              <w:rPr>
                <w:sz w:val="24"/>
                <w:szCs w:val="24"/>
                <w:lang w:eastAsia="uk-UA"/>
              </w:rPr>
            </w:pPr>
            <w:r w:rsidRPr="00AF0ACD">
              <w:rPr>
                <w:b/>
                <w:bCs/>
                <w:sz w:val="24"/>
                <w:szCs w:val="24"/>
                <w:lang w:eastAsia="uk-UA"/>
              </w:rPr>
              <w:t>4</w:t>
            </w:r>
          </w:p>
        </w:tc>
        <w:tc>
          <w:tcPr>
            <w:tcW w:w="2222" w:type="dxa"/>
            <w:hideMark/>
          </w:tcPr>
          <w:p w14:paraId="6968402F" w14:textId="77777777" w:rsidR="00AF0ACD" w:rsidRPr="00AF0ACD" w:rsidRDefault="00AF0ACD" w:rsidP="00B45582">
            <w:pPr>
              <w:widowControl/>
              <w:autoSpaceDE/>
              <w:autoSpaceDN/>
              <w:spacing w:line="360" w:lineRule="auto"/>
              <w:rPr>
                <w:sz w:val="24"/>
                <w:szCs w:val="24"/>
                <w:lang w:eastAsia="uk-UA"/>
              </w:rPr>
            </w:pPr>
            <w:r w:rsidRPr="00AF0ACD">
              <w:rPr>
                <w:b/>
                <w:bCs/>
                <w:sz w:val="24"/>
                <w:szCs w:val="24"/>
                <w:lang w:eastAsia="uk-UA"/>
              </w:rPr>
              <w:t>Укриття та тіньові конструкції</w:t>
            </w:r>
          </w:p>
        </w:tc>
        <w:tc>
          <w:tcPr>
            <w:tcW w:w="5053" w:type="dxa"/>
            <w:hideMark/>
          </w:tcPr>
          <w:p w14:paraId="5F732BE1" w14:textId="77777777" w:rsidR="00AF0ACD" w:rsidRPr="00AF0ACD" w:rsidRDefault="00AF0ACD" w:rsidP="00B45582">
            <w:pPr>
              <w:widowControl/>
              <w:autoSpaceDE/>
              <w:autoSpaceDN/>
              <w:spacing w:line="360" w:lineRule="auto"/>
              <w:rPr>
                <w:sz w:val="24"/>
                <w:szCs w:val="24"/>
                <w:lang w:eastAsia="uk-UA"/>
              </w:rPr>
            </w:pPr>
            <w:r w:rsidRPr="00AF0ACD">
              <w:rPr>
                <w:sz w:val="24"/>
                <w:szCs w:val="24"/>
                <w:lang w:eastAsia="uk-UA"/>
              </w:rPr>
              <w:t>Природні та/або штучні тіньові конструкції забезпечують достатню тінь для всіх дітей (будівлі, дерева, парасольки тощо).</w:t>
            </w:r>
          </w:p>
        </w:tc>
        <w:tc>
          <w:tcPr>
            <w:tcW w:w="1306" w:type="dxa"/>
            <w:hideMark/>
          </w:tcPr>
          <w:p w14:paraId="60674AA7" w14:textId="77777777" w:rsidR="00AF0ACD" w:rsidRPr="00AF0ACD" w:rsidRDefault="00AF0ACD" w:rsidP="00B45582">
            <w:pPr>
              <w:widowControl/>
              <w:autoSpaceDE/>
              <w:autoSpaceDN/>
              <w:spacing w:line="360" w:lineRule="auto"/>
              <w:rPr>
                <w:sz w:val="24"/>
                <w:szCs w:val="24"/>
                <w:lang w:eastAsia="uk-UA"/>
              </w:rPr>
            </w:pPr>
            <w:r w:rsidRPr="00AF0ACD">
              <w:rPr>
                <w:sz w:val="24"/>
                <w:szCs w:val="24"/>
                <w:lang w:eastAsia="uk-UA"/>
              </w:rPr>
              <w:t>1 2 3 4 5</w:t>
            </w:r>
          </w:p>
        </w:tc>
        <w:tc>
          <w:tcPr>
            <w:tcW w:w="1417" w:type="dxa"/>
            <w:hideMark/>
          </w:tcPr>
          <w:p w14:paraId="75A7C26E" w14:textId="77777777" w:rsidR="00AF0ACD" w:rsidRPr="00AF0ACD" w:rsidRDefault="00AF0ACD" w:rsidP="00B45582">
            <w:pPr>
              <w:widowControl/>
              <w:autoSpaceDE/>
              <w:autoSpaceDN/>
              <w:spacing w:line="360" w:lineRule="auto"/>
              <w:rPr>
                <w:sz w:val="24"/>
                <w:szCs w:val="24"/>
                <w:lang w:eastAsia="uk-UA"/>
              </w:rPr>
            </w:pPr>
          </w:p>
        </w:tc>
      </w:tr>
      <w:tr w:rsidR="00AF0ACD" w:rsidRPr="00AF0ACD" w14:paraId="560FD621" w14:textId="77777777" w:rsidTr="00203761">
        <w:tc>
          <w:tcPr>
            <w:tcW w:w="458" w:type="dxa"/>
            <w:hideMark/>
          </w:tcPr>
          <w:p w14:paraId="4BDDD521" w14:textId="77777777" w:rsidR="00AF0ACD" w:rsidRPr="00AF0ACD" w:rsidRDefault="00AF0ACD" w:rsidP="00B45582">
            <w:pPr>
              <w:widowControl/>
              <w:autoSpaceDE/>
              <w:autoSpaceDN/>
              <w:spacing w:line="360" w:lineRule="auto"/>
              <w:rPr>
                <w:sz w:val="24"/>
                <w:szCs w:val="24"/>
                <w:lang w:eastAsia="uk-UA"/>
              </w:rPr>
            </w:pPr>
            <w:r w:rsidRPr="00AF0ACD">
              <w:rPr>
                <w:b/>
                <w:bCs/>
                <w:sz w:val="24"/>
                <w:szCs w:val="24"/>
                <w:lang w:eastAsia="uk-UA"/>
              </w:rPr>
              <w:t>5</w:t>
            </w:r>
          </w:p>
        </w:tc>
        <w:tc>
          <w:tcPr>
            <w:tcW w:w="2222" w:type="dxa"/>
            <w:hideMark/>
          </w:tcPr>
          <w:p w14:paraId="184627CF" w14:textId="77777777" w:rsidR="00AF0ACD" w:rsidRPr="00AF0ACD" w:rsidRDefault="00AF0ACD" w:rsidP="00B45582">
            <w:pPr>
              <w:widowControl/>
              <w:autoSpaceDE/>
              <w:autoSpaceDN/>
              <w:spacing w:line="360" w:lineRule="auto"/>
              <w:rPr>
                <w:sz w:val="24"/>
                <w:szCs w:val="24"/>
                <w:lang w:eastAsia="uk-UA"/>
              </w:rPr>
            </w:pPr>
            <w:r w:rsidRPr="00AF0ACD">
              <w:rPr>
                <w:b/>
                <w:bCs/>
                <w:sz w:val="24"/>
                <w:szCs w:val="24"/>
                <w:lang w:eastAsia="uk-UA"/>
              </w:rPr>
              <w:t>Природні особливості</w:t>
            </w:r>
          </w:p>
        </w:tc>
        <w:tc>
          <w:tcPr>
            <w:tcW w:w="5053" w:type="dxa"/>
            <w:hideMark/>
          </w:tcPr>
          <w:p w14:paraId="5671FB5A" w14:textId="77777777" w:rsidR="00AF0ACD" w:rsidRPr="00AF0ACD" w:rsidRDefault="00AF0ACD" w:rsidP="00B45582">
            <w:pPr>
              <w:widowControl/>
              <w:autoSpaceDE/>
              <w:autoSpaceDN/>
              <w:spacing w:line="360" w:lineRule="auto"/>
              <w:rPr>
                <w:sz w:val="24"/>
                <w:szCs w:val="24"/>
                <w:lang w:eastAsia="uk-UA"/>
              </w:rPr>
            </w:pPr>
            <w:r w:rsidRPr="00AF0ACD">
              <w:rPr>
                <w:sz w:val="24"/>
                <w:szCs w:val="24"/>
                <w:lang w:eastAsia="uk-UA"/>
              </w:rPr>
              <w:t>Простір містить різноманітні природні елементи: дерева, чагарники, квіти, ліани, воду, каміння, ґрунтові поверхні, топографічні варіації (кургани, схили, тераси).</w:t>
            </w:r>
          </w:p>
        </w:tc>
        <w:tc>
          <w:tcPr>
            <w:tcW w:w="1306" w:type="dxa"/>
            <w:hideMark/>
          </w:tcPr>
          <w:p w14:paraId="6DC48CA6" w14:textId="77777777" w:rsidR="00AF0ACD" w:rsidRPr="00AF0ACD" w:rsidRDefault="00AF0ACD" w:rsidP="00B45582">
            <w:pPr>
              <w:widowControl/>
              <w:autoSpaceDE/>
              <w:autoSpaceDN/>
              <w:spacing w:line="360" w:lineRule="auto"/>
              <w:rPr>
                <w:sz w:val="24"/>
                <w:szCs w:val="24"/>
                <w:lang w:eastAsia="uk-UA"/>
              </w:rPr>
            </w:pPr>
            <w:r w:rsidRPr="00AF0ACD">
              <w:rPr>
                <w:sz w:val="24"/>
                <w:szCs w:val="24"/>
                <w:lang w:eastAsia="uk-UA"/>
              </w:rPr>
              <w:t>1 2 3 4 5</w:t>
            </w:r>
          </w:p>
        </w:tc>
        <w:tc>
          <w:tcPr>
            <w:tcW w:w="1417" w:type="dxa"/>
            <w:hideMark/>
          </w:tcPr>
          <w:p w14:paraId="2854BE28" w14:textId="77777777" w:rsidR="00AF0ACD" w:rsidRPr="00AF0ACD" w:rsidRDefault="00AF0ACD" w:rsidP="00B45582">
            <w:pPr>
              <w:widowControl/>
              <w:autoSpaceDE/>
              <w:autoSpaceDN/>
              <w:spacing w:line="360" w:lineRule="auto"/>
              <w:rPr>
                <w:sz w:val="24"/>
                <w:szCs w:val="24"/>
                <w:lang w:eastAsia="uk-UA"/>
              </w:rPr>
            </w:pPr>
          </w:p>
        </w:tc>
      </w:tr>
      <w:tr w:rsidR="00AF0ACD" w:rsidRPr="00AF0ACD" w14:paraId="52352ABF" w14:textId="77777777" w:rsidTr="00203761">
        <w:tc>
          <w:tcPr>
            <w:tcW w:w="458" w:type="dxa"/>
            <w:hideMark/>
          </w:tcPr>
          <w:p w14:paraId="38968269" w14:textId="77777777" w:rsidR="00AF0ACD" w:rsidRPr="00AF0ACD" w:rsidRDefault="00AF0ACD" w:rsidP="00B45582">
            <w:pPr>
              <w:widowControl/>
              <w:autoSpaceDE/>
              <w:autoSpaceDN/>
              <w:spacing w:line="360" w:lineRule="auto"/>
              <w:rPr>
                <w:sz w:val="24"/>
                <w:szCs w:val="24"/>
                <w:lang w:eastAsia="uk-UA"/>
              </w:rPr>
            </w:pPr>
            <w:r w:rsidRPr="00AF0ACD">
              <w:rPr>
                <w:b/>
                <w:bCs/>
                <w:sz w:val="24"/>
                <w:szCs w:val="24"/>
                <w:lang w:eastAsia="uk-UA"/>
              </w:rPr>
              <w:t>6</w:t>
            </w:r>
          </w:p>
        </w:tc>
        <w:tc>
          <w:tcPr>
            <w:tcW w:w="2222" w:type="dxa"/>
            <w:hideMark/>
          </w:tcPr>
          <w:p w14:paraId="0115C87F" w14:textId="77777777" w:rsidR="00AF0ACD" w:rsidRPr="00AF0ACD" w:rsidRDefault="00AF0ACD" w:rsidP="00B45582">
            <w:pPr>
              <w:widowControl/>
              <w:autoSpaceDE/>
              <w:autoSpaceDN/>
              <w:spacing w:line="360" w:lineRule="auto"/>
              <w:rPr>
                <w:sz w:val="24"/>
                <w:szCs w:val="24"/>
                <w:lang w:eastAsia="uk-UA"/>
              </w:rPr>
            </w:pPr>
            <w:r w:rsidRPr="00AF0ACD">
              <w:rPr>
                <w:b/>
                <w:bCs/>
                <w:sz w:val="24"/>
                <w:szCs w:val="24"/>
                <w:lang w:eastAsia="uk-UA"/>
              </w:rPr>
              <w:t>Привітна атмосфера</w:t>
            </w:r>
          </w:p>
        </w:tc>
        <w:tc>
          <w:tcPr>
            <w:tcW w:w="5053" w:type="dxa"/>
            <w:hideMark/>
          </w:tcPr>
          <w:p w14:paraId="3BB95527" w14:textId="77777777" w:rsidR="00AF0ACD" w:rsidRPr="00AF0ACD" w:rsidRDefault="00AF0ACD" w:rsidP="00B45582">
            <w:pPr>
              <w:widowControl/>
              <w:autoSpaceDE/>
              <w:autoSpaceDN/>
              <w:spacing w:line="360" w:lineRule="auto"/>
              <w:rPr>
                <w:sz w:val="24"/>
                <w:szCs w:val="24"/>
                <w:lang w:eastAsia="uk-UA"/>
              </w:rPr>
            </w:pPr>
            <w:r w:rsidRPr="00AF0ACD">
              <w:rPr>
                <w:sz w:val="24"/>
                <w:szCs w:val="24"/>
                <w:lang w:eastAsia="uk-UA"/>
              </w:rPr>
              <w:t>Ігровий простір чистий, доглянутий, має дружню атмосферу. Ігрові матеріали організовані. Є щонайменше два декоративні елементи, що додають візуальної та/або слухової привабливості.</w:t>
            </w:r>
          </w:p>
        </w:tc>
        <w:tc>
          <w:tcPr>
            <w:tcW w:w="1306" w:type="dxa"/>
            <w:hideMark/>
          </w:tcPr>
          <w:p w14:paraId="500488AB" w14:textId="77777777" w:rsidR="00AF0ACD" w:rsidRPr="00AF0ACD" w:rsidRDefault="00AF0ACD" w:rsidP="00B45582">
            <w:pPr>
              <w:widowControl/>
              <w:autoSpaceDE/>
              <w:autoSpaceDN/>
              <w:spacing w:line="360" w:lineRule="auto"/>
              <w:rPr>
                <w:sz w:val="24"/>
                <w:szCs w:val="24"/>
                <w:lang w:eastAsia="uk-UA"/>
              </w:rPr>
            </w:pPr>
            <w:r w:rsidRPr="00AF0ACD">
              <w:rPr>
                <w:sz w:val="24"/>
                <w:szCs w:val="24"/>
                <w:lang w:eastAsia="uk-UA"/>
              </w:rPr>
              <w:t>1 2 3 4 5</w:t>
            </w:r>
          </w:p>
        </w:tc>
        <w:tc>
          <w:tcPr>
            <w:tcW w:w="1417" w:type="dxa"/>
            <w:hideMark/>
          </w:tcPr>
          <w:p w14:paraId="58FBE2B5" w14:textId="77777777" w:rsidR="00AF0ACD" w:rsidRPr="00AF0ACD" w:rsidRDefault="00AF0ACD" w:rsidP="00B45582">
            <w:pPr>
              <w:widowControl/>
              <w:autoSpaceDE/>
              <w:autoSpaceDN/>
              <w:spacing w:line="360" w:lineRule="auto"/>
              <w:rPr>
                <w:sz w:val="24"/>
                <w:szCs w:val="24"/>
                <w:lang w:eastAsia="uk-UA"/>
              </w:rPr>
            </w:pPr>
          </w:p>
        </w:tc>
      </w:tr>
      <w:tr w:rsidR="00AF0ACD" w:rsidRPr="00AF0ACD" w14:paraId="30F161D1" w14:textId="77777777" w:rsidTr="00203761">
        <w:tc>
          <w:tcPr>
            <w:tcW w:w="458" w:type="dxa"/>
            <w:hideMark/>
          </w:tcPr>
          <w:p w14:paraId="5CB5B7ED" w14:textId="77777777" w:rsidR="00AF0ACD" w:rsidRPr="00AF0ACD" w:rsidRDefault="00AF0ACD" w:rsidP="00B45582">
            <w:pPr>
              <w:widowControl/>
              <w:autoSpaceDE/>
              <w:autoSpaceDN/>
              <w:spacing w:line="360" w:lineRule="auto"/>
              <w:rPr>
                <w:sz w:val="24"/>
                <w:szCs w:val="24"/>
                <w:lang w:eastAsia="uk-UA"/>
              </w:rPr>
            </w:pPr>
            <w:r w:rsidRPr="00AF0ACD">
              <w:rPr>
                <w:b/>
                <w:bCs/>
                <w:sz w:val="24"/>
                <w:szCs w:val="24"/>
                <w:lang w:eastAsia="uk-UA"/>
              </w:rPr>
              <w:t>7</w:t>
            </w:r>
          </w:p>
        </w:tc>
        <w:tc>
          <w:tcPr>
            <w:tcW w:w="2222" w:type="dxa"/>
            <w:hideMark/>
          </w:tcPr>
          <w:p w14:paraId="425DF76F" w14:textId="77777777" w:rsidR="00AF0ACD" w:rsidRPr="00AF0ACD" w:rsidRDefault="00AF0ACD" w:rsidP="00B45582">
            <w:pPr>
              <w:widowControl/>
              <w:autoSpaceDE/>
              <w:autoSpaceDN/>
              <w:spacing w:line="360" w:lineRule="auto"/>
              <w:rPr>
                <w:sz w:val="24"/>
                <w:szCs w:val="24"/>
                <w:lang w:eastAsia="uk-UA"/>
              </w:rPr>
            </w:pPr>
            <w:r w:rsidRPr="00AF0ACD">
              <w:rPr>
                <w:b/>
                <w:bCs/>
                <w:sz w:val="24"/>
                <w:szCs w:val="24"/>
                <w:lang w:eastAsia="uk-UA"/>
              </w:rPr>
              <w:t>Сенсорні елементи</w:t>
            </w:r>
          </w:p>
        </w:tc>
        <w:tc>
          <w:tcPr>
            <w:tcW w:w="5053" w:type="dxa"/>
            <w:hideMark/>
          </w:tcPr>
          <w:p w14:paraId="29EA2C3A" w14:textId="77777777" w:rsidR="00AF0ACD" w:rsidRPr="00AF0ACD" w:rsidRDefault="00AF0ACD" w:rsidP="00B45582">
            <w:pPr>
              <w:widowControl/>
              <w:autoSpaceDE/>
              <w:autoSpaceDN/>
              <w:spacing w:line="360" w:lineRule="auto"/>
              <w:rPr>
                <w:sz w:val="24"/>
                <w:szCs w:val="24"/>
                <w:lang w:eastAsia="uk-UA"/>
              </w:rPr>
            </w:pPr>
            <w:r w:rsidRPr="00AF0ACD">
              <w:rPr>
                <w:sz w:val="24"/>
                <w:szCs w:val="24"/>
                <w:lang w:eastAsia="uk-UA"/>
              </w:rPr>
              <w:t xml:space="preserve">Простір забезпечує </w:t>
            </w:r>
            <w:proofErr w:type="spellStart"/>
            <w:r w:rsidRPr="00AF0ACD">
              <w:rPr>
                <w:sz w:val="24"/>
                <w:szCs w:val="24"/>
                <w:lang w:eastAsia="uk-UA"/>
              </w:rPr>
              <w:t>мультисенсорний</w:t>
            </w:r>
            <w:proofErr w:type="spellEnd"/>
            <w:r w:rsidRPr="00AF0ACD">
              <w:rPr>
                <w:sz w:val="24"/>
                <w:szCs w:val="24"/>
                <w:lang w:eastAsia="uk-UA"/>
              </w:rPr>
              <w:t xml:space="preserve"> досвід (дотик, запах, звук, зір, вестибулярні та </w:t>
            </w:r>
            <w:proofErr w:type="spellStart"/>
            <w:r w:rsidRPr="00AF0ACD">
              <w:rPr>
                <w:sz w:val="24"/>
                <w:szCs w:val="24"/>
                <w:lang w:eastAsia="uk-UA"/>
              </w:rPr>
              <w:t>пропріоцептивні</w:t>
            </w:r>
            <w:proofErr w:type="spellEnd"/>
            <w:r w:rsidRPr="00AF0ACD">
              <w:rPr>
                <w:sz w:val="24"/>
                <w:szCs w:val="24"/>
                <w:lang w:eastAsia="uk-UA"/>
              </w:rPr>
              <w:t xml:space="preserve"> стимули). Наявні елементи для гойдання, лазіння, повзання, кочення, ароматичні рослини.</w:t>
            </w:r>
          </w:p>
        </w:tc>
        <w:tc>
          <w:tcPr>
            <w:tcW w:w="1306" w:type="dxa"/>
            <w:hideMark/>
          </w:tcPr>
          <w:p w14:paraId="17AF6AD0" w14:textId="77777777" w:rsidR="00AF0ACD" w:rsidRPr="00AF0ACD" w:rsidRDefault="00AF0ACD" w:rsidP="00B45582">
            <w:pPr>
              <w:widowControl/>
              <w:autoSpaceDE/>
              <w:autoSpaceDN/>
              <w:spacing w:line="360" w:lineRule="auto"/>
              <w:rPr>
                <w:sz w:val="24"/>
                <w:szCs w:val="24"/>
                <w:lang w:eastAsia="uk-UA"/>
              </w:rPr>
            </w:pPr>
            <w:r w:rsidRPr="00AF0ACD">
              <w:rPr>
                <w:sz w:val="24"/>
                <w:szCs w:val="24"/>
                <w:lang w:eastAsia="uk-UA"/>
              </w:rPr>
              <w:t>1 2 3 4 5</w:t>
            </w:r>
          </w:p>
        </w:tc>
        <w:tc>
          <w:tcPr>
            <w:tcW w:w="1417" w:type="dxa"/>
            <w:hideMark/>
          </w:tcPr>
          <w:p w14:paraId="3FA17AD0" w14:textId="77777777" w:rsidR="00AF0ACD" w:rsidRPr="00AF0ACD" w:rsidRDefault="00AF0ACD" w:rsidP="00B45582">
            <w:pPr>
              <w:widowControl/>
              <w:autoSpaceDE/>
              <w:autoSpaceDN/>
              <w:spacing w:line="360" w:lineRule="auto"/>
              <w:rPr>
                <w:sz w:val="24"/>
                <w:szCs w:val="24"/>
                <w:lang w:eastAsia="uk-UA"/>
              </w:rPr>
            </w:pPr>
          </w:p>
        </w:tc>
      </w:tr>
      <w:tr w:rsidR="00AF0ACD" w:rsidRPr="00AF0ACD" w14:paraId="5B355684" w14:textId="77777777" w:rsidTr="00203761">
        <w:tc>
          <w:tcPr>
            <w:tcW w:w="458" w:type="dxa"/>
            <w:hideMark/>
          </w:tcPr>
          <w:p w14:paraId="37426A1D" w14:textId="77777777" w:rsidR="00AF0ACD" w:rsidRPr="00AF0ACD" w:rsidRDefault="00AF0ACD" w:rsidP="00B45582">
            <w:pPr>
              <w:widowControl/>
              <w:autoSpaceDE/>
              <w:autoSpaceDN/>
              <w:spacing w:line="360" w:lineRule="auto"/>
              <w:rPr>
                <w:sz w:val="24"/>
                <w:szCs w:val="24"/>
                <w:lang w:eastAsia="uk-UA"/>
              </w:rPr>
            </w:pPr>
            <w:r w:rsidRPr="00AF0ACD">
              <w:rPr>
                <w:b/>
                <w:bCs/>
                <w:sz w:val="24"/>
                <w:szCs w:val="24"/>
                <w:lang w:eastAsia="uk-UA"/>
              </w:rPr>
              <w:t>8</w:t>
            </w:r>
          </w:p>
        </w:tc>
        <w:tc>
          <w:tcPr>
            <w:tcW w:w="2222" w:type="dxa"/>
            <w:hideMark/>
          </w:tcPr>
          <w:p w14:paraId="09EDB68D" w14:textId="77777777" w:rsidR="00AF0ACD" w:rsidRPr="00AF0ACD" w:rsidRDefault="00AF0ACD" w:rsidP="00B45582">
            <w:pPr>
              <w:widowControl/>
              <w:autoSpaceDE/>
              <w:autoSpaceDN/>
              <w:spacing w:line="360" w:lineRule="auto"/>
              <w:rPr>
                <w:sz w:val="24"/>
                <w:szCs w:val="24"/>
                <w:lang w:eastAsia="uk-UA"/>
              </w:rPr>
            </w:pPr>
            <w:r w:rsidRPr="00AF0ACD">
              <w:rPr>
                <w:b/>
                <w:bCs/>
                <w:sz w:val="24"/>
                <w:szCs w:val="24"/>
                <w:lang w:eastAsia="uk-UA"/>
              </w:rPr>
              <w:t xml:space="preserve">Доступність та </w:t>
            </w:r>
            <w:proofErr w:type="spellStart"/>
            <w:r w:rsidRPr="00AF0ACD">
              <w:rPr>
                <w:b/>
                <w:bCs/>
                <w:sz w:val="24"/>
                <w:szCs w:val="24"/>
                <w:lang w:eastAsia="uk-UA"/>
              </w:rPr>
              <w:t>інклюзивність</w:t>
            </w:r>
            <w:proofErr w:type="spellEnd"/>
          </w:p>
        </w:tc>
        <w:tc>
          <w:tcPr>
            <w:tcW w:w="5053" w:type="dxa"/>
            <w:hideMark/>
          </w:tcPr>
          <w:p w14:paraId="7F80F4CB" w14:textId="77777777" w:rsidR="00AF0ACD" w:rsidRPr="00AF0ACD" w:rsidRDefault="00AF0ACD" w:rsidP="00B45582">
            <w:pPr>
              <w:widowControl/>
              <w:autoSpaceDE/>
              <w:autoSpaceDN/>
              <w:spacing w:line="360" w:lineRule="auto"/>
              <w:rPr>
                <w:sz w:val="24"/>
                <w:szCs w:val="24"/>
                <w:lang w:eastAsia="uk-UA"/>
              </w:rPr>
            </w:pPr>
            <w:r w:rsidRPr="00AF0ACD">
              <w:rPr>
                <w:sz w:val="24"/>
                <w:szCs w:val="24"/>
                <w:lang w:eastAsia="uk-UA"/>
              </w:rPr>
              <w:t xml:space="preserve">Усі діти, незалежно від віку та фізичних можливостей, мають доступ до ігрових зон. </w:t>
            </w:r>
            <w:r w:rsidRPr="00AF0ACD">
              <w:rPr>
                <w:sz w:val="24"/>
                <w:szCs w:val="24"/>
                <w:lang w:eastAsia="uk-UA"/>
              </w:rPr>
              <w:lastRenderedPageBreak/>
              <w:t xml:space="preserve">Обладнання адаптоване, доріжки доступні, наявні різні рівні складності </w:t>
            </w:r>
            <w:proofErr w:type="spellStart"/>
            <w:r w:rsidRPr="00AF0ACD">
              <w:rPr>
                <w:sz w:val="24"/>
                <w:szCs w:val="24"/>
                <w:lang w:eastAsia="uk-UA"/>
              </w:rPr>
              <w:t>активностей</w:t>
            </w:r>
            <w:proofErr w:type="spellEnd"/>
            <w:r w:rsidRPr="00AF0ACD">
              <w:rPr>
                <w:sz w:val="24"/>
                <w:szCs w:val="24"/>
                <w:lang w:eastAsia="uk-UA"/>
              </w:rPr>
              <w:t>.</w:t>
            </w:r>
          </w:p>
        </w:tc>
        <w:tc>
          <w:tcPr>
            <w:tcW w:w="1306" w:type="dxa"/>
            <w:hideMark/>
          </w:tcPr>
          <w:p w14:paraId="113C0B15" w14:textId="77777777" w:rsidR="00AF0ACD" w:rsidRPr="00AF0ACD" w:rsidRDefault="00AF0ACD" w:rsidP="00B45582">
            <w:pPr>
              <w:widowControl/>
              <w:autoSpaceDE/>
              <w:autoSpaceDN/>
              <w:spacing w:line="360" w:lineRule="auto"/>
              <w:rPr>
                <w:sz w:val="24"/>
                <w:szCs w:val="24"/>
                <w:lang w:eastAsia="uk-UA"/>
              </w:rPr>
            </w:pPr>
            <w:r w:rsidRPr="00AF0ACD">
              <w:rPr>
                <w:sz w:val="24"/>
                <w:szCs w:val="24"/>
                <w:lang w:eastAsia="uk-UA"/>
              </w:rPr>
              <w:lastRenderedPageBreak/>
              <w:t>1 2 3 4 5</w:t>
            </w:r>
          </w:p>
        </w:tc>
        <w:tc>
          <w:tcPr>
            <w:tcW w:w="1417" w:type="dxa"/>
            <w:hideMark/>
          </w:tcPr>
          <w:p w14:paraId="4781D781" w14:textId="77777777" w:rsidR="00AF0ACD" w:rsidRPr="00AF0ACD" w:rsidRDefault="00AF0ACD" w:rsidP="00B45582">
            <w:pPr>
              <w:widowControl/>
              <w:autoSpaceDE/>
              <w:autoSpaceDN/>
              <w:spacing w:line="360" w:lineRule="auto"/>
              <w:rPr>
                <w:sz w:val="24"/>
                <w:szCs w:val="24"/>
                <w:lang w:eastAsia="uk-UA"/>
              </w:rPr>
            </w:pPr>
          </w:p>
        </w:tc>
      </w:tr>
      <w:tr w:rsidR="00AF0ACD" w:rsidRPr="00AF0ACD" w14:paraId="3F903F20" w14:textId="77777777" w:rsidTr="00203761">
        <w:tc>
          <w:tcPr>
            <w:tcW w:w="458" w:type="dxa"/>
            <w:hideMark/>
          </w:tcPr>
          <w:p w14:paraId="2844D9F3" w14:textId="77777777" w:rsidR="00AF0ACD" w:rsidRPr="00AF0ACD" w:rsidRDefault="00AF0ACD" w:rsidP="00B45582">
            <w:pPr>
              <w:widowControl/>
              <w:autoSpaceDE/>
              <w:autoSpaceDN/>
              <w:spacing w:line="360" w:lineRule="auto"/>
              <w:rPr>
                <w:sz w:val="24"/>
                <w:szCs w:val="24"/>
                <w:lang w:eastAsia="uk-UA"/>
              </w:rPr>
            </w:pPr>
            <w:r w:rsidRPr="00AF0ACD">
              <w:rPr>
                <w:b/>
                <w:bCs/>
                <w:sz w:val="24"/>
                <w:szCs w:val="24"/>
                <w:lang w:eastAsia="uk-UA"/>
              </w:rPr>
              <w:lastRenderedPageBreak/>
              <w:t>9</w:t>
            </w:r>
          </w:p>
        </w:tc>
        <w:tc>
          <w:tcPr>
            <w:tcW w:w="2222" w:type="dxa"/>
            <w:hideMark/>
          </w:tcPr>
          <w:p w14:paraId="746A0A81" w14:textId="77777777" w:rsidR="00AF0ACD" w:rsidRPr="00AF0ACD" w:rsidRDefault="00AF0ACD" w:rsidP="00B45582">
            <w:pPr>
              <w:widowControl/>
              <w:autoSpaceDE/>
              <w:autoSpaceDN/>
              <w:spacing w:line="360" w:lineRule="auto"/>
              <w:rPr>
                <w:sz w:val="24"/>
                <w:szCs w:val="24"/>
                <w:lang w:eastAsia="uk-UA"/>
              </w:rPr>
            </w:pPr>
            <w:r w:rsidRPr="00AF0ACD">
              <w:rPr>
                <w:b/>
                <w:bCs/>
                <w:sz w:val="24"/>
                <w:szCs w:val="24"/>
                <w:lang w:eastAsia="uk-UA"/>
              </w:rPr>
              <w:t>Ризик та виклик</w:t>
            </w:r>
          </w:p>
        </w:tc>
        <w:tc>
          <w:tcPr>
            <w:tcW w:w="5053" w:type="dxa"/>
            <w:hideMark/>
          </w:tcPr>
          <w:p w14:paraId="2321DECA" w14:textId="77777777" w:rsidR="00AF0ACD" w:rsidRPr="00AF0ACD" w:rsidRDefault="00AF0ACD" w:rsidP="00B45582">
            <w:pPr>
              <w:widowControl/>
              <w:autoSpaceDE/>
              <w:autoSpaceDN/>
              <w:spacing w:line="360" w:lineRule="auto"/>
              <w:rPr>
                <w:sz w:val="24"/>
                <w:szCs w:val="24"/>
                <w:lang w:eastAsia="uk-UA"/>
              </w:rPr>
            </w:pPr>
            <w:r w:rsidRPr="00AF0ACD">
              <w:rPr>
                <w:sz w:val="24"/>
                <w:szCs w:val="24"/>
                <w:lang w:eastAsia="uk-UA"/>
              </w:rPr>
              <w:t>Простір створює можливості для безпечного ризику, пригод і зростання складності діяльності: лазіння, балансування, схованки, таємні стежки, різні поверхні, нові матеріали.</w:t>
            </w:r>
          </w:p>
        </w:tc>
        <w:tc>
          <w:tcPr>
            <w:tcW w:w="1306" w:type="dxa"/>
            <w:hideMark/>
          </w:tcPr>
          <w:p w14:paraId="656CC2D2" w14:textId="77777777" w:rsidR="00AF0ACD" w:rsidRPr="00AF0ACD" w:rsidRDefault="00AF0ACD" w:rsidP="00B45582">
            <w:pPr>
              <w:widowControl/>
              <w:autoSpaceDE/>
              <w:autoSpaceDN/>
              <w:spacing w:line="360" w:lineRule="auto"/>
              <w:rPr>
                <w:sz w:val="24"/>
                <w:szCs w:val="24"/>
                <w:lang w:eastAsia="uk-UA"/>
              </w:rPr>
            </w:pPr>
            <w:r w:rsidRPr="00AF0ACD">
              <w:rPr>
                <w:sz w:val="24"/>
                <w:szCs w:val="24"/>
                <w:lang w:eastAsia="uk-UA"/>
              </w:rPr>
              <w:t>1 2 3 4 5</w:t>
            </w:r>
          </w:p>
        </w:tc>
        <w:tc>
          <w:tcPr>
            <w:tcW w:w="1417" w:type="dxa"/>
            <w:hideMark/>
          </w:tcPr>
          <w:p w14:paraId="187AF185" w14:textId="77777777" w:rsidR="00AF0ACD" w:rsidRPr="00AF0ACD" w:rsidRDefault="00AF0ACD" w:rsidP="00B45582">
            <w:pPr>
              <w:widowControl/>
              <w:autoSpaceDE/>
              <w:autoSpaceDN/>
              <w:spacing w:line="360" w:lineRule="auto"/>
              <w:rPr>
                <w:sz w:val="24"/>
                <w:szCs w:val="24"/>
                <w:lang w:eastAsia="uk-UA"/>
              </w:rPr>
            </w:pPr>
          </w:p>
        </w:tc>
      </w:tr>
      <w:tr w:rsidR="00AF0ACD" w:rsidRPr="00AF0ACD" w14:paraId="469BFFAC" w14:textId="77777777" w:rsidTr="00203761">
        <w:tc>
          <w:tcPr>
            <w:tcW w:w="458" w:type="dxa"/>
            <w:hideMark/>
          </w:tcPr>
          <w:p w14:paraId="1BD2973A" w14:textId="77777777" w:rsidR="00AF0ACD" w:rsidRPr="00AF0ACD" w:rsidRDefault="00AF0ACD" w:rsidP="00B45582">
            <w:pPr>
              <w:widowControl/>
              <w:autoSpaceDE/>
              <w:autoSpaceDN/>
              <w:spacing w:line="360" w:lineRule="auto"/>
              <w:rPr>
                <w:sz w:val="24"/>
                <w:szCs w:val="24"/>
                <w:lang w:eastAsia="uk-UA"/>
              </w:rPr>
            </w:pPr>
            <w:r w:rsidRPr="00AF0ACD">
              <w:rPr>
                <w:b/>
                <w:bCs/>
                <w:sz w:val="24"/>
                <w:szCs w:val="24"/>
                <w:lang w:eastAsia="uk-UA"/>
              </w:rPr>
              <w:t>10</w:t>
            </w:r>
          </w:p>
        </w:tc>
        <w:tc>
          <w:tcPr>
            <w:tcW w:w="2222" w:type="dxa"/>
            <w:hideMark/>
          </w:tcPr>
          <w:p w14:paraId="7900556C" w14:textId="77777777" w:rsidR="00AF0ACD" w:rsidRPr="00AF0ACD" w:rsidRDefault="00AF0ACD" w:rsidP="00B45582">
            <w:pPr>
              <w:widowControl/>
              <w:autoSpaceDE/>
              <w:autoSpaceDN/>
              <w:spacing w:line="360" w:lineRule="auto"/>
              <w:rPr>
                <w:sz w:val="24"/>
                <w:szCs w:val="24"/>
                <w:lang w:eastAsia="uk-UA"/>
              </w:rPr>
            </w:pPr>
            <w:r w:rsidRPr="00AF0ACD">
              <w:rPr>
                <w:b/>
                <w:bCs/>
                <w:sz w:val="24"/>
                <w:szCs w:val="24"/>
                <w:lang w:eastAsia="uk-UA"/>
              </w:rPr>
              <w:t>Покриття поверхні</w:t>
            </w:r>
          </w:p>
        </w:tc>
        <w:tc>
          <w:tcPr>
            <w:tcW w:w="5053" w:type="dxa"/>
            <w:hideMark/>
          </w:tcPr>
          <w:p w14:paraId="1CDA09C5" w14:textId="77777777" w:rsidR="00AF0ACD" w:rsidRPr="00AF0ACD" w:rsidRDefault="00AF0ACD" w:rsidP="00B45582">
            <w:pPr>
              <w:widowControl/>
              <w:autoSpaceDE/>
              <w:autoSpaceDN/>
              <w:spacing w:line="360" w:lineRule="auto"/>
              <w:rPr>
                <w:sz w:val="24"/>
                <w:szCs w:val="24"/>
                <w:lang w:eastAsia="uk-UA"/>
              </w:rPr>
            </w:pPr>
            <w:r w:rsidRPr="00AF0ACD">
              <w:rPr>
                <w:sz w:val="24"/>
                <w:szCs w:val="24"/>
                <w:lang w:eastAsia="uk-UA"/>
              </w:rPr>
              <w:t>Поверхні безпечні, м’які, доглянуті, різноманітні за текстурами, забезпечують доступність та амортизацію падінь.</w:t>
            </w:r>
          </w:p>
        </w:tc>
        <w:tc>
          <w:tcPr>
            <w:tcW w:w="1306" w:type="dxa"/>
            <w:hideMark/>
          </w:tcPr>
          <w:p w14:paraId="73B59604" w14:textId="77777777" w:rsidR="00AF0ACD" w:rsidRPr="00AF0ACD" w:rsidRDefault="00AF0ACD" w:rsidP="00B45582">
            <w:pPr>
              <w:widowControl/>
              <w:autoSpaceDE/>
              <w:autoSpaceDN/>
              <w:spacing w:line="360" w:lineRule="auto"/>
              <w:rPr>
                <w:sz w:val="24"/>
                <w:szCs w:val="24"/>
                <w:lang w:eastAsia="uk-UA"/>
              </w:rPr>
            </w:pPr>
            <w:r w:rsidRPr="00AF0ACD">
              <w:rPr>
                <w:sz w:val="24"/>
                <w:szCs w:val="24"/>
                <w:lang w:eastAsia="uk-UA"/>
              </w:rPr>
              <w:t>1 2 3 4 5</w:t>
            </w:r>
          </w:p>
        </w:tc>
        <w:tc>
          <w:tcPr>
            <w:tcW w:w="1417" w:type="dxa"/>
            <w:hideMark/>
          </w:tcPr>
          <w:p w14:paraId="18491449" w14:textId="77777777" w:rsidR="00AF0ACD" w:rsidRPr="00AF0ACD" w:rsidRDefault="00AF0ACD" w:rsidP="00B45582">
            <w:pPr>
              <w:widowControl/>
              <w:autoSpaceDE/>
              <w:autoSpaceDN/>
              <w:spacing w:line="360" w:lineRule="auto"/>
              <w:rPr>
                <w:sz w:val="24"/>
                <w:szCs w:val="24"/>
                <w:lang w:eastAsia="uk-UA"/>
              </w:rPr>
            </w:pPr>
          </w:p>
        </w:tc>
      </w:tr>
      <w:tr w:rsidR="00AF0ACD" w:rsidRPr="00AF0ACD" w14:paraId="3B965D85" w14:textId="77777777" w:rsidTr="00203761">
        <w:tc>
          <w:tcPr>
            <w:tcW w:w="458" w:type="dxa"/>
            <w:hideMark/>
          </w:tcPr>
          <w:p w14:paraId="69AC4A70" w14:textId="77777777" w:rsidR="00AF0ACD" w:rsidRPr="00AF0ACD" w:rsidRDefault="00AF0ACD" w:rsidP="00B45582">
            <w:pPr>
              <w:widowControl/>
              <w:autoSpaceDE/>
              <w:autoSpaceDN/>
              <w:spacing w:line="360" w:lineRule="auto"/>
              <w:rPr>
                <w:sz w:val="24"/>
                <w:szCs w:val="24"/>
                <w:lang w:eastAsia="uk-UA"/>
              </w:rPr>
            </w:pPr>
            <w:r w:rsidRPr="00AF0ACD">
              <w:rPr>
                <w:b/>
                <w:bCs/>
                <w:sz w:val="24"/>
                <w:szCs w:val="24"/>
                <w:lang w:eastAsia="uk-UA"/>
              </w:rPr>
              <w:t>11</w:t>
            </w:r>
          </w:p>
        </w:tc>
        <w:tc>
          <w:tcPr>
            <w:tcW w:w="2222" w:type="dxa"/>
            <w:hideMark/>
          </w:tcPr>
          <w:p w14:paraId="11B0AC8B" w14:textId="77777777" w:rsidR="00AF0ACD" w:rsidRPr="00AF0ACD" w:rsidRDefault="00AF0ACD" w:rsidP="00B45582">
            <w:pPr>
              <w:widowControl/>
              <w:autoSpaceDE/>
              <w:autoSpaceDN/>
              <w:spacing w:line="360" w:lineRule="auto"/>
              <w:rPr>
                <w:sz w:val="24"/>
                <w:szCs w:val="24"/>
                <w:lang w:eastAsia="uk-UA"/>
              </w:rPr>
            </w:pPr>
            <w:r w:rsidRPr="00AF0ACD">
              <w:rPr>
                <w:b/>
                <w:bCs/>
                <w:sz w:val="24"/>
                <w:szCs w:val="24"/>
                <w:lang w:eastAsia="uk-UA"/>
              </w:rPr>
              <w:t>Огородження та безпека</w:t>
            </w:r>
          </w:p>
        </w:tc>
        <w:tc>
          <w:tcPr>
            <w:tcW w:w="5053" w:type="dxa"/>
            <w:hideMark/>
          </w:tcPr>
          <w:p w14:paraId="41D7FBA8" w14:textId="77777777" w:rsidR="00AF0ACD" w:rsidRPr="00AF0ACD" w:rsidRDefault="00AF0ACD" w:rsidP="00B45582">
            <w:pPr>
              <w:widowControl/>
              <w:autoSpaceDE/>
              <w:autoSpaceDN/>
              <w:spacing w:line="360" w:lineRule="auto"/>
              <w:rPr>
                <w:sz w:val="24"/>
                <w:szCs w:val="24"/>
                <w:lang w:eastAsia="uk-UA"/>
              </w:rPr>
            </w:pPr>
            <w:r w:rsidRPr="00AF0ACD">
              <w:rPr>
                <w:sz w:val="24"/>
                <w:szCs w:val="24"/>
                <w:lang w:eastAsia="uk-UA"/>
              </w:rPr>
              <w:t>Ігровий простір огороджений, обладнання безпечне, відсутні гострі елементи, отвори для защемлення, небезпеки спотикання. Дотримано стандартів безпеки (Інструкція</w:t>
            </w:r>
          </w:p>
          <w:p w14:paraId="15DE277D" w14:textId="77777777" w:rsidR="00AF0ACD" w:rsidRPr="00AF0ACD" w:rsidRDefault="00AF0ACD" w:rsidP="00B45582">
            <w:pPr>
              <w:widowControl/>
              <w:autoSpaceDE/>
              <w:autoSpaceDN/>
              <w:spacing w:line="360" w:lineRule="auto"/>
              <w:rPr>
                <w:sz w:val="24"/>
                <w:szCs w:val="24"/>
                <w:lang w:eastAsia="uk-UA"/>
              </w:rPr>
            </w:pPr>
            <w:r w:rsidRPr="00AF0ACD">
              <w:rPr>
                <w:sz w:val="24"/>
                <w:szCs w:val="24"/>
                <w:lang w:eastAsia="uk-UA"/>
              </w:rPr>
              <w:t>з охорони життя і здоров</w:t>
            </w:r>
            <w:r>
              <w:rPr>
                <w:sz w:val="24"/>
                <w:szCs w:val="24"/>
                <w:lang w:eastAsia="uk-UA"/>
              </w:rPr>
              <w:t>’</w:t>
            </w:r>
            <w:r w:rsidRPr="00AF0ACD">
              <w:rPr>
                <w:sz w:val="24"/>
                <w:szCs w:val="24"/>
                <w:lang w:eastAsia="uk-UA"/>
              </w:rPr>
              <w:t xml:space="preserve">я дітей </w:t>
            </w:r>
            <w:r>
              <w:rPr>
                <w:sz w:val="24"/>
                <w:szCs w:val="24"/>
                <w:lang w:eastAsia="uk-UA"/>
              </w:rPr>
              <w:t>ЗДО</w:t>
            </w:r>
            <w:r w:rsidRPr="00AF0ACD">
              <w:rPr>
                <w:sz w:val="24"/>
                <w:szCs w:val="24"/>
                <w:lang w:eastAsia="uk-UA"/>
              </w:rPr>
              <w:t xml:space="preserve"> на ігрових майданчиках, під час цільових прогулянок та екскурсій, праці на городі, у квітнику</w:t>
            </w:r>
            <w:r>
              <w:rPr>
                <w:sz w:val="24"/>
                <w:szCs w:val="24"/>
                <w:lang w:eastAsia="uk-UA"/>
              </w:rPr>
              <w:t>;</w:t>
            </w:r>
            <w:r>
              <w:t xml:space="preserve"> </w:t>
            </w:r>
            <w:r w:rsidRPr="00AF0ACD">
              <w:rPr>
                <w:sz w:val="24"/>
                <w:szCs w:val="24"/>
                <w:lang w:eastAsia="uk-UA"/>
              </w:rPr>
              <w:t>Інструкція з охорони життя і здоров</w:t>
            </w:r>
            <w:r>
              <w:rPr>
                <w:sz w:val="24"/>
                <w:szCs w:val="24"/>
                <w:lang w:eastAsia="uk-UA"/>
              </w:rPr>
              <w:t>’</w:t>
            </w:r>
            <w:r w:rsidRPr="00AF0ACD">
              <w:rPr>
                <w:sz w:val="24"/>
                <w:szCs w:val="24"/>
                <w:lang w:eastAsia="uk-UA"/>
              </w:rPr>
              <w:t>я дітей в ЗДО (основний документ, що затверджується керівником закладу)</w:t>
            </w:r>
            <w:r>
              <w:rPr>
                <w:sz w:val="24"/>
                <w:szCs w:val="24"/>
                <w:lang w:eastAsia="uk-UA"/>
              </w:rPr>
              <w:t>;</w:t>
            </w:r>
          </w:p>
          <w:p w14:paraId="069D9685" w14:textId="77777777" w:rsidR="00AF0ACD" w:rsidRPr="00AF0ACD" w:rsidRDefault="00AF0ACD" w:rsidP="00B45582">
            <w:pPr>
              <w:widowControl/>
              <w:autoSpaceDE/>
              <w:autoSpaceDN/>
              <w:spacing w:line="360" w:lineRule="auto"/>
              <w:rPr>
                <w:sz w:val="24"/>
                <w:szCs w:val="24"/>
                <w:lang w:eastAsia="uk-UA"/>
              </w:rPr>
            </w:pPr>
            <w:r w:rsidRPr="00AF0ACD">
              <w:rPr>
                <w:sz w:val="24"/>
                <w:szCs w:val="24"/>
                <w:lang w:eastAsia="uk-UA"/>
              </w:rPr>
              <w:t>Державні санітарні норми та правила (санітарний регламент для закладів</w:t>
            </w:r>
            <w:r>
              <w:rPr>
                <w:sz w:val="24"/>
                <w:szCs w:val="24"/>
                <w:lang w:eastAsia="uk-UA"/>
              </w:rPr>
              <w:t xml:space="preserve"> дошкільної освіти</w:t>
            </w:r>
            <w:r w:rsidRPr="00AF0ACD">
              <w:rPr>
                <w:sz w:val="24"/>
                <w:szCs w:val="24"/>
                <w:lang w:eastAsia="uk-UA"/>
              </w:rPr>
              <w:t>)</w:t>
            </w:r>
            <w:r>
              <w:rPr>
                <w:sz w:val="24"/>
                <w:szCs w:val="24"/>
                <w:lang w:eastAsia="uk-UA"/>
              </w:rPr>
              <w:t>;</w:t>
            </w:r>
          </w:p>
          <w:p w14:paraId="66A410F4" w14:textId="77777777" w:rsidR="00AF0ACD" w:rsidRPr="00AF0ACD" w:rsidRDefault="00AF0ACD" w:rsidP="00B45582">
            <w:pPr>
              <w:widowControl/>
              <w:autoSpaceDE/>
              <w:autoSpaceDN/>
              <w:spacing w:line="360" w:lineRule="auto"/>
              <w:rPr>
                <w:sz w:val="24"/>
                <w:szCs w:val="24"/>
                <w:lang w:eastAsia="uk-UA"/>
              </w:rPr>
            </w:pPr>
            <w:r w:rsidRPr="00AF0ACD">
              <w:rPr>
                <w:sz w:val="24"/>
                <w:szCs w:val="24"/>
                <w:lang w:eastAsia="uk-UA"/>
              </w:rPr>
              <w:t>Сертифікати відповідності на ігрове обладнання (документи, що під</w:t>
            </w:r>
            <w:r w:rsidR="00ED1538">
              <w:rPr>
                <w:sz w:val="24"/>
                <w:szCs w:val="24"/>
                <w:lang w:eastAsia="uk-UA"/>
              </w:rPr>
              <w:t>тверджують безпеку конструкцій)</w:t>
            </w:r>
            <w:r>
              <w:rPr>
                <w:sz w:val="24"/>
                <w:szCs w:val="24"/>
                <w:lang w:eastAsia="uk-UA"/>
              </w:rPr>
              <w:t>;</w:t>
            </w:r>
          </w:p>
          <w:p w14:paraId="3F2B5A06" w14:textId="77777777" w:rsidR="00AF0ACD" w:rsidRPr="00AF0ACD" w:rsidRDefault="00AF0ACD" w:rsidP="00B45582">
            <w:pPr>
              <w:widowControl/>
              <w:autoSpaceDE/>
              <w:autoSpaceDN/>
              <w:spacing w:line="360" w:lineRule="auto"/>
              <w:rPr>
                <w:sz w:val="24"/>
                <w:szCs w:val="24"/>
                <w:lang w:eastAsia="uk-UA"/>
              </w:rPr>
            </w:pPr>
            <w:r w:rsidRPr="00AF0ACD">
              <w:rPr>
                <w:sz w:val="24"/>
                <w:szCs w:val="24"/>
                <w:lang w:eastAsia="uk-UA"/>
              </w:rPr>
              <w:t>Журнал огляду ігрового обладнання (щоденн</w:t>
            </w:r>
            <w:r>
              <w:rPr>
                <w:sz w:val="24"/>
                <w:szCs w:val="24"/>
                <w:lang w:eastAsia="uk-UA"/>
              </w:rPr>
              <w:t>ий/щотижневий облік справності)).</w:t>
            </w:r>
          </w:p>
        </w:tc>
        <w:tc>
          <w:tcPr>
            <w:tcW w:w="1306" w:type="dxa"/>
            <w:hideMark/>
          </w:tcPr>
          <w:p w14:paraId="7D297BE8" w14:textId="77777777" w:rsidR="00AF0ACD" w:rsidRPr="00AF0ACD" w:rsidRDefault="00AF0ACD" w:rsidP="00B45582">
            <w:pPr>
              <w:widowControl/>
              <w:autoSpaceDE/>
              <w:autoSpaceDN/>
              <w:spacing w:line="360" w:lineRule="auto"/>
              <w:rPr>
                <w:sz w:val="24"/>
                <w:szCs w:val="24"/>
                <w:lang w:eastAsia="uk-UA"/>
              </w:rPr>
            </w:pPr>
            <w:r w:rsidRPr="00AF0ACD">
              <w:rPr>
                <w:sz w:val="24"/>
                <w:szCs w:val="24"/>
                <w:lang w:eastAsia="uk-UA"/>
              </w:rPr>
              <w:t>1 2 3 4 5</w:t>
            </w:r>
          </w:p>
        </w:tc>
        <w:tc>
          <w:tcPr>
            <w:tcW w:w="1417" w:type="dxa"/>
            <w:hideMark/>
          </w:tcPr>
          <w:p w14:paraId="3B836A6B" w14:textId="77777777" w:rsidR="00AF0ACD" w:rsidRPr="00AF0ACD" w:rsidRDefault="00AF0ACD" w:rsidP="00B45582">
            <w:pPr>
              <w:widowControl/>
              <w:autoSpaceDE/>
              <w:autoSpaceDN/>
              <w:spacing w:line="360" w:lineRule="auto"/>
              <w:rPr>
                <w:sz w:val="20"/>
                <w:szCs w:val="20"/>
                <w:lang w:eastAsia="uk-UA"/>
              </w:rPr>
            </w:pPr>
          </w:p>
        </w:tc>
      </w:tr>
    </w:tbl>
    <w:p w14:paraId="128E7835" w14:textId="77777777" w:rsidR="000D4D67" w:rsidRDefault="000D4D67" w:rsidP="00B45582">
      <w:pPr>
        <w:pStyle w:val="10"/>
        <w:tabs>
          <w:tab w:val="left" w:leader="dot" w:pos="9455"/>
        </w:tabs>
        <w:spacing w:line="360" w:lineRule="auto"/>
        <w:ind w:left="141" w:right="138"/>
        <w:rPr>
          <w:highlight w:val="yellow"/>
        </w:rPr>
      </w:pPr>
    </w:p>
    <w:p w14:paraId="7EA64844" w14:textId="77777777" w:rsidR="00C474D2" w:rsidRPr="0021147C" w:rsidRDefault="00C474D2" w:rsidP="0021147C">
      <w:pPr>
        <w:pStyle w:val="a5"/>
        <w:spacing w:line="360" w:lineRule="auto"/>
        <w:jc w:val="center"/>
        <w:rPr>
          <w:b/>
          <w:sz w:val="28"/>
          <w:szCs w:val="28"/>
        </w:rPr>
      </w:pPr>
      <w:r w:rsidRPr="0021147C">
        <w:rPr>
          <w:b/>
          <w:sz w:val="28"/>
          <w:szCs w:val="28"/>
        </w:rPr>
        <w:t>Який ігровий матеріал був обраний дітьми, щоб забезпечити свої потреби створювати та змінювати простір?</w:t>
      </w:r>
    </w:p>
    <w:p w14:paraId="4C2F4FB0" w14:textId="49998C01" w:rsidR="00C474D2" w:rsidRDefault="00C474D2" w:rsidP="00B45582">
      <w:pPr>
        <w:pStyle w:val="a5"/>
        <w:spacing w:line="360" w:lineRule="auto"/>
        <w:jc w:val="both"/>
        <w:rPr>
          <w:sz w:val="24"/>
          <w:szCs w:val="24"/>
        </w:rPr>
      </w:pPr>
      <w:r w:rsidRPr="0021147C">
        <w:rPr>
          <w:sz w:val="28"/>
          <w:szCs w:val="28"/>
        </w:rPr>
        <w:t>Вікова група_________________________________________________</w:t>
      </w:r>
    </w:p>
    <w:tbl>
      <w:tblPr>
        <w:tblStyle w:val="a8"/>
        <w:tblW w:w="0" w:type="auto"/>
        <w:tblLook w:val="04A0" w:firstRow="1" w:lastRow="0" w:firstColumn="1" w:lastColumn="0" w:noHBand="0" w:noVBand="1"/>
      </w:tblPr>
      <w:tblGrid>
        <w:gridCol w:w="1815"/>
        <w:gridCol w:w="648"/>
        <w:gridCol w:w="648"/>
        <w:gridCol w:w="648"/>
        <w:gridCol w:w="1074"/>
        <w:gridCol w:w="648"/>
        <w:gridCol w:w="648"/>
        <w:gridCol w:w="649"/>
        <w:gridCol w:w="651"/>
        <w:gridCol w:w="1055"/>
        <w:gridCol w:w="1374"/>
      </w:tblGrid>
      <w:tr w:rsidR="00C52726" w14:paraId="370C5E2A" w14:textId="77777777" w:rsidTr="00C52726">
        <w:trPr>
          <w:trHeight w:val="360"/>
        </w:trPr>
        <w:tc>
          <w:tcPr>
            <w:tcW w:w="2518" w:type="dxa"/>
            <w:vMerge w:val="restart"/>
          </w:tcPr>
          <w:p w14:paraId="09376739" w14:textId="77777777" w:rsidR="00C52726" w:rsidRDefault="00C52726" w:rsidP="00B45582">
            <w:pPr>
              <w:pStyle w:val="a5"/>
              <w:spacing w:line="360" w:lineRule="auto"/>
              <w:jc w:val="center"/>
              <w:rPr>
                <w:sz w:val="24"/>
                <w:szCs w:val="24"/>
              </w:rPr>
            </w:pPr>
            <w:r w:rsidRPr="00E9382C">
              <w:rPr>
                <w:sz w:val="24"/>
                <w:szCs w:val="24"/>
              </w:rPr>
              <w:t xml:space="preserve">Локації </w:t>
            </w:r>
            <w:r w:rsidRPr="00E9382C">
              <w:rPr>
                <w:sz w:val="24"/>
                <w:szCs w:val="24"/>
              </w:rPr>
              <w:lastRenderedPageBreak/>
              <w:t>ігрового простору</w:t>
            </w:r>
          </w:p>
          <w:p w14:paraId="4E10FDDC" w14:textId="0B48480C" w:rsidR="00BE5441" w:rsidRPr="00E9382C" w:rsidRDefault="00BE5441" w:rsidP="00B45582">
            <w:pPr>
              <w:pStyle w:val="a5"/>
              <w:spacing w:line="360" w:lineRule="auto"/>
              <w:jc w:val="center"/>
              <w:rPr>
                <w:sz w:val="24"/>
                <w:szCs w:val="24"/>
              </w:rPr>
            </w:pPr>
            <w:r>
              <w:rPr>
                <w:sz w:val="24"/>
                <w:szCs w:val="24"/>
              </w:rPr>
              <w:t>(інтерпретація вихователя)</w:t>
            </w:r>
          </w:p>
        </w:tc>
        <w:tc>
          <w:tcPr>
            <w:tcW w:w="5103" w:type="dxa"/>
            <w:gridSpan w:val="8"/>
          </w:tcPr>
          <w:p w14:paraId="7CE7C27A" w14:textId="77777777" w:rsidR="00C52726" w:rsidRPr="00E9382C" w:rsidRDefault="00C52726" w:rsidP="00B45582">
            <w:pPr>
              <w:pStyle w:val="a5"/>
              <w:spacing w:line="360" w:lineRule="auto"/>
              <w:jc w:val="center"/>
              <w:rPr>
                <w:sz w:val="24"/>
                <w:szCs w:val="24"/>
              </w:rPr>
            </w:pPr>
            <w:r w:rsidRPr="00E9382C">
              <w:rPr>
                <w:sz w:val="24"/>
                <w:szCs w:val="24"/>
              </w:rPr>
              <w:lastRenderedPageBreak/>
              <w:t>Матеріали</w:t>
            </w:r>
          </w:p>
        </w:tc>
        <w:tc>
          <w:tcPr>
            <w:tcW w:w="2667" w:type="dxa"/>
            <w:vMerge w:val="restart"/>
          </w:tcPr>
          <w:p w14:paraId="621CAF30" w14:textId="77777777" w:rsidR="00C52726" w:rsidRPr="00E9382C" w:rsidRDefault="00C52726" w:rsidP="00B45582">
            <w:pPr>
              <w:pStyle w:val="a5"/>
              <w:spacing w:line="360" w:lineRule="auto"/>
              <w:jc w:val="center"/>
              <w:rPr>
                <w:sz w:val="24"/>
                <w:szCs w:val="24"/>
              </w:rPr>
            </w:pPr>
            <w:r w:rsidRPr="00E9382C">
              <w:rPr>
                <w:sz w:val="24"/>
                <w:szCs w:val="24"/>
              </w:rPr>
              <w:t xml:space="preserve">Власне </w:t>
            </w:r>
            <w:r w:rsidRPr="00E9382C">
              <w:rPr>
                <w:sz w:val="24"/>
                <w:szCs w:val="24"/>
              </w:rPr>
              <w:lastRenderedPageBreak/>
              <w:t>бачення</w:t>
            </w:r>
          </w:p>
        </w:tc>
        <w:tc>
          <w:tcPr>
            <w:tcW w:w="2562" w:type="dxa"/>
            <w:vMerge w:val="restart"/>
          </w:tcPr>
          <w:p w14:paraId="0179C1CC" w14:textId="77777777" w:rsidR="00C52726" w:rsidRPr="00E9382C" w:rsidRDefault="00C52726" w:rsidP="00B45582">
            <w:pPr>
              <w:pStyle w:val="a5"/>
              <w:spacing w:line="360" w:lineRule="auto"/>
              <w:jc w:val="center"/>
              <w:rPr>
                <w:sz w:val="24"/>
                <w:szCs w:val="24"/>
              </w:rPr>
            </w:pPr>
            <w:r w:rsidRPr="00E9382C">
              <w:rPr>
                <w:sz w:val="24"/>
                <w:szCs w:val="24"/>
              </w:rPr>
              <w:lastRenderedPageBreak/>
              <w:t>Пропозиції</w:t>
            </w:r>
          </w:p>
        </w:tc>
      </w:tr>
      <w:tr w:rsidR="00C52726" w14:paraId="133C6988" w14:textId="77777777" w:rsidTr="00C52726">
        <w:trPr>
          <w:trHeight w:val="2052"/>
        </w:trPr>
        <w:tc>
          <w:tcPr>
            <w:tcW w:w="2518" w:type="dxa"/>
            <w:vMerge/>
          </w:tcPr>
          <w:p w14:paraId="70854DCB" w14:textId="77777777" w:rsidR="00C52726" w:rsidRPr="00E9382C" w:rsidRDefault="00C52726" w:rsidP="00B45582">
            <w:pPr>
              <w:pStyle w:val="a5"/>
              <w:spacing w:line="360" w:lineRule="auto"/>
              <w:jc w:val="center"/>
              <w:rPr>
                <w:sz w:val="24"/>
                <w:szCs w:val="24"/>
              </w:rPr>
            </w:pPr>
          </w:p>
        </w:tc>
        <w:tc>
          <w:tcPr>
            <w:tcW w:w="506" w:type="dxa"/>
            <w:textDirection w:val="btLr"/>
          </w:tcPr>
          <w:p w14:paraId="45065690" w14:textId="77777777" w:rsidR="00C52726" w:rsidRPr="00BF2AF6" w:rsidRDefault="00C52726" w:rsidP="00B45582">
            <w:pPr>
              <w:pStyle w:val="a5"/>
              <w:spacing w:line="360" w:lineRule="auto"/>
              <w:ind w:left="113" w:right="113"/>
              <w:jc w:val="center"/>
              <w:rPr>
                <w:sz w:val="24"/>
                <w:szCs w:val="24"/>
              </w:rPr>
            </w:pPr>
            <w:r w:rsidRPr="00BF2AF6">
              <w:rPr>
                <w:sz w:val="24"/>
                <w:szCs w:val="24"/>
              </w:rPr>
              <w:t>тканина різного розміру</w:t>
            </w:r>
          </w:p>
        </w:tc>
        <w:tc>
          <w:tcPr>
            <w:tcW w:w="506" w:type="dxa"/>
            <w:textDirection w:val="btLr"/>
          </w:tcPr>
          <w:p w14:paraId="1F33A8DB" w14:textId="77777777" w:rsidR="00C52726" w:rsidRPr="00BF2AF6" w:rsidRDefault="00C52726" w:rsidP="00B45582">
            <w:pPr>
              <w:pStyle w:val="a5"/>
              <w:spacing w:line="360" w:lineRule="auto"/>
              <w:ind w:left="113" w:right="113"/>
              <w:jc w:val="center"/>
              <w:rPr>
                <w:sz w:val="24"/>
                <w:szCs w:val="24"/>
              </w:rPr>
            </w:pPr>
            <w:r w:rsidRPr="00BF2AF6">
              <w:rPr>
                <w:sz w:val="24"/>
                <w:szCs w:val="24"/>
              </w:rPr>
              <w:t>тасьма, шнурок</w:t>
            </w:r>
          </w:p>
        </w:tc>
        <w:tc>
          <w:tcPr>
            <w:tcW w:w="506" w:type="dxa"/>
            <w:textDirection w:val="btLr"/>
          </w:tcPr>
          <w:p w14:paraId="1BE1AB88" w14:textId="77777777" w:rsidR="00C52726" w:rsidRPr="00BF2AF6" w:rsidRDefault="00C52726" w:rsidP="00B45582">
            <w:pPr>
              <w:pStyle w:val="a5"/>
              <w:spacing w:line="360" w:lineRule="auto"/>
              <w:ind w:left="113" w:right="113"/>
              <w:jc w:val="center"/>
              <w:rPr>
                <w:sz w:val="24"/>
                <w:szCs w:val="24"/>
              </w:rPr>
            </w:pPr>
            <w:r w:rsidRPr="00BF2AF6">
              <w:rPr>
                <w:sz w:val="24"/>
                <w:szCs w:val="24"/>
              </w:rPr>
              <w:t>прищіпки</w:t>
            </w:r>
          </w:p>
        </w:tc>
        <w:tc>
          <w:tcPr>
            <w:tcW w:w="790" w:type="dxa"/>
            <w:textDirection w:val="btLr"/>
          </w:tcPr>
          <w:p w14:paraId="3B7E4F4E" w14:textId="77777777" w:rsidR="00C52726" w:rsidRPr="00BF2AF6" w:rsidRDefault="00C52726" w:rsidP="00B45582">
            <w:pPr>
              <w:pStyle w:val="a5"/>
              <w:spacing w:line="360" w:lineRule="auto"/>
              <w:ind w:left="113" w:right="113"/>
              <w:jc w:val="center"/>
              <w:rPr>
                <w:sz w:val="24"/>
                <w:szCs w:val="24"/>
              </w:rPr>
            </w:pPr>
            <w:r w:rsidRPr="00BF2AF6">
              <w:rPr>
                <w:sz w:val="24"/>
                <w:szCs w:val="24"/>
              </w:rPr>
              <w:t>природний матеріал</w:t>
            </w:r>
          </w:p>
          <w:p w14:paraId="77B54770" w14:textId="77777777" w:rsidR="00C52726" w:rsidRPr="00BF2AF6" w:rsidRDefault="00C52726" w:rsidP="00B45582">
            <w:pPr>
              <w:pStyle w:val="a5"/>
              <w:spacing w:line="360" w:lineRule="auto"/>
              <w:ind w:left="113" w:right="113"/>
              <w:jc w:val="center"/>
              <w:rPr>
                <w:sz w:val="24"/>
                <w:szCs w:val="24"/>
              </w:rPr>
            </w:pPr>
            <w:r w:rsidRPr="00BF2AF6">
              <w:rPr>
                <w:sz w:val="24"/>
                <w:szCs w:val="24"/>
              </w:rPr>
              <w:t>(каштани, пеньки тощо)</w:t>
            </w:r>
          </w:p>
        </w:tc>
        <w:tc>
          <w:tcPr>
            <w:tcW w:w="510" w:type="dxa"/>
            <w:textDirection w:val="btLr"/>
          </w:tcPr>
          <w:p w14:paraId="0082874E" w14:textId="77777777" w:rsidR="00C52726" w:rsidRPr="00BF2AF6" w:rsidRDefault="00C52726" w:rsidP="00B45582">
            <w:pPr>
              <w:pStyle w:val="a5"/>
              <w:spacing w:line="360" w:lineRule="auto"/>
              <w:ind w:left="113" w:right="113"/>
              <w:jc w:val="center"/>
              <w:rPr>
                <w:sz w:val="24"/>
                <w:szCs w:val="24"/>
              </w:rPr>
            </w:pPr>
            <w:r w:rsidRPr="00BF2AF6">
              <w:rPr>
                <w:sz w:val="24"/>
                <w:szCs w:val="24"/>
              </w:rPr>
              <w:t>витратні матеріали (папір, ножиці) для створення необхідних ігрових предметів</w:t>
            </w:r>
          </w:p>
        </w:tc>
        <w:tc>
          <w:tcPr>
            <w:tcW w:w="506" w:type="dxa"/>
            <w:textDirection w:val="btLr"/>
          </w:tcPr>
          <w:p w14:paraId="2A8D794E" w14:textId="77777777" w:rsidR="00C52726" w:rsidRPr="00BF2AF6" w:rsidRDefault="00C52726" w:rsidP="00B45582">
            <w:pPr>
              <w:pStyle w:val="a5"/>
              <w:spacing w:line="360" w:lineRule="auto"/>
              <w:ind w:left="113" w:right="113"/>
              <w:jc w:val="center"/>
              <w:rPr>
                <w:sz w:val="24"/>
                <w:szCs w:val="24"/>
              </w:rPr>
            </w:pPr>
            <w:r w:rsidRPr="005736D3">
              <w:rPr>
                <w:sz w:val="24"/>
                <w:szCs w:val="24"/>
              </w:rPr>
              <w:t>палиця</w:t>
            </w:r>
          </w:p>
        </w:tc>
        <w:tc>
          <w:tcPr>
            <w:tcW w:w="787" w:type="dxa"/>
            <w:textDirection w:val="btLr"/>
          </w:tcPr>
          <w:p w14:paraId="10736122" w14:textId="77777777" w:rsidR="00C52726" w:rsidRPr="00BF2AF6" w:rsidRDefault="00C52726" w:rsidP="00B45582">
            <w:pPr>
              <w:pStyle w:val="a5"/>
              <w:spacing w:line="360" w:lineRule="auto"/>
              <w:ind w:left="113" w:right="113"/>
              <w:jc w:val="center"/>
              <w:rPr>
                <w:sz w:val="24"/>
                <w:szCs w:val="24"/>
              </w:rPr>
            </w:pPr>
            <w:r w:rsidRPr="00BF2AF6">
              <w:rPr>
                <w:sz w:val="24"/>
                <w:szCs w:val="24"/>
              </w:rPr>
              <w:t>тканина різного розміру</w:t>
            </w:r>
          </w:p>
        </w:tc>
        <w:tc>
          <w:tcPr>
            <w:tcW w:w="992" w:type="dxa"/>
            <w:textDirection w:val="btLr"/>
          </w:tcPr>
          <w:p w14:paraId="35621262" w14:textId="77777777" w:rsidR="00C52726" w:rsidRPr="00BF2AF6" w:rsidRDefault="00C52726" w:rsidP="00B45582">
            <w:pPr>
              <w:pStyle w:val="a5"/>
              <w:spacing w:line="360" w:lineRule="auto"/>
              <w:ind w:left="113" w:right="113"/>
              <w:jc w:val="center"/>
              <w:rPr>
                <w:sz w:val="24"/>
                <w:szCs w:val="24"/>
              </w:rPr>
            </w:pPr>
            <w:r w:rsidRPr="00BF2AF6">
              <w:rPr>
                <w:sz w:val="24"/>
                <w:szCs w:val="24"/>
              </w:rPr>
              <w:t>тасьма, шнурок</w:t>
            </w:r>
          </w:p>
        </w:tc>
        <w:tc>
          <w:tcPr>
            <w:tcW w:w="2667" w:type="dxa"/>
            <w:vMerge/>
          </w:tcPr>
          <w:p w14:paraId="0E67FE34" w14:textId="77777777" w:rsidR="00C52726" w:rsidRPr="00E9382C" w:rsidRDefault="00C52726" w:rsidP="00B45582">
            <w:pPr>
              <w:pStyle w:val="a5"/>
              <w:spacing w:line="360" w:lineRule="auto"/>
              <w:jc w:val="center"/>
              <w:rPr>
                <w:sz w:val="24"/>
                <w:szCs w:val="24"/>
              </w:rPr>
            </w:pPr>
          </w:p>
        </w:tc>
        <w:tc>
          <w:tcPr>
            <w:tcW w:w="2562" w:type="dxa"/>
            <w:vMerge/>
          </w:tcPr>
          <w:p w14:paraId="468FBC6D" w14:textId="77777777" w:rsidR="00C52726" w:rsidRPr="00E9382C" w:rsidRDefault="00C52726" w:rsidP="00B45582">
            <w:pPr>
              <w:pStyle w:val="a5"/>
              <w:spacing w:line="360" w:lineRule="auto"/>
              <w:jc w:val="center"/>
              <w:rPr>
                <w:sz w:val="24"/>
                <w:szCs w:val="24"/>
              </w:rPr>
            </w:pPr>
          </w:p>
        </w:tc>
      </w:tr>
      <w:tr w:rsidR="00C52726" w14:paraId="484BB9BA" w14:textId="77777777" w:rsidTr="00C52726">
        <w:tc>
          <w:tcPr>
            <w:tcW w:w="2518" w:type="dxa"/>
          </w:tcPr>
          <w:p w14:paraId="0FA94846" w14:textId="77777777" w:rsidR="00C52726" w:rsidRPr="00E9382C" w:rsidRDefault="00C52726" w:rsidP="00B45582">
            <w:pPr>
              <w:pStyle w:val="a5"/>
              <w:spacing w:line="360" w:lineRule="auto"/>
              <w:jc w:val="center"/>
              <w:rPr>
                <w:sz w:val="24"/>
                <w:szCs w:val="24"/>
              </w:rPr>
            </w:pPr>
            <w:r w:rsidRPr="00E9382C">
              <w:rPr>
                <w:sz w:val="24"/>
                <w:szCs w:val="24"/>
              </w:rPr>
              <w:lastRenderedPageBreak/>
              <w:t>Музичний</w:t>
            </w:r>
          </w:p>
        </w:tc>
        <w:tc>
          <w:tcPr>
            <w:tcW w:w="506" w:type="dxa"/>
          </w:tcPr>
          <w:p w14:paraId="6C464BF1" w14:textId="77777777" w:rsidR="00C52726" w:rsidRDefault="00C52726" w:rsidP="00B45582">
            <w:pPr>
              <w:pStyle w:val="a5"/>
              <w:spacing w:line="360" w:lineRule="auto"/>
              <w:jc w:val="both"/>
              <w:rPr>
                <w:sz w:val="24"/>
                <w:szCs w:val="24"/>
              </w:rPr>
            </w:pPr>
          </w:p>
        </w:tc>
        <w:tc>
          <w:tcPr>
            <w:tcW w:w="506" w:type="dxa"/>
          </w:tcPr>
          <w:p w14:paraId="5FDC4453" w14:textId="77777777" w:rsidR="00C52726" w:rsidRDefault="00C52726" w:rsidP="00B45582">
            <w:pPr>
              <w:pStyle w:val="a5"/>
              <w:spacing w:line="360" w:lineRule="auto"/>
              <w:jc w:val="both"/>
              <w:rPr>
                <w:sz w:val="24"/>
                <w:szCs w:val="24"/>
              </w:rPr>
            </w:pPr>
          </w:p>
        </w:tc>
        <w:tc>
          <w:tcPr>
            <w:tcW w:w="506" w:type="dxa"/>
          </w:tcPr>
          <w:p w14:paraId="20361406" w14:textId="77777777" w:rsidR="00C52726" w:rsidRDefault="00C52726" w:rsidP="00B45582">
            <w:pPr>
              <w:pStyle w:val="a5"/>
              <w:spacing w:line="360" w:lineRule="auto"/>
              <w:jc w:val="both"/>
              <w:rPr>
                <w:sz w:val="24"/>
                <w:szCs w:val="24"/>
              </w:rPr>
            </w:pPr>
          </w:p>
        </w:tc>
        <w:tc>
          <w:tcPr>
            <w:tcW w:w="790" w:type="dxa"/>
          </w:tcPr>
          <w:p w14:paraId="55AAE4EC" w14:textId="77777777" w:rsidR="00C52726" w:rsidRDefault="00C52726" w:rsidP="00B45582">
            <w:pPr>
              <w:pStyle w:val="a5"/>
              <w:spacing w:line="360" w:lineRule="auto"/>
              <w:jc w:val="both"/>
              <w:rPr>
                <w:sz w:val="24"/>
                <w:szCs w:val="24"/>
              </w:rPr>
            </w:pPr>
          </w:p>
        </w:tc>
        <w:tc>
          <w:tcPr>
            <w:tcW w:w="510" w:type="dxa"/>
          </w:tcPr>
          <w:p w14:paraId="181D1B29" w14:textId="77777777" w:rsidR="00C52726" w:rsidRDefault="00C52726" w:rsidP="00B45582">
            <w:pPr>
              <w:pStyle w:val="a5"/>
              <w:spacing w:line="360" w:lineRule="auto"/>
              <w:jc w:val="both"/>
              <w:rPr>
                <w:sz w:val="24"/>
                <w:szCs w:val="24"/>
              </w:rPr>
            </w:pPr>
          </w:p>
        </w:tc>
        <w:tc>
          <w:tcPr>
            <w:tcW w:w="506" w:type="dxa"/>
          </w:tcPr>
          <w:p w14:paraId="2FA7BD2D" w14:textId="77777777" w:rsidR="00C52726" w:rsidRDefault="00C52726" w:rsidP="00B45582">
            <w:pPr>
              <w:pStyle w:val="a5"/>
              <w:spacing w:line="360" w:lineRule="auto"/>
              <w:jc w:val="both"/>
              <w:rPr>
                <w:sz w:val="24"/>
                <w:szCs w:val="24"/>
              </w:rPr>
            </w:pPr>
          </w:p>
        </w:tc>
        <w:tc>
          <w:tcPr>
            <w:tcW w:w="787" w:type="dxa"/>
          </w:tcPr>
          <w:p w14:paraId="5111338D" w14:textId="77777777" w:rsidR="00C52726" w:rsidRDefault="00C52726" w:rsidP="00B45582">
            <w:pPr>
              <w:pStyle w:val="a5"/>
              <w:spacing w:line="360" w:lineRule="auto"/>
              <w:jc w:val="both"/>
              <w:rPr>
                <w:sz w:val="24"/>
                <w:szCs w:val="24"/>
              </w:rPr>
            </w:pPr>
          </w:p>
        </w:tc>
        <w:tc>
          <w:tcPr>
            <w:tcW w:w="992" w:type="dxa"/>
          </w:tcPr>
          <w:p w14:paraId="1BF377A6" w14:textId="77777777" w:rsidR="00C52726" w:rsidRDefault="00C52726" w:rsidP="00B45582">
            <w:pPr>
              <w:pStyle w:val="a5"/>
              <w:spacing w:line="360" w:lineRule="auto"/>
              <w:jc w:val="both"/>
              <w:rPr>
                <w:sz w:val="24"/>
                <w:szCs w:val="24"/>
              </w:rPr>
            </w:pPr>
          </w:p>
        </w:tc>
        <w:tc>
          <w:tcPr>
            <w:tcW w:w="2667" w:type="dxa"/>
          </w:tcPr>
          <w:p w14:paraId="6641E375" w14:textId="77777777" w:rsidR="00C52726" w:rsidRDefault="00C52726" w:rsidP="00B45582">
            <w:pPr>
              <w:pStyle w:val="a5"/>
              <w:spacing w:line="360" w:lineRule="auto"/>
              <w:jc w:val="both"/>
              <w:rPr>
                <w:sz w:val="24"/>
                <w:szCs w:val="24"/>
              </w:rPr>
            </w:pPr>
          </w:p>
        </w:tc>
        <w:tc>
          <w:tcPr>
            <w:tcW w:w="2562" w:type="dxa"/>
          </w:tcPr>
          <w:p w14:paraId="08BFFCA3" w14:textId="77777777" w:rsidR="00C52726" w:rsidRDefault="00C52726" w:rsidP="00B45582">
            <w:pPr>
              <w:pStyle w:val="a5"/>
              <w:spacing w:line="360" w:lineRule="auto"/>
              <w:jc w:val="both"/>
              <w:rPr>
                <w:sz w:val="24"/>
                <w:szCs w:val="24"/>
              </w:rPr>
            </w:pPr>
          </w:p>
        </w:tc>
      </w:tr>
      <w:tr w:rsidR="00C52726" w14:paraId="78019C4B" w14:textId="77777777" w:rsidTr="00C52726">
        <w:tc>
          <w:tcPr>
            <w:tcW w:w="2518" w:type="dxa"/>
          </w:tcPr>
          <w:p w14:paraId="1C20FD79" w14:textId="77777777" w:rsidR="00C52726" w:rsidRPr="00E9382C" w:rsidRDefault="00C52726" w:rsidP="00B45582">
            <w:pPr>
              <w:pStyle w:val="a5"/>
              <w:spacing w:line="360" w:lineRule="auto"/>
              <w:jc w:val="center"/>
              <w:rPr>
                <w:sz w:val="24"/>
                <w:szCs w:val="24"/>
              </w:rPr>
            </w:pPr>
            <w:r w:rsidRPr="00E9382C">
              <w:rPr>
                <w:sz w:val="24"/>
                <w:szCs w:val="24"/>
              </w:rPr>
              <w:t>Халабуда</w:t>
            </w:r>
          </w:p>
        </w:tc>
        <w:tc>
          <w:tcPr>
            <w:tcW w:w="506" w:type="dxa"/>
          </w:tcPr>
          <w:p w14:paraId="38A8C9D3" w14:textId="77777777" w:rsidR="00C52726" w:rsidRDefault="00C52726" w:rsidP="00B45582">
            <w:pPr>
              <w:pStyle w:val="a5"/>
              <w:spacing w:line="360" w:lineRule="auto"/>
              <w:jc w:val="both"/>
              <w:rPr>
                <w:sz w:val="24"/>
                <w:szCs w:val="24"/>
              </w:rPr>
            </w:pPr>
          </w:p>
        </w:tc>
        <w:tc>
          <w:tcPr>
            <w:tcW w:w="506" w:type="dxa"/>
          </w:tcPr>
          <w:p w14:paraId="3E536657" w14:textId="77777777" w:rsidR="00C52726" w:rsidRDefault="00C52726" w:rsidP="00B45582">
            <w:pPr>
              <w:pStyle w:val="a5"/>
              <w:spacing w:line="360" w:lineRule="auto"/>
              <w:jc w:val="both"/>
              <w:rPr>
                <w:sz w:val="24"/>
                <w:szCs w:val="24"/>
              </w:rPr>
            </w:pPr>
          </w:p>
        </w:tc>
        <w:tc>
          <w:tcPr>
            <w:tcW w:w="506" w:type="dxa"/>
          </w:tcPr>
          <w:p w14:paraId="2089E469" w14:textId="77777777" w:rsidR="00C52726" w:rsidRDefault="00C52726" w:rsidP="00B45582">
            <w:pPr>
              <w:pStyle w:val="a5"/>
              <w:spacing w:line="360" w:lineRule="auto"/>
              <w:jc w:val="both"/>
              <w:rPr>
                <w:sz w:val="24"/>
                <w:szCs w:val="24"/>
              </w:rPr>
            </w:pPr>
          </w:p>
        </w:tc>
        <w:tc>
          <w:tcPr>
            <w:tcW w:w="790" w:type="dxa"/>
          </w:tcPr>
          <w:p w14:paraId="650C4A96" w14:textId="77777777" w:rsidR="00C52726" w:rsidRDefault="00C52726" w:rsidP="00B45582">
            <w:pPr>
              <w:pStyle w:val="a5"/>
              <w:spacing w:line="360" w:lineRule="auto"/>
              <w:jc w:val="both"/>
              <w:rPr>
                <w:sz w:val="24"/>
                <w:szCs w:val="24"/>
              </w:rPr>
            </w:pPr>
          </w:p>
        </w:tc>
        <w:tc>
          <w:tcPr>
            <w:tcW w:w="510" w:type="dxa"/>
          </w:tcPr>
          <w:p w14:paraId="23965069" w14:textId="77777777" w:rsidR="00C52726" w:rsidRDefault="00C52726" w:rsidP="00B45582">
            <w:pPr>
              <w:pStyle w:val="a5"/>
              <w:spacing w:line="360" w:lineRule="auto"/>
              <w:jc w:val="both"/>
              <w:rPr>
                <w:sz w:val="24"/>
                <w:szCs w:val="24"/>
              </w:rPr>
            </w:pPr>
          </w:p>
        </w:tc>
        <w:tc>
          <w:tcPr>
            <w:tcW w:w="506" w:type="dxa"/>
          </w:tcPr>
          <w:p w14:paraId="58977F8B" w14:textId="77777777" w:rsidR="00C52726" w:rsidRDefault="00C52726" w:rsidP="00B45582">
            <w:pPr>
              <w:pStyle w:val="a5"/>
              <w:spacing w:line="360" w:lineRule="auto"/>
              <w:jc w:val="both"/>
              <w:rPr>
                <w:sz w:val="24"/>
                <w:szCs w:val="24"/>
              </w:rPr>
            </w:pPr>
          </w:p>
        </w:tc>
        <w:tc>
          <w:tcPr>
            <w:tcW w:w="787" w:type="dxa"/>
          </w:tcPr>
          <w:p w14:paraId="4704E890" w14:textId="77777777" w:rsidR="00C52726" w:rsidRDefault="00C52726" w:rsidP="00B45582">
            <w:pPr>
              <w:pStyle w:val="a5"/>
              <w:spacing w:line="360" w:lineRule="auto"/>
              <w:jc w:val="both"/>
              <w:rPr>
                <w:sz w:val="24"/>
                <w:szCs w:val="24"/>
              </w:rPr>
            </w:pPr>
          </w:p>
        </w:tc>
        <w:tc>
          <w:tcPr>
            <w:tcW w:w="992" w:type="dxa"/>
          </w:tcPr>
          <w:p w14:paraId="225AB9D3" w14:textId="77777777" w:rsidR="00C52726" w:rsidRDefault="00C52726" w:rsidP="00B45582">
            <w:pPr>
              <w:pStyle w:val="a5"/>
              <w:spacing w:line="360" w:lineRule="auto"/>
              <w:jc w:val="both"/>
              <w:rPr>
                <w:sz w:val="24"/>
                <w:szCs w:val="24"/>
              </w:rPr>
            </w:pPr>
          </w:p>
        </w:tc>
        <w:tc>
          <w:tcPr>
            <w:tcW w:w="2667" w:type="dxa"/>
          </w:tcPr>
          <w:p w14:paraId="0D97A182" w14:textId="77777777" w:rsidR="00C52726" w:rsidRDefault="00C52726" w:rsidP="00B45582">
            <w:pPr>
              <w:pStyle w:val="a5"/>
              <w:spacing w:line="360" w:lineRule="auto"/>
              <w:jc w:val="both"/>
              <w:rPr>
                <w:sz w:val="24"/>
                <w:szCs w:val="24"/>
              </w:rPr>
            </w:pPr>
          </w:p>
        </w:tc>
        <w:tc>
          <w:tcPr>
            <w:tcW w:w="2562" w:type="dxa"/>
          </w:tcPr>
          <w:p w14:paraId="0D1BA124" w14:textId="77777777" w:rsidR="00C52726" w:rsidRDefault="00C52726" w:rsidP="00B45582">
            <w:pPr>
              <w:pStyle w:val="a5"/>
              <w:spacing w:line="360" w:lineRule="auto"/>
              <w:jc w:val="both"/>
              <w:rPr>
                <w:sz w:val="24"/>
                <w:szCs w:val="24"/>
              </w:rPr>
            </w:pPr>
          </w:p>
        </w:tc>
      </w:tr>
      <w:tr w:rsidR="00C52726" w14:paraId="35CB3B30" w14:textId="77777777" w:rsidTr="00C52726">
        <w:tc>
          <w:tcPr>
            <w:tcW w:w="2518" w:type="dxa"/>
          </w:tcPr>
          <w:p w14:paraId="70D5EE9E" w14:textId="77777777" w:rsidR="00C52726" w:rsidRPr="00E9382C" w:rsidRDefault="00C52726" w:rsidP="00B45582">
            <w:pPr>
              <w:pStyle w:val="a5"/>
              <w:spacing w:line="360" w:lineRule="auto"/>
              <w:jc w:val="center"/>
              <w:rPr>
                <w:sz w:val="24"/>
                <w:szCs w:val="24"/>
              </w:rPr>
            </w:pPr>
            <w:r w:rsidRPr="00E9382C">
              <w:rPr>
                <w:sz w:val="24"/>
                <w:szCs w:val="24"/>
              </w:rPr>
              <w:t>Образотворчий</w:t>
            </w:r>
          </w:p>
        </w:tc>
        <w:tc>
          <w:tcPr>
            <w:tcW w:w="506" w:type="dxa"/>
          </w:tcPr>
          <w:p w14:paraId="5A300986" w14:textId="77777777" w:rsidR="00C52726" w:rsidRDefault="00C52726" w:rsidP="00B45582">
            <w:pPr>
              <w:pStyle w:val="a5"/>
              <w:spacing w:line="360" w:lineRule="auto"/>
              <w:jc w:val="both"/>
              <w:rPr>
                <w:sz w:val="24"/>
                <w:szCs w:val="24"/>
              </w:rPr>
            </w:pPr>
          </w:p>
        </w:tc>
        <w:tc>
          <w:tcPr>
            <w:tcW w:w="506" w:type="dxa"/>
          </w:tcPr>
          <w:p w14:paraId="7FEA49B2" w14:textId="77777777" w:rsidR="00C52726" w:rsidRDefault="00C52726" w:rsidP="00B45582">
            <w:pPr>
              <w:pStyle w:val="a5"/>
              <w:spacing w:line="360" w:lineRule="auto"/>
              <w:jc w:val="both"/>
              <w:rPr>
                <w:sz w:val="24"/>
                <w:szCs w:val="24"/>
              </w:rPr>
            </w:pPr>
          </w:p>
        </w:tc>
        <w:tc>
          <w:tcPr>
            <w:tcW w:w="506" w:type="dxa"/>
          </w:tcPr>
          <w:p w14:paraId="5A1A20B5" w14:textId="77777777" w:rsidR="00C52726" w:rsidRDefault="00C52726" w:rsidP="00B45582">
            <w:pPr>
              <w:pStyle w:val="a5"/>
              <w:spacing w:line="360" w:lineRule="auto"/>
              <w:jc w:val="both"/>
              <w:rPr>
                <w:sz w:val="24"/>
                <w:szCs w:val="24"/>
              </w:rPr>
            </w:pPr>
          </w:p>
        </w:tc>
        <w:tc>
          <w:tcPr>
            <w:tcW w:w="790" w:type="dxa"/>
          </w:tcPr>
          <w:p w14:paraId="3765A116" w14:textId="77777777" w:rsidR="00C52726" w:rsidRDefault="00C52726" w:rsidP="00B45582">
            <w:pPr>
              <w:pStyle w:val="a5"/>
              <w:spacing w:line="360" w:lineRule="auto"/>
              <w:jc w:val="both"/>
              <w:rPr>
                <w:sz w:val="24"/>
                <w:szCs w:val="24"/>
              </w:rPr>
            </w:pPr>
          </w:p>
        </w:tc>
        <w:tc>
          <w:tcPr>
            <w:tcW w:w="510" w:type="dxa"/>
          </w:tcPr>
          <w:p w14:paraId="50E1A0F5" w14:textId="77777777" w:rsidR="00C52726" w:rsidRDefault="00C52726" w:rsidP="00B45582">
            <w:pPr>
              <w:pStyle w:val="a5"/>
              <w:spacing w:line="360" w:lineRule="auto"/>
              <w:jc w:val="both"/>
              <w:rPr>
                <w:sz w:val="24"/>
                <w:szCs w:val="24"/>
              </w:rPr>
            </w:pPr>
          </w:p>
        </w:tc>
        <w:tc>
          <w:tcPr>
            <w:tcW w:w="506" w:type="dxa"/>
          </w:tcPr>
          <w:p w14:paraId="7AE8BA48" w14:textId="77777777" w:rsidR="00C52726" w:rsidRDefault="00C52726" w:rsidP="00B45582">
            <w:pPr>
              <w:pStyle w:val="a5"/>
              <w:spacing w:line="360" w:lineRule="auto"/>
              <w:jc w:val="both"/>
              <w:rPr>
                <w:sz w:val="24"/>
                <w:szCs w:val="24"/>
              </w:rPr>
            </w:pPr>
          </w:p>
        </w:tc>
        <w:tc>
          <w:tcPr>
            <w:tcW w:w="787" w:type="dxa"/>
          </w:tcPr>
          <w:p w14:paraId="4D3F4FD8" w14:textId="77777777" w:rsidR="00C52726" w:rsidRDefault="00C52726" w:rsidP="00B45582">
            <w:pPr>
              <w:pStyle w:val="a5"/>
              <w:spacing w:line="360" w:lineRule="auto"/>
              <w:jc w:val="both"/>
              <w:rPr>
                <w:sz w:val="24"/>
                <w:szCs w:val="24"/>
              </w:rPr>
            </w:pPr>
          </w:p>
        </w:tc>
        <w:tc>
          <w:tcPr>
            <w:tcW w:w="992" w:type="dxa"/>
          </w:tcPr>
          <w:p w14:paraId="10E6FCB2" w14:textId="77777777" w:rsidR="00C52726" w:rsidRDefault="00C52726" w:rsidP="00B45582">
            <w:pPr>
              <w:pStyle w:val="a5"/>
              <w:spacing w:line="360" w:lineRule="auto"/>
              <w:jc w:val="both"/>
              <w:rPr>
                <w:sz w:val="24"/>
                <w:szCs w:val="24"/>
              </w:rPr>
            </w:pPr>
          </w:p>
        </w:tc>
        <w:tc>
          <w:tcPr>
            <w:tcW w:w="2667" w:type="dxa"/>
          </w:tcPr>
          <w:p w14:paraId="0878E95F" w14:textId="77777777" w:rsidR="00C52726" w:rsidRDefault="00C52726" w:rsidP="00B45582">
            <w:pPr>
              <w:pStyle w:val="a5"/>
              <w:spacing w:line="360" w:lineRule="auto"/>
              <w:jc w:val="both"/>
              <w:rPr>
                <w:sz w:val="24"/>
                <w:szCs w:val="24"/>
              </w:rPr>
            </w:pPr>
          </w:p>
        </w:tc>
        <w:tc>
          <w:tcPr>
            <w:tcW w:w="2562" w:type="dxa"/>
          </w:tcPr>
          <w:p w14:paraId="219D978A" w14:textId="77777777" w:rsidR="00C52726" w:rsidRDefault="00C52726" w:rsidP="00B45582">
            <w:pPr>
              <w:pStyle w:val="a5"/>
              <w:spacing w:line="360" w:lineRule="auto"/>
              <w:jc w:val="both"/>
              <w:rPr>
                <w:sz w:val="24"/>
                <w:szCs w:val="24"/>
              </w:rPr>
            </w:pPr>
          </w:p>
        </w:tc>
      </w:tr>
      <w:tr w:rsidR="00C52726" w14:paraId="20A654D1" w14:textId="77777777" w:rsidTr="00C52726">
        <w:tc>
          <w:tcPr>
            <w:tcW w:w="2518" w:type="dxa"/>
          </w:tcPr>
          <w:p w14:paraId="50AA60CD" w14:textId="77777777" w:rsidR="00C52726" w:rsidRPr="00E9382C" w:rsidRDefault="00C52726" w:rsidP="00B45582">
            <w:pPr>
              <w:pStyle w:val="a5"/>
              <w:spacing w:line="360" w:lineRule="auto"/>
              <w:jc w:val="center"/>
              <w:rPr>
                <w:sz w:val="24"/>
                <w:szCs w:val="24"/>
              </w:rPr>
            </w:pPr>
            <w:proofErr w:type="spellStart"/>
            <w:r w:rsidRPr="00E9382C">
              <w:rPr>
                <w:sz w:val="24"/>
                <w:szCs w:val="24"/>
              </w:rPr>
              <w:t>Хобіхорсинг</w:t>
            </w:r>
            <w:proofErr w:type="spellEnd"/>
          </w:p>
        </w:tc>
        <w:tc>
          <w:tcPr>
            <w:tcW w:w="506" w:type="dxa"/>
          </w:tcPr>
          <w:p w14:paraId="33507370" w14:textId="77777777" w:rsidR="00C52726" w:rsidRDefault="00C52726" w:rsidP="00B45582">
            <w:pPr>
              <w:pStyle w:val="a5"/>
              <w:spacing w:line="360" w:lineRule="auto"/>
              <w:jc w:val="both"/>
              <w:rPr>
                <w:sz w:val="24"/>
                <w:szCs w:val="24"/>
              </w:rPr>
            </w:pPr>
          </w:p>
        </w:tc>
        <w:tc>
          <w:tcPr>
            <w:tcW w:w="506" w:type="dxa"/>
          </w:tcPr>
          <w:p w14:paraId="306956CC" w14:textId="77777777" w:rsidR="00C52726" w:rsidRDefault="00C52726" w:rsidP="00B45582">
            <w:pPr>
              <w:pStyle w:val="a5"/>
              <w:spacing w:line="360" w:lineRule="auto"/>
              <w:jc w:val="both"/>
              <w:rPr>
                <w:sz w:val="24"/>
                <w:szCs w:val="24"/>
              </w:rPr>
            </w:pPr>
          </w:p>
        </w:tc>
        <w:tc>
          <w:tcPr>
            <w:tcW w:w="506" w:type="dxa"/>
          </w:tcPr>
          <w:p w14:paraId="5433920C" w14:textId="77777777" w:rsidR="00C52726" w:rsidRDefault="00C52726" w:rsidP="00B45582">
            <w:pPr>
              <w:pStyle w:val="a5"/>
              <w:spacing w:line="360" w:lineRule="auto"/>
              <w:jc w:val="both"/>
              <w:rPr>
                <w:sz w:val="24"/>
                <w:szCs w:val="24"/>
              </w:rPr>
            </w:pPr>
          </w:p>
        </w:tc>
        <w:tc>
          <w:tcPr>
            <w:tcW w:w="790" w:type="dxa"/>
          </w:tcPr>
          <w:p w14:paraId="5976AA34" w14:textId="77777777" w:rsidR="00C52726" w:rsidRDefault="00C52726" w:rsidP="00B45582">
            <w:pPr>
              <w:pStyle w:val="a5"/>
              <w:spacing w:line="360" w:lineRule="auto"/>
              <w:jc w:val="both"/>
              <w:rPr>
                <w:sz w:val="24"/>
                <w:szCs w:val="24"/>
              </w:rPr>
            </w:pPr>
          </w:p>
        </w:tc>
        <w:tc>
          <w:tcPr>
            <w:tcW w:w="510" w:type="dxa"/>
          </w:tcPr>
          <w:p w14:paraId="386C708C" w14:textId="77777777" w:rsidR="00C52726" w:rsidRDefault="00C52726" w:rsidP="00B45582">
            <w:pPr>
              <w:pStyle w:val="a5"/>
              <w:spacing w:line="360" w:lineRule="auto"/>
              <w:jc w:val="both"/>
              <w:rPr>
                <w:sz w:val="24"/>
                <w:szCs w:val="24"/>
              </w:rPr>
            </w:pPr>
          </w:p>
        </w:tc>
        <w:tc>
          <w:tcPr>
            <w:tcW w:w="506" w:type="dxa"/>
          </w:tcPr>
          <w:p w14:paraId="332674AA" w14:textId="77777777" w:rsidR="00C52726" w:rsidRDefault="00C52726" w:rsidP="00B45582">
            <w:pPr>
              <w:pStyle w:val="a5"/>
              <w:spacing w:line="360" w:lineRule="auto"/>
              <w:jc w:val="both"/>
              <w:rPr>
                <w:sz w:val="24"/>
                <w:szCs w:val="24"/>
              </w:rPr>
            </w:pPr>
          </w:p>
        </w:tc>
        <w:tc>
          <w:tcPr>
            <w:tcW w:w="787" w:type="dxa"/>
          </w:tcPr>
          <w:p w14:paraId="6556745F" w14:textId="77777777" w:rsidR="00C52726" w:rsidRDefault="00C52726" w:rsidP="00B45582">
            <w:pPr>
              <w:pStyle w:val="a5"/>
              <w:spacing w:line="360" w:lineRule="auto"/>
              <w:jc w:val="both"/>
              <w:rPr>
                <w:sz w:val="24"/>
                <w:szCs w:val="24"/>
              </w:rPr>
            </w:pPr>
          </w:p>
        </w:tc>
        <w:tc>
          <w:tcPr>
            <w:tcW w:w="992" w:type="dxa"/>
          </w:tcPr>
          <w:p w14:paraId="40BB5FD1" w14:textId="77777777" w:rsidR="00C52726" w:rsidRDefault="00C52726" w:rsidP="00B45582">
            <w:pPr>
              <w:pStyle w:val="a5"/>
              <w:spacing w:line="360" w:lineRule="auto"/>
              <w:jc w:val="both"/>
              <w:rPr>
                <w:sz w:val="24"/>
                <w:szCs w:val="24"/>
              </w:rPr>
            </w:pPr>
          </w:p>
        </w:tc>
        <w:tc>
          <w:tcPr>
            <w:tcW w:w="2667" w:type="dxa"/>
          </w:tcPr>
          <w:p w14:paraId="6F579FB4" w14:textId="77777777" w:rsidR="00C52726" w:rsidRDefault="00C52726" w:rsidP="00B45582">
            <w:pPr>
              <w:pStyle w:val="a5"/>
              <w:spacing w:line="360" w:lineRule="auto"/>
              <w:jc w:val="both"/>
              <w:rPr>
                <w:sz w:val="24"/>
                <w:szCs w:val="24"/>
              </w:rPr>
            </w:pPr>
          </w:p>
        </w:tc>
        <w:tc>
          <w:tcPr>
            <w:tcW w:w="2562" w:type="dxa"/>
          </w:tcPr>
          <w:p w14:paraId="0F96A0DF" w14:textId="77777777" w:rsidR="00C52726" w:rsidRDefault="00C52726" w:rsidP="00B45582">
            <w:pPr>
              <w:pStyle w:val="a5"/>
              <w:spacing w:line="360" w:lineRule="auto"/>
              <w:jc w:val="both"/>
              <w:rPr>
                <w:sz w:val="24"/>
                <w:szCs w:val="24"/>
              </w:rPr>
            </w:pPr>
          </w:p>
        </w:tc>
      </w:tr>
      <w:tr w:rsidR="00C52726" w14:paraId="2299B801" w14:textId="77777777" w:rsidTr="00C52726">
        <w:tc>
          <w:tcPr>
            <w:tcW w:w="2518" w:type="dxa"/>
          </w:tcPr>
          <w:p w14:paraId="2810AC8B" w14:textId="77777777" w:rsidR="00C52726" w:rsidRPr="00E9382C" w:rsidRDefault="00C52726" w:rsidP="00B45582">
            <w:pPr>
              <w:pStyle w:val="a5"/>
              <w:spacing w:line="360" w:lineRule="auto"/>
              <w:jc w:val="center"/>
              <w:rPr>
                <w:sz w:val="24"/>
                <w:szCs w:val="24"/>
              </w:rPr>
            </w:pPr>
            <w:proofErr w:type="spellStart"/>
            <w:r w:rsidRPr="00E9382C">
              <w:rPr>
                <w:sz w:val="24"/>
                <w:szCs w:val="24"/>
              </w:rPr>
              <w:t>Тетралізований</w:t>
            </w:r>
            <w:proofErr w:type="spellEnd"/>
          </w:p>
        </w:tc>
        <w:tc>
          <w:tcPr>
            <w:tcW w:w="506" w:type="dxa"/>
          </w:tcPr>
          <w:p w14:paraId="22B82970" w14:textId="77777777" w:rsidR="00C52726" w:rsidRDefault="00C52726" w:rsidP="00B45582">
            <w:pPr>
              <w:pStyle w:val="a5"/>
              <w:spacing w:line="360" w:lineRule="auto"/>
              <w:jc w:val="both"/>
              <w:rPr>
                <w:sz w:val="24"/>
                <w:szCs w:val="24"/>
              </w:rPr>
            </w:pPr>
          </w:p>
        </w:tc>
        <w:tc>
          <w:tcPr>
            <w:tcW w:w="506" w:type="dxa"/>
          </w:tcPr>
          <w:p w14:paraId="0E1A7878" w14:textId="77777777" w:rsidR="00C52726" w:rsidRDefault="00C52726" w:rsidP="00B45582">
            <w:pPr>
              <w:pStyle w:val="a5"/>
              <w:spacing w:line="360" w:lineRule="auto"/>
              <w:jc w:val="both"/>
              <w:rPr>
                <w:sz w:val="24"/>
                <w:szCs w:val="24"/>
              </w:rPr>
            </w:pPr>
          </w:p>
        </w:tc>
        <w:tc>
          <w:tcPr>
            <w:tcW w:w="506" w:type="dxa"/>
          </w:tcPr>
          <w:p w14:paraId="288C51B6" w14:textId="77777777" w:rsidR="00C52726" w:rsidRDefault="00C52726" w:rsidP="00B45582">
            <w:pPr>
              <w:pStyle w:val="a5"/>
              <w:spacing w:line="360" w:lineRule="auto"/>
              <w:jc w:val="both"/>
              <w:rPr>
                <w:sz w:val="24"/>
                <w:szCs w:val="24"/>
              </w:rPr>
            </w:pPr>
          </w:p>
        </w:tc>
        <w:tc>
          <w:tcPr>
            <w:tcW w:w="790" w:type="dxa"/>
          </w:tcPr>
          <w:p w14:paraId="2A277CD9" w14:textId="77777777" w:rsidR="00C52726" w:rsidRDefault="00C52726" w:rsidP="00B45582">
            <w:pPr>
              <w:pStyle w:val="a5"/>
              <w:spacing w:line="360" w:lineRule="auto"/>
              <w:jc w:val="both"/>
              <w:rPr>
                <w:sz w:val="24"/>
                <w:szCs w:val="24"/>
              </w:rPr>
            </w:pPr>
          </w:p>
        </w:tc>
        <w:tc>
          <w:tcPr>
            <w:tcW w:w="510" w:type="dxa"/>
          </w:tcPr>
          <w:p w14:paraId="47ED607B" w14:textId="77777777" w:rsidR="00C52726" w:rsidRDefault="00C52726" w:rsidP="00B45582">
            <w:pPr>
              <w:pStyle w:val="a5"/>
              <w:spacing w:line="360" w:lineRule="auto"/>
              <w:jc w:val="both"/>
              <w:rPr>
                <w:sz w:val="24"/>
                <w:szCs w:val="24"/>
              </w:rPr>
            </w:pPr>
          </w:p>
        </w:tc>
        <w:tc>
          <w:tcPr>
            <w:tcW w:w="506" w:type="dxa"/>
          </w:tcPr>
          <w:p w14:paraId="789B2BBE" w14:textId="77777777" w:rsidR="00C52726" w:rsidRDefault="00C52726" w:rsidP="00B45582">
            <w:pPr>
              <w:pStyle w:val="a5"/>
              <w:spacing w:line="360" w:lineRule="auto"/>
              <w:jc w:val="both"/>
              <w:rPr>
                <w:sz w:val="24"/>
                <w:szCs w:val="24"/>
              </w:rPr>
            </w:pPr>
          </w:p>
        </w:tc>
        <w:tc>
          <w:tcPr>
            <w:tcW w:w="787" w:type="dxa"/>
          </w:tcPr>
          <w:p w14:paraId="73EA08CA" w14:textId="77777777" w:rsidR="00C52726" w:rsidRDefault="00C52726" w:rsidP="00B45582">
            <w:pPr>
              <w:pStyle w:val="a5"/>
              <w:spacing w:line="360" w:lineRule="auto"/>
              <w:jc w:val="both"/>
              <w:rPr>
                <w:sz w:val="24"/>
                <w:szCs w:val="24"/>
              </w:rPr>
            </w:pPr>
          </w:p>
        </w:tc>
        <w:tc>
          <w:tcPr>
            <w:tcW w:w="992" w:type="dxa"/>
          </w:tcPr>
          <w:p w14:paraId="74601575" w14:textId="77777777" w:rsidR="00C52726" w:rsidRDefault="00C52726" w:rsidP="00B45582">
            <w:pPr>
              <w:pStyle w:val="a5"/>
              <w:spacing w:line="360" w:lineRule="auto"/>
              <w:jc w:val="both"/>
              <w:rPr>
                <w:sz w:val="24"/>
                <w:szCs w:val="24"/>
              </w:rPr>
            </w:pPr>
          </w:p>
        </w:tc>
        <w:tc>
          <w:tcPr>
            <w:tcW w:w="2667" w:type="dxa"/>
          </w:tcPr>
          <w:p w14:paraId="25240EE2" w14:textId="77777777" w:rsidR="00C52726" w:rsidRDefault="00C52726" w:rsidP="00B45582">
            <w:pPr>
              <w:pStyle w:val="a5"/>
              <w:spacing w:line="360" w:lineRule="auto"/>
              <w:jc w:val="both"/>
              <w:rPr>
                <w:sz w:val="24"/>
                <w:szCs w:val="24"/>
              </w:rPr>
            </w:pPr>
          </w:p>
        </w:tc>
        <w:tc>
          <w:tcPr>
            <w:tcW w:w="2562" w:type="dxa"/>
          </w:tcPr>
          <w:p w14:paraId="735BC4CC" w14:textId="77777777" w:rsidR="00C52726" w:rsidRDefault="00C52726" w:rsidP="00B45582">
            <w:pPr>
              <w:pStyle w:val="a5"/>
              <w:spacing w:line="360" w:lineRule="auto"/>
              <w:jc w:val="both"/>
              <w:rPr>
                <w:sz w:val="24"/>
                <w:szCs w:val="24"/>
              </w:rPr>
            </w:pPr>
          </w:p>
        </w:tc>
      </w:tr>
      <w:tr w:rsidR="00C52726" w14:paraId="411C8FC1" w14:textId="77777777" w:rsidTr="00C52726">
        <w:tc>
          <w:tcPr>
            <w:tcW w:w="2518" w:type="dxa"/>
          </w:tcPr>
          <w:p w14:paraId="7E34B56F" w14:textId="77777777" w:rsidR="00C52726" w:rsidRPr="00E9382C" w:rsidRDefault="00C52726" w:rsidP="00B45582">
            <w:pPr>
              <w:pStyle w:val="a5"/>
              <w:spacing w:line="360" w:lineRule="auto"/>
              <w:jc w:val="center"/>
              <w:rPr>
                <w:sz w:val="24"/>
                <w:szCs w:val="24"/>
              </w:rPr>
            </w:pPr>
            <w:r w:rsidRPr="00E9382C">
              <w:rPr>
                <w:sz w:val="24"/>
                <w:szCs w:val="24"/>
              </w:rPr>
              <w:t>Кемпінг</w:t>
            </w:r>
          </w:p>
        </w:tc>
        <w:tc>
          <w:tcPr>
            <w:tcW w:w="506" w:type="dxa"/>
          </w:tcPr>
          <w:p w14:paraId="47215092" w14:textId="77777777" w:rsidR="00C52726" w:rsidRDefault="00C52726" w:rsidP="00B45582">
            <w:pPr>
              <w:pStyle w:val="a5"/>
              <w:spacing w:line="360" w:lineRule="auto"/>
              <w:jc w:val="both"/>
              <w:rPr>
                <w:sz w:val="24"/>
                <w:szCs w:val="24"/>
              </w:rPr>
            </w:pPr>
          </w:p>
        </w:tc>
        <w:tc>
          <w:tcPr>
            <w:tcW w:w="506" w:type="dxa"/>
          </w:tcPr>
          <w:p w14:paraId="641CC495" w14:textId="77777777" w:rsidR="00C52726" w:rsidRDefault="00C52726" w:rsidP="00B45582">
            <w:pPr>
              <w:pStyle w:val="a5"/>
              <w:spacing w:line="360" w:lineRule="auto"/>
              <w:jc w:val="both"/>
              <w:rPr>
                <w:sz w:val="24"/>
                <w:szCs w:val="24"/>
              </w:rPr>
            </w:pPr>
          </w:p>
        </w:tc>
        <w:tc>
          <w:tcPr>
            <w:tcW w:w="506" w:type="dxa"/>
          </w:tcPr>
          <w:p w14:paraId="3EAE7646" w14:textId="77777777" w:rsidR="00C52726" w:rsidRDefault="00C52726" w:rsidP="00B45582">
            <w:pPr>
              <w:pStyle w:val="a5"/>
              <w:spacing w:line="360" w:lineRule="auto"/>
              <w:jc w:val="both"/>
              <w:rPr>
                <w:sz w:val="24"/>
                <w:szCs w:val="24"/>
              </w:rPr>
            </w:pPr>
          </w:p>
        </w:tc>
        <w:tc>
          <w:tcPr>
            <w:tcW w:w="790" w:type="dxa"/>
          </w:tcPr>
          <w:p w14:paraId="45FC35B8" w14:textId="77777777" w:rsidR="00C52726" w:rsidRDefault="00C52726" w:rsidP="00B45582">
            <w:pPr>
              <w:pStyle w:val="a5"/>
              <w:spacing w:line="360" w:lineRule="auto"/>
              <w:jc w:val="both"/>
              <w:rPr>
                <w:sz w:val="24"/>
                <w:szCs w:val="24"/>
              </w:rPr>
            </w:pPr>
          </w:p>
        </w:tc>
        <w:tc>
          <w:tcPr>
            <w:tcW w:w="510" w:type="dxa"/>
          </w:tcPr>
          <w:p w14:paraId="77A5A8F6" w14:textId="77777777" w:rsidR="00C52726" w:rsidRDefault="00C52726" w:rsidP="00B45582">
            <w:pPr>
              <w:pStyle w:val="a5"/>
              <w:spacing w:line="360" w:lineRule="auto"/>
              <w:jc w:val="both"/>
              <w:rPr>
                <w:sz w:val="24"/>
                <w:szCs w:val="24"/>
              </w:rPr>
            </w:pPr>
          </w:p>
        </w:tc>
        <w:tc>
          <w:tcPr>
            <w:tcW w:w="506" w:type="dxa"/>
          </w:tcPr>
          <w:p w14:paraId="294FCC65" w14:textId="77777777" w:rsidR="00C52726" w:rsidRDefault="00C52726" w:rsidP="00B45582">
            <w:pPr>
              <w:pStyle w:val="a5"/>
              <w:spacing w:line="360" w:lineRule="auto"/>
              <w:jc w:val="both"/>
              <w:rPr>
                <w:sz w:val="24"/>
                <w:szCs w:val="24"/>
              </w:rPr>
            </w:pPr>
          </w:p>
        </w:tc>
        <w:tc>
          <w:tcPr>
            <w:tcW w:w="787" w:type="dxa"/>
          </w:tcPr>
          <w:p w14:paraId="75610F3D" w14:textId="77777777" w:rsidR="00C52726" w:rsidRDefault="00C52726" w:rsidP="00B45582">
            <w:pPr>
              <w:pStyle w:val="a5"/>
              <w:spacing w:line="360" w:lineRule="auto"/>
              <w:jc w:val="both"/>
              <w:rPr>
                <w:sz w:val="24"/>
                <w:szCs w:val="24"/>
              </w:rPr>
            </w:pPr>
          </w:p>
        </w:tc>
        <w:tc>
          <w:tcPr>
            <w:tcW w:w="992" w:type="dxa"/>
          </w:tcPr>
          <w:p w14:paraId="27927B1E" w14:textId="77777777" w:rsidR="00C52726" w:rsidRDefault="00C52726" w:rsidP="00B45582">
            <w:pPr>
              <w:pStyle w:val="a5"/>
              <w:spacing w:line="360" w:lineRule="auto"/>
              <w:jc w:val="both"/>
              <w:rPr>
                <w:sz w:val="24"/>
                <w:szCs w:val="24"/>
              </w:rPr>
            </w:pPr>
          </w:p>
        </w:tc>
        <w:tc>
          <w:tcPr>
            <w:tcW w:w="2667" w:type="dxa"/>
          </w:tcPr>
          <w:p w14:paraId="3989ED5D" w14:textId="77777777" w:rsidR="00C52726" w:rsidRDefault="00C52726" w:rsidP="00B45582">
            <w:pPr>
              <w:pStyle w:val="a5"/>
              <w:spacing w:line="360" w:lineRule="auto"/>
              <w:jc w:val="both"/>
              <w:rPr>
                <w:sz w:val="24"/>
                <w:szCs w:val="24"/>
              </w:rPr>
            </w:pPr>
          </w:p>
        </w:tc>
        <w:tc>
          <w:tcPr>
            <w:tcW w:w="2562" w:type="dxa"/>
          </w:tcPr>
          <w:p w14:paraId="7B63DCDA" w14:textId="77777777" w:rsidR="00C52726" w:rsidRDefault="00C52726" w:rsidP="00B45582">
            <w:pPr>
              <w:pStyle w:val="a5"/>
              <w:spacing w:line="360" w:lineRule="auto"/>
              <w:jc w:val="both"/>
              <w:rPr>
                <w:sz w:val="24"/>
                <w:szCs w:val="24"/>
              </w:rPr>
            </w:pPr>
          </w:p>
        </w:tc>
      </w:tr>
      <w:tr w:rsidR="00C52726" w14:paraId="36325280" w14:textId="77777777" w:rsidTr="00C52726">
        <w:tc>
          <w:tcPr>
            <w:tcW w:w="2518" w:type="dxa"/>
          </w:tcPr>
          <w:p w14:paraId="7FC3C2FD" w14:textId="77777777" w:rsidR="00C52726" w:rsidRPr="00E9382C" w:rsidRDefault="00C52726" w:rsidP="00B45582">
            <w:pPr>
              <w:pStyle w:val="a5"/>
              <w:spacing w:line="360" w:lineRule="auto"/>
              <w:jc w:val="center"/>
              <w:rPr>
                <w:sz w:val="24"/>
                <w:szCs w:val="24"/>
              </w:rPr>
            </w:pPr>
            <w:r w:rsidRPr="00E9382C">
              <w:rPr>
                <w:sz w:val="24"/>
                <w:szCs w:val="24"/>
              </w:rPr>
              <w:t>Лимонад</w:t>
            </w:r>
          </w:p>
        </w:tc>
        <w:tc>
          <w:tcPr>
            <w:tcW w:w="506" w:type="dxa"/>
          </w:tcPr>
          <w:p w14:paraId="141C68FC" w14:textId="77777777" w:rsidR="00C52726" w:rsidRDefault="00C52726" w:rsidP="00B45582">
            <w:pPr>
              <w:pStyle w:val="a5"/>
              <w:spacing w:line="360" w:lineRule="auto"/>
              <w:jc w:val="both"/>
              <w:rPr>
                <w:sz w:val="24"/>
                <w:szCs w:val="24"/>
              </w:rPr>
            </w:pPr>
          </w:p>
        </w:tc>
        <w:tc>
          <w:tcPr>
            <w:tcW w:w="506" w:type="dxa"/>
          </w:tcPr>
          <w:p w14:paraId="20F455CE" w14:textId="77777777" w:rsidR="00C52726" w:rsidRDefault="00C52726" w:rsidP="00B45582">
            <w:pPr>
              <w:pStyle w:val="a5"/>
              <w:spacing w:line="360" w:lineRule="auto"/>
              <w:jc w:val="both"/>
              <w:rPr>
                <w:sz w:val="24"/>
                <w:szCs w:val="24"/>
              </w:rPr>
            </w:pPr>
          </w:p>
        </w:tc>
        <w:tc>
          <w:tcPr>
            <w:tcW w:w="506" w:type="dxa"/>
          </w:tcPr>
          <w:p w14:paraId="588C7389" w14:textId="77777777" w:rsidR="00C52726" w:rsidRDefault="00C52726" w:rsidP="00B45582">
            <w:pPr>
              <w:pStyle w:val="a5"/>
              <w:spacing w:line="360" w:lineRule="auto"/>
              <w:jc w:val="both"/>
              <w:rPr>
                <w:sz w:val="24"/>
                <w:szCs w:val="24"/>
              </w:rPr>
            </w:pPr>
          </w:p>
        </w:tc>
        <w:tc>
          <w:tcPr>
            <w:tcW w:w="790" w:type="dxa"/>
          </w:tcPr>
          <w:p w14:paraId="1F393559" w14:textId="77777777" w:rsidR="00C52726" w:rsidRDefault="00C52726" w:rsidP="00B45582">
            <w:pPr>
              <w:pStyle w:val="a5"/>
              <w:spacing w:line="360" w:lineRule="auto"/>
              <w:jc w:val="both"/>
              <w:rPr>
                <w:sz w:val="24"/>
                <w:szCs w:val="24"/>
              </w:rPr>
            </w:pPr>
          </w:p>
        </w:tc>
        <w:tc>
          <w:tcPr>
            <w:tcW w:w="510" w:type="dxa"/>
          </w:tcPr>
          <w:p w14:paraId="70C0645B" w14:textId="77777777" w:rsidR="00C52726" w:rsidRDefault="00C52726" w:rsidP="00B45582">
            <w:pPr>
              <w:pStyle w:val="a5"/>
              <w:spacing w:line="360" w:lineRule="auto"/>
              <w:jc w:val="both"/>
              <w:rPr>
                <w:sz w:val="24"/>
                <w:szCs w:val="24"/>
              </w:rPr>
            </w:pPr>
          </w:p>
        </w:tc>
        <w:tc>
          <w:tcPr>
            <w:tcW w:w="506" w:type="dxa"/>
          </w:tcPr>
          <w:p w14:paraId="1FD6ECC6" w14:textId="77777777" w:rsidR="00C52726" w:rsidRDefault="00C52726" w:rsidP="00B45582">
            <w:pPr>
              <w:pStyle w:val="a5"/>
              <w:spacing w:line="360" w:lineRule="auto"/>
              <w:jc w:val="both"/>
              <w:rPr>
                <w:sz w:val="24"/>
                <w:szCs w:val="24"/>
              </w:rPr>
            </w:pPr>
          </w:p>
        </w:tc>
        <w:tc>
          <w:tcPr>
            <w:tcW w:w="787" w:type="dxa"/>
          </w:tcPr>
          <w:p w14:paraId="13462932" w14:textId="77777777" w:rsidR="00C52726" w:rsidRDefault="00C52726" w:rsidP="00B45582">
            <w:pPr>
              <w:pStyle w:val="a5"/>
              <w:spacing w:line="360" w:lineRule="auto"/>
              <w:jc w:val="both"/>
              <w:rPr>
                <w:sz w:val="24"/>
                <w:szCs w:val="24"/>
              </w:rPr>
            </w:pPr>
          </w:p>
        </w:tc>
        <w:tc>
          <w:tcPr>
            <w:tcW w:w="992" w:type="dxa"/>
          </w:tcPr>
          <w:p w14:paraId="05A71EA9" w14:textId="77777777" w:rsidR="00C52726" w:rsidRDefault="00C52726" w:rsidP="00B45582">
            <w:pPr>
              <w:pStyle w:val="a5"/>
              <w:spacing w:line="360" w:lineRule="auto"/>
              <w:jc w:val="both"/>
              <w:rPr>
                <w:sz w:val="24"/>
                <w:szCs w:val="24"/>
              </w:rPr>
            </w:pPr>
          </w:p>
        </w:tc>
        <w:tc>
          <w:tcPr>
            <w:tcW w:w="2667" w:type="dxa"/>
          </w:tcPr>
          <w:p w14:paraId="774FF569" w14:textId="77777777" w:rsidR="00C52726" w:rsidRDefault="00C52726" w:rsidP="00B45582">
            <w:pPr>
              <w:pStyle w:val="a5"/>
              <w:spacing w:line="360" w:lineRule="auto"/>
              <w:jc w:val="both"/>
              <w:rPr>
                <w:sz w:val="24"/>
                <w:szCs w:val="24"/>
              </w:rPr>
            </w:pPr>
          </w:p>
        </w:tc>
        <w:tc>
          <w:tcPr>
            <w:tcW w:w="2562" w:type="dxa"/>
          </w:tcPr>
          <w:p w14:paraId="5186A9F1" w14:textId="77777777" w:rsidR="00C52726" w:rsidRDefault="00C52726" w:rsidP="00B45582">
            <w:pPr>
              <w:pStyle w:val="a5"/>
              <w:spacing w:line="360" w:lineRule="auto"/>
              <w:jc w:val="both"/>
              <w:rPr>
                <w:sz w:val="24"/>
                <w:szCs w:val="24"/>
              </w:rPr>
            </w:pPr>
          </w:p>
        </w:tc>
      </w:tr>
    </w:tbl>
    <w:p w14:paraId="4393CB12" w14:textId="77777777" w:rsidR="00C474D2" w:rsidRDefault="00C474D2" w:rsidP="00B45582">
      <w:pPr>
        <w:pStyle w:val="a5"/>
        <w:spacing w:line="360" w:lineRule="auto"/>
        <w:jc w:val="both"/>
        <w:rPr>
          <w:sz w:val="24"/>
          <w:szCs w:val="24"/>
        </w:rPr>
      </w:pPr>
    </w:p>
    <w:p w14:paraId="17E251D3" w14:textId="77777777" w:rsidR="00203761" w:rsidRPr="00A44425" w:rsidRDefault="00203761" w:rsidP="00B45582">
      <w:pPr>
        <w:pStyle w:val="a5"/>
        <w:spacing w:line="360" w:lineRule="auto"/>
        <w:jc w:val="center"/>
        <w:rPr>
          <w:b/>
          <w:sz w:val="28"/>
          <w:szCs w:val="28"/>
        </w:rPr>
      </w:pPr>
      <w:r w:rsidRPr="00A44425">
        <w:rPr>
          <w:b/>
          <w:sz w:val="28"/>
          <w:szCs w:val="28"/>
        </w:rPr>
        <w:t>Шкала оцінювання ігрової активності дітей</w:t>
      </w:r>
      <w:r w:rsidR="00ED1538">
        <w:rPr>
          <w:b/>
          <w:sz w:val="28"/>
          <w:szCs w:val="28"/>
        </w:rPr>
        <w:t xml:space="preserve"> просто неба</w:t>
      </w:r>
    </w:p>
    <w:p w14:paraId="6069CEC9" w14:textId="77777777" w:rsidR="00203761" w:rsidRPr="00A44425" w:rsidRDefault="00203761" w:rsidP="00B45582">
      <w:pPr>
        <w:pStyle w:val="a5"/>
        <w:spacing w:line="360" w:lineRule="auto"/>
        <w:ind w:firstLine="720"/>
        <w:jc w:val="both"/>
        <w:rPr>
          <w:sz w:val="28"/>
          <w:szCs w:val="28"/>
        </w:rPr>
      </w:pPr>
      <w:r w:rsidRPr="00A44425">
        <w:rPr>
          <w:sz w:val="28"/>
          <w:szCs w:val="28"/>
        </w:rPr>
        <w:t xml:space="preserve">Визначення: тривалості перебування дитини </w:t>
      </w:r>
      <w:r w:rsidR="00ED1538">
        <w:rPr>
          <w:sz w:val="28"/>
          <w:szCs w:val="28"/>
        </w:rPr>
        <w:t>просто неба</w:t>
      </w:r>
      <w:r w:rsidRPr="00A44425">
        <w:rPr>
          <w:sz w:val="28"/>
          <w:szCs w:val="28"/>
        </w:rPr>
        <w:t>; співвідношення вільної гри без нагляду та гри під наглядом дорослих; регулярності ігрової активності</w:t>
      </w:r>
      <w:r w:rsidR="00ED1538">
        <w:rPr>
          <w:sz w:val="28"/>
          <w:szCs w:val="28"/>
        </w:rPr>
        <w:t xml:space="preserve"> просто неба</w:t>
      </w:r>
      <w:r w:rsidRPr="00A44425">
        <w:rPr>
          <w:sz w:val="28"/>
          <w:szCs w:val="28"/>
        </w:rPr>
        <w:t>; умов організації гри (контрольована / самостійна).</w:t>
      </w:r>
    </w:p>
    <w:p w14:paraId="562EEBA1" w14:textId="77777777" w:rsidR="00C474D2" w:rsidRPr="00A44425" w:rsidRDefault="00203761" w:rsidP="00B45582">
      <w:pPr>
        <w:pStyle w:val="a5"/>
        <w:spacing w:line="360" w:lineRule="auto"/>
        <w:ind w:firstLine="720"/>
        <w:jc w:val="both"/>
        <w:rPr>
          <w:sz w:val="28"/>
          <w:szCs w:val="28"/>
        </w:rPr>
      </w:pPr>
      <w:r w:rsidRPr="00A44425">
        <w:rPr>
          <w:sz w:val="28"/>
          <w:szCs w:val="28"/>
        </w:rPr>
        <w:t>Шкала застосовується для дітей 3–7 років</w:t>
      </w:r>
    </w:p>
    <w:p w14:paraId="61126DEE" w14:textId="77777777" w:rsidR="00203761" w:rsidRPr="00203761" w:rsidRDefault="00203761" w:rsidP="00B45582">
      <w:pPr>
        <w:pStyle w:val="a5"/>
        <w:spacing w:line="360" w:lineRule="auto"/>
        <w:ind w:firstLine="720"/>
        <w:jc w:val="both"/>
        <w:rPr>
          <w:sz w:val="28"/>
          <w:szCs w:val="28"/>
          <w:lang w:eastAsia="uk-UA"/>
        </w:rPr>
      </w:pPr>
      <w:r w:rsidRPr="00203761">
        <w:rPr>
          <w:sz w:val="28"/>
          <w:szCs w:val="28"/>
          <w:lang w:eastAsia="uk-UA"/>
        </w:rPr>
        <w:t>Інструкція для батьків</w:t>
      </w:r>
    </w:p>
    <w:p w14:paraId="1B1039A0" w14:textId="77777777" w:rsidR="00203761" w:rsidRPr="00203761" w:rsidRDefault="00203761" w:rsidP="00B45582">
      <w:pPr>
        <w:pStyle w:val="a5"/>
        <w:spacing w:line="360" w:lineRule="auto"/>
        <w:jc w:val="both"/>
        <w:rPr>
          <w:sz w:val="28"/>
          <w:szCs w:val="28"/>
          <w:lang w:eastAsia="uk-UA"/>
        </w:rPr>
      </w:pPr>
      <w:r w:rsidRPr="00203761">
        <w:rPr>
          <w:sz w:val="28"/>
          <w:szCs w:val="28"/>
          <w:lang w:eastAsia="uk-UA"/>
        </w:rPr>
        <w:t xml:space="preserve">Будь ласка, протягом </w:t>
      </w:r>
      <w:r w:rsidRPr="00203761">
        <w:rPr>
          <w:b/>
          <w:sz w:val="28"/>
          <w:szCs w:val="28"/>
          <w:lang w:eastAsia="uk-UA"/>
        </w:rPr>
        <w:t>трьох днів (понеділок, середа, п’ятниця)</w:t>
      </w:r>
      <w:r w:rsidRPr="00203761">
        <w:rPr>
          <w:sz w:val="28"/>
          <w:szCs w:val="28"/>
          <w:lang w:eastAsia="uk-UA"/>
        </w:rPr>
        <w:t xml:space="preserve"> зазначте, </w:t>
      </w:r>
      <w:r w:rsidRPr="00203761">
        <w:rPr>
          <w:b/>
          <w:sz w:val="28"/>
          <w:szCs w:val="28"/>
          <w:lang w:eastAsia="uk-UA"/>
        </w:rPr>
        <w:t xml:space="preserve">скільки часу дитина гралася </w:t>
      </w:r>
      <w:r w:rsidR="00ED1538">
        <w:rPr>
          <w:b/>
          <w:sz w:val="28"/>
          <w:szCs w:val="28"/>
          <w:lang w:eastAsia="uk-UA"/>
        </w:rPr>
        <w:t>просто неба</w:t>
      </w:r>
      <w:r w:rsidRPr="00203761">
        <w:rPr>
          <w:sz w:val="28"/>
          <w:szCs w:val="28"/>
          <w:lang w:eastAsia="uk-UA"/>
        </w:rPr>
        <w:t>:</w:t>
      </w:r>
    </w:p>
    <w:p w14:paraId="587F73C2" w14:textId="77777777" w:rsidR="00203761" w:rsidRPr="00203761" w:rsidRDefault="00203761" w:rsidP="00B45582">
      <w:pPr>
        <w:pStyle w:val="a5"/>
        <w:numPr>
          <w:ilvl w:val="0"/>
          <w:numId w:val="17"/>
        </w:numPr>
        <w:spacing w:line="360" w:lineRule="auto"/>
        <w:jc w:val="both"/>
        <w:rPr>
          <w:sz w:val="28"/>
          <w:szCs w:val="28"/>
          <w:lang w:eastAsia="uk-UA"/>
        </w:rPr>
      </w:pPr>
      <w:r w:rsidRPr="00203761">
        <w:rPr>
          <w:b/>
          <w:sz w:val="28"/>
          <w:szCs w:val="28"/>
          <w:lang w:eastAsia="uk-UA"/>
        </w:rPr>
        <w:t>без нагляду дорослих</w:t>
      </w:r>
      <w:r w:rsidRPr="00203761">
        <w:rPr>
          <w:sz w:val="28"/>
          <w:szCs w:val="28"/>
          <w:lang w:eastAsia="uk-UA"/>
        </w:rPr>
        <w:t xml:space="preserve"> (самостійна вільна гра);</w:t>
      </w:r>
    </w:p>
    <w:p w14:paraId="2C88C201" w14:textId="77777777" w:rsidR="00203761" w:rsidRPr="00203761" w:rsidRDefault="00203761" w:rsidP="00B45582">
      <w:pPr>
        <w:pStyle w:val="a5"/>
        <w:numPr>
          <w:ilvl w:val="0"/>
          <w:numId w:val="17"/>
        </w:numPr>
        <w:spacing w:line="360" w:lineRule="auto"/>
        <w:jc w:val="both"/>
        <w:rPr>
          <w:sz w:val="28"/>
          <w:szCs w:val="28"/>
          <w:lang w:eastAsia="uk-UA"/>
        </w:rPr>
      </w:pPr>
      <w:r w:rsidRPr="00203761">
        <w:rPr>
          <w:b/>
          <w:sz w:val="28"/>
          <w:szCs w:val="28"/>
          <w:lang w:eastAsia="uk-UA"/>
        </w:rPr>
        <w:t>під наглядом дорослих</w:t>
      </w:r>
      <w:r w:rsidRPr="00203761">
        <w:rPr>
          <w:sz w:val="28"/>
          <w:szCs w:val="28"/>
          <w:lang w:eastAsia="uk-UA"/>
        </w:rPr>
        <w:t xml:space="preserve"> (організована або контрольована гра).</w:t>
      </w:r>
    </w:p>
    <w:p w14:paraId="158762C1" w14:textId="77777777" w:rsidR="00203761" w:rsidRPr="0021147C" w:rsidRDefault="00203761" w:rsidP="00B45582">
      <w:pPr>
        <w:pStyle w:val="a5"/>
        <w:spacing w:line="360" w:lineRule="auto"/>
        <w:jc w:val="right"/>
        <w:rPr>
          <w:b/>
          <w:i/>
          <w:sz w:val="28"/>
          <w:szCs w:val="28"/>
          <w:lang w:eastAsia="uk-UA"/>
        </w:rPr>
      </w:pPr>
      <w:r w:rsidRPr="0021147C">
        <w:rPr>
          <w:b/>
          <w:i/>
          <w:sz w:val="28"/>
          <w:szCs w:val="28"/>
          <w:lang w:eastAsia="uk-UA"/>
        </w:rPr>
        <w:t xml:space="preserve">Таблиця 1. </w:t>
      </w:r>
    </w:p>
    <w:p w14:paraId="05E4370C" w14:textId="77777777" w:rsidR="00203761" w:rsidRPr="0021147C" w:rsidRDefault="00203761" w:rsidP="00B45582">
      <w:pPr>
        <w:widowControl/>
        <w:autoSpaceDE/>
        <w:autoSpaceDN/>
        <w:spacing w:before="100" w:beforeAutospacing="1" w:after="100" w:afterAutospacing="1" w:line="360" w:lineRule="auto"/>
        <w:jc w:val="center"/>
        <w:outlineLvl w:val="1"/>
        <w:rPr>
          <w:b/>
          <w:bCs/>
          <w:sz w:val="36"/>
          <w:szCs w:val="36"/>
          <w:lang w:eastAsia="uk-UA"/>
        </w:rPr>
      </w:pPr>
      <w:r w:rsidRPr="0021147C">
        <w:rPr>
          <w:b/>
          <w:i/>
          <w:sz w:val="28"/>
          <w:szCs w:val="28"/>
          <w:lang w:eastAsia="uk-UA"/>
        </w:rPr>
        <w:t>Тривалість перебування дитини на вулиці</w:t>
      </w:r>
    </w:p>
    <w:tbl>
      <w:tblPr>
        <w:tblStyle w:val="a8"/>
        <w:tblW w:w="0" w:type="auto"/>
        <w:tblLook w:val="04A0" w:firstRow="1" w:lastRow="0" w:firstColumn="1" w:lastColumn="0" w:noHBand="0" w:noVBand="1"/>
      </w:tblPr>
      <w:tblGrid>
        <w:gridCol w:w="2109"/>
        <w:gridCol w:w="2131"/>
        <w:gridCol w:w="1662"/>
        <w:gridCol w:w="2294"/>
        <w:gridCol w:w="1662"/>
      </w:tblGrid>
      <w:tr w:rsidR="00ED1538" w:rsidRPr="00203761" w14:paraId="1498D2BE" w14:textId="77777777" w:rsidTr="00203761">
        <w:tc>
          <w:tcPr>
            <w:tcW w:w="0" w:type="auto"/>
            <w:hideMark/>
          </w:tcPr>
          <w:p w14:paraId="1F206BED" w14:textId="77777777" w:rsidR="00203761" w:rsidRPr="00203761" w:rsidRDefault="00203761" w:rsidP="00B45582">
            <w:pPr>
              <w:widowControl/>
              <w:autoSpaceDE/>
              <w:autoSpaceDN/>
              <w:spacing w:line="360" w:lineRule="auto"/>
              <w:jc w:val="center"/>
              <w:rPr>
                <w:b/>
                <w:bCs/>
                <w:sz w:val="24"/>
                <w:szCs w:val="24"/>
                <w:lang w:eastAsia="uk-UA"/>
              </w:rPr>
            </w:pPr>
            <w:r w:rsidRPr="00203761">
              <w:rPr>
                <w:b/>
                <w:bCs/>
                <w:sz w:val="24"/>
                <w:szCs w:val="24"/>
                <w:lang w:eastAsia="uk-UA"/>
              </w:rPr>
              <w:t>День спостереження</w:t>
            </w:r>
          </w:p>
        </w:tc>
        <w:tc>
          <w:tcPr>
            <w:tcW w:w="0" w:type="auto"/>
            <w:hideMark/>
          </w:tcPr>
          <w:p w14:paraId="39D92F27" w14:textId="77777777" w:rsidR="00203761" w:rsidRPr="00203761" w:rsidRDefault="00203761" w:rsidP="00B45582">
            <w:pPr>
              <w:widowControl/>
              <w:autoSpaceDE/>
              <w:autoSpaceDN/>
              <w:spacing w:line="360" w:lineRule="auto"/>
              <w:jc w:val="center"/>
              <w:rPr>
                <w:b/>
                <w:bCs/>
                <w:sz w:val="24"/>
                <w:szCs w:val="24"/>
                <w:lang w:eastAsia="uk-UA"/>
              </w:rPr>
            </w:pPr>
            <w:r w:rsidRPr="00203761">
              <w:rPr>
                <w:b/>
                <w:bCs/>
                <w:sz w:val="24"/>
                <w:szCs w:val="24"/>
                <w:lang w:eastAsia="uk-UA"/>
              </w:rPr>
              <w:t xml:space="preserve">Гра </w:t>
            </w:r>
            <w:r w:rsidR="00ED1538">
              <w:rPr>
                <w:b/>
                <w:bCs/>
                <w:sz w:val="24"/>
                <w:szCs w:val="24"/>
                <w:lang w:eastAsia="uk-UA"/>
              </w:rPr>
              <w:t>просто неба</w:t>
            </w:r>
            <w:r w:rsidRPr="00203761">
              <w:rPr>
                <w:b/>
                <w:bCs/>
                <w:sz w:val="24"/>
                <w:szCs w:val="24"/>
                <w:lang w:eastAsia="uk-UA"/>
              </w:rPr>
              <w:t xml:space="preserve"> БЕЗ нагляду</w:t>
            </w:r>
          </w:p>
        </w:tc>
        <w:tc>
          <w:tcPr>
            <w:tcW w:w="0" w:type="auto"/>
            <w:hideMark/>
          </w:tcPr>
          <w:p w14:paraId="5BF2ACA7" w14:textId="77777777" w:rsidR="00203761" w:rsidRPr="00203761" w:rsidRDefault="00203761" w:rsidP="00B45582">
            <w:pPr>
              <w:widowControl/>
              <w:autoSpaceDE/>
              <w:autoSpaceDN/>
              <w:spacing w:line="360" w:lineRule="auto"/>
              <w:jc w:val="center"/>
              <w:rPr>
                <w:b/>
                <w:bCs/>
                <w:sz w:val="24"/>
                <w:szCs w:val="24"/>
                <w:lang w:eastAsia="uk-UA"/>
              </w:rPr>
            </w:pPr>
            <w:r w:rsidRPr="00203761">
              <w:rPr>
                <w:b/>
                <w:bCs/>
                <w:sz w:val="24"/>
                <w:szCs w:val="24"/>
                <w:lang w:eastAsia="uk-UA"/>
              </w:rPr>
              <w:t>Тривалість (хв)</w:t>
            </w:r>
          </w:p>
        </w:tc>
        <w:tc>
          <w:tcPr>
            <w:tcW w:w="0" w:type="auto"/>
            <w:hideMark/>
          </w:tcPr>
          <w:p w14:paraId="07D6796F" w14:textId="77777777" w:rsidR="00203761" w:rsidRPr="00203761" w:rsidRDefault="00203761" w:rsidP="00B45582">
            <w:pPr>
              <w:widowControl/>
              <w:autoSpaceDE/>
              <w:autoSpaceDN/>
              <w:spacing w:line="360" w:lineRule="auto"/>
              <w:jc w:val="center"/>
              <w:rPr>
                <w:b/>
                <w:bCs/>
                <w:sz w:val="24"/>
                <w:szCs w:val="24"/>
                <w:lang w:eastAsia="uk-UA"/>
              </w:rPr>
            </w:pPr>
            <w:r w:rsidRPr="00203761">
              <w:rPr>
                <w:b/>
                <w:bCs/>
                <w:sz w:val="24"/>
                <w:szCs w:val="24"/>
                <w:lang w:eastAsia="uk-UA"/>
              </w:rPr>
              <w:t xml:space="preserve">Гра </w:t>
            </w:r>
            <w:r w:rsidR="00ED1538">
              <w:rPr>
                <w:b/>
                <w:bCs/>
                <w:sz w:val="24"/>
                <w:szCs w:val="24"/>
                <w:lang w:eastAsia="uk-UA"/>
              </w:rPr>
              <w:t>просто неба</w:t>
            </w:r>
            <w:r w:rsidRPr="00203761">
              <w:rPr>
                <w:b/>
                <w:bCs/>
                <w:sz w:val="24"/>
                <w:szCs w:val="24"/>
                <w:lang w:eastAsia="uk-UA"/>
              </w:rPr>
              <w:t xml:space="preserve"> ПІД наглядом</w:t>
            </w:r>
          </w:p>
        </w:tc>
        <w:tc>
          <w:tcPr>
            <w:tcW w:w="0" w:type="auto"/>
            <w:hideMark/>
          </w:tcPr>
          <w:p w14:paraId="49FD46FA" w14:textId="77777777" w:rsidR="00203761" w:rsidRPr="00203761" w:rsidRDefault="00203761" w:rsidP="00B45582">
            <w:pPr>
              <w:widowControl/>
              <w:autoSpaceDE/>
              <w:autoSpaceDN/>
              <w:spacing w:line="360" w:lineRule="auto"/>
              <w:jc w:val="center"/>
              <w:rPr>
                <w:b/>
                <w:bCs/>
                <w:sz w:val="24"/>
                <w:szCs w:val="24"/>
                <w:lang w:eastAsia="uk-UA"/>
              </w:rPr>
            </w:pPr>
            <w:r w:rsidRPr="00203761">
              <w:rPr>
                <w:b/>
                <w:bCs/>
                <w:sz w:val="24"/>
                <w:szCs w:val="24"/>
                <w:lang w:eastAsia="uk-UA"/>
              </w:rPr>
              <w:t>Тривалість (хв)</w:t>
            </w:r>
          </w:p>
        </w:tc>
      </w:tr>
      <w:tr w:rsidR="00ED1538" w:rsidRPr="00203761" w14:paraId="5D2D2024" w14:textId="77777777" w:rsidTr="00203761">
        <w:tc>
          <w:tcPr>
            <w:tcW w:w="0" w:type="auto"/>
            <w:hideMark/>
          </w:tcPr>
          <w:p w14:paraId="45D98868" w14:textId="77777777" w:rsidR="00203761" w:rsidRPr="00203761" w:rsidRDefault="00203761" w:rsidP="00B45582">
            <w:pPr>
              <w:widowControl/>
              <w:autoSpaceDE/>
              <w:autoSpaceDN/>
              <w:spacing w:line="360" w:lineRule="auto"/>
              <w:rPr>
                <w:sz w:val="24"/>
                <w:szCs w:val="24"/>
                <w:lang w:eastAsia="uk-UA"/>
              </w:rPr>
            </w:pPr>
            <w:r w:rsidRPr="00203761">
              <w:rPr>
                <w:sz w:val="24"/>
                <w:szCs w:val="24"/>
                <w:lang w:eastAsia="uk-UA"/>
              </w:rPr>
              <w:t>Понеділок</w:t>
            </w:r>
          </w:p>
        </w:tc>
        <w:tc>
          <w:tcPr>
            <w:tcW w:w="0" w:type="auto"/>
            <w:hideMark/>
          </w:tcPr>
          <w:p w14:paraId="4552DF43" w14:textId="77777777" w:rsidR="00203761" w:rsidRPr="00203761" w:rsidRDefault="00203761" w:rsidP="00B45582">
            <w:pPr>
              <w:widowControl/>
              <w:autoSpaceDE/>
              <w:autoSpaceDN/>
              <w:spacing w:line="360" w:lineRule="auto"/>
              <w:rPr>
                <w:sz w:val="24"/>
                <w:szCs w:val="24"/>
                <w:lang w:eastAsia="uk-UA"/>
              </w:rPr>
            </w:pPr>
            <w:r w:rsidRPr="00203761">
              <w:rPr>
                <w:rFonts w:ascii="MS Gothic" w:eastAsia="MS Gothic" w:hAnsi="MS Gothic" w:cs="MS Gothic"/>
                <w:sz w:val="24"/>
                <w:szCs w:val="24"/>
                <w:lang w:eastAsia="uk-UA"/>
              </w:rPr>
              <w:t>☐</w:t>
            </w:r>
            <w:r w:rsidRPr="00203761">
              <w:rPr>
                <w:sz w:val="24"/>
                <w:szCs w:val="24"/>
                <w:lang w:eastAsia="uk-UA"/>
              </w:rPr>
              <w:t xml:space="preserve"> Ні </w:t>
            </w:r>
            <w:r w:rsidRPr="00203761">
              <w:rPr>
                <w:rFonts w:ascii="MS Gothic" w:eastAsia="MS Gothic" w:hAnsi="MS Gothic" w:cs="MS Gothic"/>
                <w:sz w:val="24"/>
                <w:szCs w:val="24"/>
                <w:lang w:eastAsia="uk-UA"/>
              </w:rPr>
              <w:t>☐</w:t>
            </w:r>
            <w:r w:rsidRPr="00203761">
              <w:rPr>
                <w:sz w:val="24"/>
                <w:szCs w:val="24"/>
                <w:lang w:eastAsia="uk-UA"/>
              </w:rPr>
              <w:t xml:space="preserve"> Так </w:t>
            </w:r>
            <w:r w:rsidRPr="00203761">
              <w:rPr>
                <w:rFonts w:ascii="MS Gothic" w:eastAsia="MS Gothic" w:hAnsi="MS Gothic" w:cs="MS Gothic"/>
                <w:sz w:val="24"/>
                <w:szCs w:val="24"/>
                <w:lang w:eastAsia="uk-UA"/>
              </w:rPr>
              <w:t>☐</w:t>
            </w:r>
            <w:r w:rsidRPr="00203761">
              <w:rPr>
                <w:sz w:val="24"/>
                <w:szCs w:val="24"/>
                <w:lang w:eastAsia="uk-UA"/>
              </w:rPr>
              <w:t xml:space="preserve"> Не знаю</w:t>
            </w:r>
          </w:p>
        </w:tc>
        <w:tc>
          <w:tcPr>
            <w:tcW w:w="0" w:type="auto"/>
            <w:hideMark/>
          </w:tcPr>
          <w:p w14:paraId="174BF33F" w14:textId="77777777" w:rsidR="00203761" w:rsidRPr="00203761" w:rsidRDefault="00203761" w:rsidP="00B45582">
            <w:pPr>
              <w:widowControl/>
              <w:autoSpaceDE/>
              <w:autoSpaceDN/>
              <w:spacing w:line="360" w:lineRule="auto"/>
              <w:rPr>
                <w:sz w:val="24"/>
                <w:szCs w:val="24"/>
                <w:lang w:eastAsia="uk-UA"/>
              </w:rPr>
            </w:pPr>
            <w:r w:rsidRPr="00203761">
              <w:rPr>
                <w:sz w:val="24"/>
                <w:szCs w:val="24"/>
                <w:lang w:eastAsia="uk-UA"/>
              </w:rPr>
              <w:t>__________</w:t>
            </w:r>
          </w:p>
        </w:tc>
        <w:tc>
          <w:tcPr>
            <w:tcW w:w="0" w:type="auto"/>
            <w:hideMark/>
          </w:tcPr>
          <w:p w14:paraId="57BF6C8F" w14:textId="77777777" w:rsidR="00203761" w:rsidRPr="00203761" w:rsidRDefault="00203761" w:rsidP="00B45582">
            <w:pPr>
              <w:widowControl/>
              <w:autoSpaceDE/>
              <w:autoSpaceDN/>
              <w:spacing w:line="360" w:lineRule="auto"/>
              <w:rPr>
                <w:sz w:val="24"/>
                <w:szCs w:val="24"/>
                <w:lang w:eastAsia="uk-UA"/>
              </w:rPr>
            </w:pPr>
            <w:r w:rsidRPr="00203761">
              <w:rPr>
                <w:rFonts w:ascii="MS Gothic" w:eastAsia="MS Gothic" w:hAnsi="MS Gothic" w:cs="MS Gothic"/>
                <w:sz w:val="24"/>
                <w:szCs w:val="24"/>
                <w:lang w:eastAsia="uk-UA"/>
              </w:rPr>
              <w:t>☐</w:t>
            </w:r>
            <w:r w:rsidRPr="00203761">
              <w:rPr>
                <w:sz w:val="24"/>
                <w:szCs w:val="24"/>
                <w:lang w:eastAsia="uk-UA"/>
              </w:rPr>
              <w:t xml:space="preserve"> Ні </w:t>
            </w:r>
            <w:r w:rsidRPr="00203761">
              <w:rPr>
                <w:rFonts w:ascii="MS Gothic" w:eastAsia="MS Gothic" w:hAnsi="MS Gothic" w:cs="MS Gothic"/>
                <w:sz w:val="24"/>
                <w:szCs w:val="24"/>
                <w:lang w:eastAsia="uk-UA"/>
              </w:rPr>
              <w:t>☐</w:t>
            </w:r>
            <w:r w:rsidRPr="00203761">
              <w:rPr>
                <w:sz w:val="24"/>
                <w:szCs w:val="24"/>
                <w:lang w:eastAsia="uk-UA"/>
              </w:rPr>
              <w:t xml:space="preserve"> Так </w:t>
            </w:r>
            <w:r w:rsidRPr="00203761">
              <w:rPr>
                <w:rFonts w:ascii="MS Gothic" w:eastAsia="MS Gothic" w:hAnsi="MS Gothic" w:cs="MS Gothic"/>
                <w:sz w:val="24"/>
                <w:szCs w:val="24"/>
                <w:lang w:eastAsia="uk-UA"/>
              </w:rPr>
              <w:t>☐</w:t>
            </w:r>
            <w:r w:rsidRPr="00203761">
              <w:rPr>
                <w:sz w:val="24"/>
                <w:szCs w:val="24"/>
                <w:lang w:eastAsia="uk-UA"/>
              </w:rPr>
              <w:t xml:space="preserve"> Не знаю</w:t>
            </w:r>
          </w:p>
        </w:tc>
        <w:tc>
          <w:tcPr>
            <w:tcW w:w="0" w:type="auto"/>
            <w:hideMark/>
          </w:tcPr>
          <w:p w14:paraId="65B49E63" w14:textId="77777777" w:rsidR="00203761" w:rsidRPr="00203761" w:rsidRDefault="00203761" w:rsidP="00B45582">
            <w:pPr>
              <w:widowControl/>
              <w:autoSpaceDE/>
              <w:autoSpaceDN/>
              <w:spacing w:line="360" w:lineRule="auto"/>
              <w:rPr>
                <w:sz w:val="24"/>
                <w:szCs w:val="24"/>
                <w:lang w:eastAsia="uk-UA"/>
              </w:rPr>
            </w:pPr>
            <w:r w:rsidRPr="00203761">
              <w:rPr>
                <w:sz w:val="24"/>
                <w:szCs w:val="24"/>
                <w:lang w:eastAsia="uk-UA"/>
              </w:rPr>
              <w:t>__________</w:t>
            </w:r>
          </w:p>
        </w:tc>
      </w:tr>
      <w:tr w:rsidR="00ED1538" w:rsidRPr="00203761" w14:paraId="3C271EAE" w14:textId="77777777" w:rsidTr="00203761">
        <w:tc>
          <w:tcPr>
            <w:tcW w:w="0" w:type="auto"/>
            <w:hideMark/>
          </w:tcPr>
          <w:p w14:paraId="2736FFAA" w14:textId="77777777" w:rsidR="00203761" w:rsidRPr="00203761" w:rsidRDefault="00203761" w:rsidP="00B45582">
            <w:pPr>
              <w:widowControl/>
              <w:autoSpaceDE/>
              <w:autoSpaceDN/>
              <w:spacing w:line="360" w:lineRule="auto"/>
              <w:rPr>
                <w:sz w:val="24"/>
                <w:szCs w:val="24"/>
                <w:lang w:eastAsia="uk-UA"/>
              </w:rPr>
            </w:pPr>
            <w:r w:rsidRPr="00203761">
              <w:rPr>
                <w:sz w:val="24"/>
                <w:szCs w:val="24"/>
                <w:lang w:eastAsia="uk-UA"/>
              </w:rPr>
              <w:t>Середа</w:t>
            </w:r>
          </w:p>
        </w:tc>
        <w:tc>
          <w:tcPr>
            <w:tcW w:w="0" w:type="auto"/>
            <w:hideMark/>
          </w:tcPr>
          <w:p w14:paraId="03FAD688" w14:textId="77777777" w:rsidR="00203761" w:rsidRPr="00203761" w:rsidRDefault="00203761" w:rsidP="00B45582">
            <w:pPr>
              <w:widowControl/>
              <w:autoSpaceDE/>
              <w:autoSpaceDN/>
              <w:spacing w:line="360" w:lineRule="auto"/>
              <w:rPr>
                <w:sz w:val="24"/>
                <w:szCs w:val="24"/>
                <w:lang w:eastAsia="uk-UA"/>
              </w:rPr>
            </w:pPr>
            <w:r w:rsidRPr="00203761">
              <w:rPr>
                <w:rFonts w:ascii="MS Gothic" w:eastAsia="MS Gothic" w:hAnsi="MS Gothic" w:cs="MS Gothic"/>
                <w:sz w:val="24"/>
                <w:szCs w:val="24"/>
                <w:lang w:eastAsia="uk-UA"/>
              </w:rPr>
              <w:t>☐</w:t>
            </w:r>
            <w:r w:rsidRPr="00203761">
              <w:rPr>
                <w:sz w:val="24"/>
                <w:szCs w:val="24"/>
                <w:lang w:eastAsia="uk-UA"/>
              </w:rPr>
              <w:t xml:space="preserve"> Ні </w:t>
            </w:r>
            <w:r w:rsidRPr="00203761">
              <w:rPr>
                <w:rFonts w:ascii="MS Gothic" w:eastAsia="MS Gothic" w:hAnsi="MS Gothic" w:cs="MS Gothic"/>
                <w:sz w:val="24"/>
                <w:szCs w:val="24"/>
                <w:lang w:eastAsia="uk-UA"/>
              </w:rPr>
              <w:t>☐</w:t>
            </w:r>
            <w:r w:rsidRPr="00203761">
              <w:rPr>
                <w:sz w:val="24"/>
                <w:szCs w:val="24"/>
                <w:lang w:eastAsia="uk-UA"/>
              </w:rPr>
              <w:t xml:space="preserve"> Так </w:t>
            </w:r>
            <w:r w:rsidRPr="00203761">
              <w:rPr>
                <w:rFonts w:ascii="MS Gothic" w:eastAsia="MS Gothic" w:hAnsi="MS Gothic" w:cs="MS Gothic"/>
                <w:sz w:val="24"/>
                <w:szCs w:val="24"/>
                <w:lang w:eastAsia="uk-UA"/>
              </w:rPr>
              <w:t>☐</w:t>
            </w:r>
            <w:r w:rsidRPr="00203761">
              <w:rPr>
                <w:sz w:val="24"/>
                <w:szCs w:val="24"/>
                <w:lang w:eastAsia="uk-UA"/>
              </w:rPr>
              <w:t xml:space="preserve"> Не знаю</w:t>
            </w:r>
          </w:p>
        </w:tc>
        <w:tc>
          <w:tcPr>
            <w:tcW w:w="0" w:type="auto"/>
            <w:hideMark/>
          </w:tcPr>
          <w:p w14:paraId="4904D49B" w14:textId="77777777" w:rsidR="00203761" w:rsidRPr="00203761" w:rsidRDefault="00203761" w:rsidP="00B45582">
            <w:pPr>
              <w:widowControl/>
              <w:autoSpaceDE/>
              <w:autoSpaceDN/>
              <w:spacing w:line="360" w:lineRule="auto"/>
              <w:rPr>
                <w:sz w:val="24"/>
                <w:szCs w:val="24"/>
                <w:lang w:eastAsia="uk-UA"/>
              </w:rPr>
            </w:pPr>
            <w:r w:rsidRPr="00203761">
              <w:rPr>
                <w:sz w:val="24"/>
                <w:szCs w:val="24"/>
                <w:lang w:eastAsia="uk-UA"/>
              </w:rPr>
              <w:t>__________</w:t>
            </w:r>
          </w:p>
        </w:tc>
        <w:tc>
          <w:tcPr>
            <w:tcW w:w="0" w:type="auto"/>
            <w:hideMark/>
          </w:tcPr>
          <w:p w14:paraId="595D16CC" w14:textId="77777777" w:rsidR="00203761" w:rsidRPr="00203761" w:rsidRDefault="00203761" w:rsidP="00B45582">
            <w:pPr>
              <w:widowControl/>
              <w:autoSpaceDE/>
              <w:autoSpaceDN/>
              <w:spacing w:line="360" w:lineRule="auto"/>
              <w:rPr>
                <w:sz w:val="24"/>
                <w:szCs w:val="24"/>
                <w:lang w:eastAsia="uk-UA"/>
              </w:rPr>
            </w:pPr>
            <w:r w:rsidRPr="00203761">
              <w:rPr>
                <w:rFonts w:ascii="MS Gothic" w:eastAsia="MS Gothic" w:hAnsi="MS Gothic" w:cs="MS Gothic"/>
                <w:sz w:val="24"/>
                <w:szCs w:val="24"/>
                <w:lang w:eastAsia="uk-UA"/>
              </w:rPr>
              <w:t>☐</w:t>
            </w:r>
            <w:r w:rsidRPr="00203761">
              <w:rPr>
                <w:sz w:val="24"/>
                <w:szCs w:val="24"/>
                <w:lang w:eastAsia="uk-UA"/>
              </w:rPr>
              <w:t xml:space="preserve"> Ні </w:t>
            </w:r>
            <w:r w:rsidRPr="00203761">
              <w:rPr>
                <w:rFonts w:ascii="MS Gothic" w:eastAsia="MS Gothic" w:hAnsi="MS Gothic" w:cs="MS Gothic"/>
                <w:sz w:val="24"/>
                <w:szCs w:val="24"/>
                <w:lang w:eastAsia="uk-UA"/>
              </w:rPr>
              <w:t>☐</w:t>
            </w:r>
            <w:r w:rsidRPr="00203761">
              <w:rPr>
                <w:sz w:val="24"/>
                <w:szCs w:val="24"/>
                <w:lang w:eastAsia="uk-UA"/>
              </w:rPr>
              <w:t xml:space="preserve"> Так </w:t>
            </w:r>
            <w:r w:rsidRPr="00203761">
              <w:rPr>
                <w:rFonts w:ascii="MS Gothic" w:eastAsia="MS Gothic" w:hAnsi="MS Gothic" w:cs="MS Gothic"/>
                <w:sz w:val="24"/>
                <w:szCs w:val="24"/>
                <w:lang w:eastAsia="uk-UA"/>
              </w:rPr>
              <w:t>☐</w:t>
            </w:r>
            <w:r w:rsidRPr="00203761">
              <w:rPr>
                <w:sz w:val="24"/>
                <w:szCs w:val="24"/>
                <w:lang w:eastAsia="uk-UA"/>
              </w:rPr>
              <w:t xml:space="preserve"> Не знаю</w:t>
            </w:r>
          </w:p>
        </w:tc>
        <w:tc>
          <w:tcPr>
            <w:tcW w:w="0" w:type="auto"/>
            <w:hideMark/>
          </w:tcPr>
          <w:p w14:paraId="63407DCD" w14:textId="77777777" w:rsidR="00203761" w:rsidRPr="00203761" w:rsidRDefault="00203761" w:rsidP="00B45582">
            <w:pPr>
              <w:widowControl/>
              <w:autoSpaceDE/>
              <w:autoSpaceDN/>
              <w:spacing w:line="360" w:lineRule="auto"/>
              <w:rPr>
                <w:sz w:val="24"/>
                <w:szCs w:val="24"/>
                <w:lang w:eastAsia="uk-UA"/>
              </w:rPr>
            </w:pPr>
            <w:r w:rsidRPr="00203761">
              <w:rPr>
                <w:sz w:val="24"/>
                <w:szCs w:val="24"/>
                <w:lang w:eastAsia="uk-UA"/>
              </w:rPr>
              <w:t>__________</w:t>
            </w:r>
          </w:p>
        </w:tc>
      </w:tr>
      <w:tr w:rsidR="00ED1538" w:rsidRPr="00203761" w14:paraId="76A7BBD4" w14:textId="77777777" w:rsidTr="00203761">
        <w:tc>
          <w:tcPr>
            <w:tcW w:w="0" w:type="auto"/>
            <w:hideMark/>
          </w:tcPr>
          <w:p w14:paraId="43D0C0B1" w14:textId="77777777" w:rsidR="00203761" w:rsidRPr="00203761" w:rsidRDefault="00203761" w:rsidP="00B45582">
            <w:pPr>
              <w:widowControl/>
              <w:autoSpaceDE/>
              <w:autoSpaceDN/>
              <w:spacing w:line="360" w:lineRule="auto"/>
              <w:rPr>
                <w:sz w:val="24"/>
                <w:szCs w:val="24"/>
                <w:lang w:eastAsia="uk-UA"/>
              </w:rPr>
            </w:pPr>
            <w:r w:rsidRPr="00203761">
              <w:rPr>
                <w:sz w:val="24"/>
                <w:szCs w:val="24"/>
                <w:lang w:eastAsia="uk-UA"/>
              </w:rPr>
              <w:lastRenderedPageBreak/>
              <w:t>П’ятниця</w:t>
            </w:r>
          </w:p>
        </w:tc>
        <w:tc>
          <w:tcPr>
            <w:tcW w:w="0" w:type="auto"/>
            <w:hideMark/>
          </w:tcPr>
          <w:p w14:paraId="3A7D2B14" w14:textId="77777777" w:rsidR="00203761" w:rsidRPr="00203761" w:rsidRDefault="00203761" w:rsidP="00B45582">
            <w:pPr>
              <w:widowControl/>
              <w:autoSpaceDE/>
              <w:autoSpaceDN/>
              <w:spacing w:line="360" w:lineRule="auto"/>
              <w:rPr>
                <w:sz w:val="24"/>
                <w:szCs w:val="24"/>
                <w:lang w:eastAsia="uk-UA"/>
              </w:rPr>
            </w:pPr>
            <w:r w:rsidRPr="00203761">
              <w:rPr>
                <w:rFonts w:ascii="MS Gothic" w:eastAsia="MS Gothic" w:hAnsi="MS Gothic" w:cs="MS Gothic"/>
                <w:sz w:val="24"/>
                <w:szCs w:val="24"/>
                <w:lang w:eastAsia="uk-UA"/>
              </w:rPr>
              <w:t>☐</w:t>
            </w:r>
            <w:r w:rsidRPr="00203761">
              <w:rPr>
                <w:sz w:val="24"/>
                <w:szCs w:val="24"/>
                <w:lang w:eastAsia="uk-UA"/>
              </w:rPr>
              <w:t xml:space="preserve"> Ні </w:t>
            </w:r>
            <w:r w:rsidRPr="00203761">
              <w:rPr>
                <w:rFonts w:ascii="MS Gothic" w:eastAsia="MS Gothic" w:hAnsi="MS Gothic" w:cs="MS Gothic"/>
                <w:sz w:val="24"/>
                <w:szCs w:val="24"/>
                <w:lang w:eastAsia="uk-UA"/>
              </w:rPr>
              <w:t>☐</w:t>
            </w:r>
            <w:r w:rsidRPr="00203761">
              <w:rPr>
                <w:sz w:val="24"/>
                <w:szCs w:val="24"/>
                <w:lang w:eastAsia="uk-UA"/>
              </w:rPr>
              <w:t xml:space="preserve"> Так </w:t>
            </w:r>
            <w:r w:rsidRPr="00203761">
              <w:rPr>
                <w:rFonts w:ascii="MS Gothic" w:eastAsia="MS Gothic" w:hAnsi="MS Gothic" w:cs="MS Gothic"/>
                <w:sz w:val="24"/>
                <w:szCs w:val="24"/>
                <w:lang w:eastAsia="uk-UA"/>
              </w:rPr>
              <w:t>☐</w:t>
            </w:r>
            <w:r w:rsidRPr="00203761">
              <w:rPr>
                <w:sz w:val="24"/>
                <w:szCs w:val="24"/>
                <w:lang w:eastAsia="uk-UA"/>
              </w:rPr>
              <w:t xml:space="preserve"> Не знаю</w:t>
            </w:r>
          </w:p>
        </w:tc>
        <w:tc>
          <w:tcPr>
            <w:tcW w:w="0" w:type="auto"/>
            <w:hideMark/>
          </w:tcPr>
          <w:p w14:paraId="6EEA83DE" w14:textId="77777777" w:rsidR="00203761" w:rsidRPr="00203761" w:rsidRDefault="00203761" w:rsidP="00B45582">
            <w:pPr>
              <w:widowControl/>
              <w:autoSpaceDE/>
              <w:autoSpaceDN/>
              <w:spacing w:line="360" w:lineRule="auto"/>
              <w:rPr>
                <w:sz w:val="24"/>
                <w:szCs w:val="24"/>
                <w:lang w:eastAsia="uk-UA"/>
              </w:rPr>
            </w:pPr>
            <w:r w:rsidRPr="00203761">
              <w:rPr>
                <w:sz w:val="24"/>
                <w:szCs w:val="24"/>
                <w:lang w:eastAsia="uk-UA"/>
              </w:rPr>
              <w:t>__________</w:t>
            </w:r>
          </w:p>
        </w:tc>
        <w:tc>
          <w:tcPr>
            <w:tcW w:w="0" w:type="auto"/>
            <w:hideMark/>
          </w:tcPr>
          <w:p w14:paraId="35D1C12D" w14:textId="77777777" w:rsidR="00203761" w:rsidRPr="00203761" w:rsidRDefault="00203761" w:rsidP="00B45582">
            <w:pPr>
              <w:widowControl/>
              <w:autoSpaceDE/>
              <w:autoSpaceDN/>
              <w:spacing w:line="360" w:lineRule="auto"/>
              <w:rPr>
                <w:sz w:val="24"/>
                <w:szCs w:val="24"/>
                <w:lang w:eastAsia="uk-UA"/>
              </w:rPr>
            </w:pPr>
            <w:r w:rsidRPr="00203761">
              <w:rPr>
                <w:rFonts w:ascii="MS Gothic" w:eastAsia="MS Gothic" w:hAnsi="MS Gothic" w:cs="MS Gothic"/>
                <w:sz w:val="24"/>
                <w:szCs w:val="24"/>
                <w:lang w:eastAsia="uk-UA"/>
              </w:rPr>
              <w:t>☐</w:t>
            </w:r>
            <w:r w:rsidRPr="00203761">
              <w:rPr>
                <w:sz w:val="24"/>
                <w:szCs w:val="24"/>
                <w:lang w:eastAsia="uk-UA"/>
              </w:rPr>
              <w:t xml:space="preserve"> Ні </w:t>
            </w:r>
            <w:r w:rsidRPr="00203761">
              <w:rPr>
                <w:rFonts w:ascii="MS Gothic" w:eastAsia="MS Gothic" w:hAnsi="MS Gothic" w:cs="MS Gothic"/>
                <w:sz w:val="24"/>
                <w:szCs w:val="24"/>
                <w:lang w:eastAsia="uk-UA"/>
              </w:rPr>
              <w:t>☐</w:t>
            </w:r>
            <w:r w:rsidRPr="00203761">
              <w:rPr>
                <w:sz w:val="24"/>
                <w:szCs w:val="24"/>
                <w:lang w:eastAsia="uk-UA"/>
              </w:rPr>
              <w:t xml:space="preserve"> Так </w:t>
            </w:r>
            <w:r w:rsidRPr="00203761">
              <w:rPr>
                <w:rFonts w:ascii="MS Gothic" w:eastAsia="MS Gothic" w:hAnsi="MS Gothic" w:cs="MS Gothic"/>
                <w:sz w:val="24"/>
                <w:szCs w:val="24"/>
                <w:lang w:eastAsia="uk-UA"/>
              </w:rPr>
              <w:t>☐</w:t>
            </w:r>
            <w:r w:rsidRPr="00203761">
              <w:rPr>
                <w:sz w:val="24"/>
                <w:szCs w:val="24"/>
                <w:lang w:eastAsia="uk-UA"/>
              </w:rPr>
              <w:t xml:space="preserve"> Не знаю</w:t>
            </w:r>
          </w:p>
        </w:tc>
        <w:tc>
          <w:tcPr>
            <w:tcW w:w="0" w:type="auto"/>
            <w:hideMark/>
          </w:tcPr>
          <w:p w14:paraId="4AECB9FB" w14:textId="77777777" w:rsidR="00203761" w:rsidRPr="00203761" w:rsidRDefault="00203761" w:rsidP="00B45582">
            <w:pPr>
              <w:widowControl/>
              <w:autoSpaceDE/>
              <w:autoSpaceDN/>
              <w:spacing w:line="360" w:lineRule="auto"/>
              <w:rPr>
                <w:sz w:val="24"/>
                <w:szCs w:val="24"/>
                <w:lang w:eastAsia="uk-UA"/>
              </w:rPr>
            </w:pPr>
            <w:r w:rsidRPr="00203761">
              <w:rPr>
                <w:sz w:val="24"/>
                <w:szCs w:val="24"/>
                <w:lang w:eastAsia="uk-UA"/>
              </w:rPr>
              <w:t>__________</w:t>
            </w:r>
          </w:p>
        </w:tc>
      </w:tr>
    </w:tbl>
    <w:p w14:paraId="1BDDB891" w14:textId="77777777" w:rsidR="00203761" w:rsidRDefault="00203761" w:rsidP="00B45582">
      <w:pPr>
        <w:pStyle w:val="a5"/>
        <w:spacing w:line="360" w:lineRule="auto"/>
        <w:jc w:val="right"/>
        <w:rPr>
          <w:i/>
          <w:sz w:val="28"/>
          <w:szCs w:val="28"/>
          <w:lang w:eastAsia="uk-UA"/>
        </w:rPr>
      </w:pPr>
    </w:p>
    <w:p w14:paraId="23FE5297" w14:textId="77777777" w:rsidR="00203761" w:rsidRPr="0021147C" w:rsidRDefault="00203761" w:rsidP="00B45582">
      <w:pPr>
        <w:pStyle w:val="a5"/>
        <w:spacing w:line="360" w:lineRule="auto"/>
        <w:jc w:val="right"/>
        <w:rPr>
          <w:b/>
          <w:i/>
          <w:sz w:val="28"/>
          <w:szCs w:val="28"/>
          <w:lang w:eastAsia="uk-UA"/>
        </w:rPr>
      </w:pPr>
      <w:r w:rsidRPr="0021147C">
        <w:rPr>
          <w:b/>
          <w:i/>
          <w:sz w:val="28"/>
          <w:szCs w:val="28"/>
          <w:lang w:eastAsia="uk-UA"/>
        </w:rPr>
        <w:t>Таблиця 2.</w:t>
      </w:r>
    </w:p>
    <w:p w14:paraId="6EB3425F" w14:textId="77777777" w:rsidR="00203761" w:rsidRPr="0021147C" w:rsidRDefault="00203761" w:rsidP="00B45582">
      <w:pPr>
        <w:pStyle w:val="a5"/>
        <w:spacing w:line="360" w:lineRule="auto"/>
        <w:jc w:val="center"/>
        <w:rPr>
          <w:b/>
          <w:i/>
          <w:sz w:val="28"/>
          <w:szCs w:val="28"/>
          <w:lang w:eastAsia="uk-UA"/>
        </w:rPr>
      </w:pPr>
      <w:r w:rsidRPr="0021147C">
        <w:rPr>
          <w:b/>
          <w:i/>
          <w:sz w:val="28"/>
          <w:szCs w:val="28"/>
          <w:lang w:eastAsia="uk-UA"/>
        </w:rPr>
        <w:t>Рівні ігрової активності</w:t>
      </w:r>
      <w:r w:rsidR="00ED1538" w:rsidRPr="0021147C">
        <w:rPr>
          <w:b/>
          <w:i/>
          <w:sz w:val="28"/>
          <w:szCs w:val="28"/>
          <w:lang w:eastAsia="uk-UA"/>
        </w:rPr>
        <w:t xml:space="preserve"> просто неба</w:t>
      </w:r>
    </w:p>
    <w:tbl>
      <w:tblPr>
        <w:tblStyle w:val="a8"/>
        <w:tblW w:w="10173" w:type="dxa"/>
        <w:tblLook w:val="04A0" w:firstRow="1" w:lastRow="0" w:firstColumn="1" w:lastColumn="0" w:noHBand="0" w:noVBand="1"/>
      </w:tblPr>
      <w:tblGrid>
        <w:gridCol w:w="2897"/>
        <w:gridCol w:w="7276"/>
      </w:tblGrid>
      <w:tr w:rsidR="00203761" w:rsidRPr="00203761" w14:paraId="1DD3CCBD" w14:textId="77777777" w:rsidTr="00BE5441">
        <w:tc>
          <w:tcPr>
            <w:tcW w:w="0" w:type="auto"/>
            <w:hideMark/>
          </w:tcPr>
          <w:p w14:paraId="6E061658" w14:textId="77777777" w:rsidR="00203761" w:rsidRPr="00203761" w:rsidRDefault="00203761" w:rsidP="00B45582">
            <w:pPr>
              <w:widowControl/>
              <w:autoSpaceDE/>
              <w:autoSpaceDN/>
              <w:spacing w:line="360" w:lineRule="auto"/>
              <w:jc w:val="center"/>
              <w:rPr>
                <w:b/>
                <w:bCs/>
                <w:sz w:val="24"/>
                <w:szCs w:val="24"/>
                <w:lang w:eastAsia="uk-UA"/>
              </w:rPr>
            </w:pPr>
            <w:r w:rsidRPr="00203761">
              <w:rPr>
                <w:b/>
                <w:bCs/>
                <w:sz w:val="24"/>
                <w:szCs w:val="24"/>
                <w:lang w:eastAsia="uk-UA"/>
              </w:rPr>
              <w:t>Рівень</w:t>
            </w:r>
          </w:p>
        </w:tc>
        <w:tc>
          <w:tcPr>
            <w:tcW w:w="7276" w:type="dxa"/>
            <w:hideMark/>
          </w:tcPr>
          <w:p w14:paraId="7A941418" w14:textId="77777777" w:rsidR="00203761" w:rsidRPr="00203761" w:rsidRDefault="00203761" w:rsidP="00B45582">
            <w:pPr>
              <w:widowControl/>
              <w:autoSpaceDE/>
              <w:autoSpaceDN/>
              <w:spacing w:line="360" w:lineRule="auto"/>
              <w:jc w:val="center"/>
              <w:rPr>
                <w:b/>
                <w:bCs/>
                <w:sz w:val="24"/>
                <w:szCs w:val="24"/>
                <w:lang w:eastAsia="uk-UA"/>
              </w:rPr>
            </w:pPr>
            <w:r w:rsidRPr="00203761">
              <w:rPr>
                <w:b/>
                <w:bCs/>
                <w:sz w:val="24"/>
                <w:szCs w:val="24"/>
                <w:lang w:eastAsia="uk-UA"/>
              </w:rPr>
              <w:t xml:space="preserve">Характеристика гри </w:t>
            </w:r>
            <w:r w:rsidR="00ED1538">
              <w:rPr>
                <w:b/>
                <w:bCs/>
                <w:sz w:val="24"/>
                <w:szCs w:val="24"/>
                <w:lang w:eastAsia="uk-UA"/>
              </w:rPr>
              <w:t>просто неба</w:t>
            </w:r>
          </w:p>
        </w:tc>
      </w:tr>
      <w:tr w:rsidR="00203761" w:rsidRPr="00203761" w14:paraId="3C4FAA4E" w14:textId="77777777" w:rsidTr="00BE5441">
        <w:tc>
          <w:tcPr>
            <w:tcW w:w="0" w:type="auto"/>
            <w:hideMark/>
          </w:tcPr>
          <w:p w14:paraId="6162376A" w14:textId="77777777" w:rsidR="00203761" w:rsidRPr="00203761" w:rsidRDefault="00203761" w:rsidP="00B45582">
            <w:pPr>
              <w:widowControl/>
              <w:autoSpaceDE/>
              <w:autoSpaceDN/>
              <w:spacing w:line="360" w:lineRule="auto"/>
              <w:rPr>
                <w:sz w:val="24"/>
                <w:szCs w:val="24"/>
                <w:lang w:eastAsia="uk-UA"/>
              </w:rPr>
            </w:pPr>
            <w:r w:rsidRPr="00203761">
              <w:rPr>
                <w:b/>
                <w:bCs/>
                <w:sz w:val="24"/>
                <w:szCs w:val="24"/>
                <w:lang w:eastAsia="uk-UA"/>
              </w:rPr>
              <w:t>0 – Відсутня</w:t>
            </w:r>
          </w:p>
        </w:tc>
        <w:tc>
          <w:tcPr>
            <w:tcW w:w="7276" w:type="dxa"/>
            <w:hideMark/>
          </w:tcPr>
          <w:p w14:paraId="0FF4C5A9" w14:textId="77777777" w:rsidR="00203761" w:rsidRPr="00203761" w:rsidRDefault="00203761" w:rsidP="00B45582">
            <w:pPr>
              <w:widowControl/>
              <w:autoSpaceDE/>
              <w:autoSpaceDN/>
              <w:spacing w:line="360" w:lineRule="auto"/>
              <w:rPr>
                <w:sz w:val="24"/>
                <w:szCs w:val="24"/>
                <w:lang w:eastAsia="uk-UA"/>
              </w:rPr>
            </w:pPr>
            <w:r w:rsidRPr="00203761">
              <w:rPr>
                <w:sz w:val="24"/>
                <w:szCs w:val="24"/>
                <w:lang w:eastAsia="uk-UA"/>
              </w:rPr>
              <w:t>Дитина не перебувала на вулиці жодного з трьох днів</w:t>
            </w:r>
          </w:p>
        </w:tc>
      </w:tr>
      <w:tr w:rsidR="00203761" w:rsidRPr="00203761" w14:paraId="7E837CD5" w14:textId="77777777" w:rsidTr="00BE5441">
        <w:tc>
          <w:tcPr>
            <w:tcW w:w="0" w:type="auto"/>
            <w:hideMark/>
          </w:tcPr>
          <w:p w14:paraId="574537DE" w14:textId="77777777" w:rsidR="00203761" w:rsidRPr="00203761" w:rsidRDefault="00203761" w:rsidP="00B45582">
            <w:pPr>
              <w:widowControl/>
              <w:autoSpaceDE/>
              <w:autoSpaceDN/>
              <w:spacing w:line="360" w:lineRule="auto"/>
              <w:rPr>
                <w:sz w:val="24"/>
                <w:szCs w:val="24"/>
                <w:lang w:eastAsia="uk-UA"/>
              </w:rPr>
            </w:pPr>
            <w:r w:rsidRPr="00203761">
              <w:rPr>
                <w:b/>
                <w:bCs/>
                <w:sz w:val="24"/>
                <w:szCs w:val="24"/>
                <w:lang w:eastAsia="uk-UA"/>
              </w:rPr>
              <w:t>1 – Мінімальна</w:t>
            </w:r>
          </w:p>
        </w:tc>
        <w:tc>
          <w:tcPr>
            <w:tcW w:w="7276" w:type="dxa"/>
            <w:hideMark/>
          </w:tcPr>
          <w:p w14:paraId="157D2F12" w14:textId="77777777" w:rsidR="00203761" w:rsidRPr="00203761" w:rsidRDefault="00203761" w:rsidP="00B45582">
            <w:pPr>
              <w:widowControl/>
              <w:autoSpaceDE/>
              <w:autoSpaceDN/>
              <w:spacing w:line="360" w:lineRule="auto"/>
              <w:rPr>
                <w:sz w:val="24"/>
                <w:szCs w:val="24"/>
                <w:lang w:eastAsia="uk-UA"/>
              </w:rPr>
            </w:pPr>
            <w:r w:rsidRPr="00203761">
              <w:rPr>
                <w:sz w:val="24"/>
                <w:szCs w:val="24"/>
                <w:lang w:eastAsia="uk-UA"/>
              </w:rPr>
              <w:t xml:space="preserve">Гра </w:t>
            </w:r>
            <w:r w:rsidR="00ED1538">
              <w:rPr>
                <w:sz w:val="24"/>
                <w:szCs w:val="24"/>
                <w:lang w:eastAsia="uk-UA"/>
              </w:rPr>
              <w:t>просто неба</w:t>
            </w:r>
            <w:r w:rsidRPr="00203761">
              <w:rPr>
                <w:sz w:val="24"/>
                <w:szCs w:val="24"/>
                <w:lang w:eastAsia="uk-UA"/>
              </w:rPr>
              <w:t xml:space="preserve"> була 1 раз, менше 15 хвилин</w:t>
            </w:r>
          </w:p>
        </w:tc>
      </w:tr>
      <w:tr w:rsidR="00203761" w:rsidRPr="00203761" w14:paraId="1BCC92E4" w14:textId="77777777" w:rsidTr="00BE5441">
        <w:tc>
          <w:tcPr>
            <w:tcW w:w="0" w:type="auto"/>
            <w:hideMark/>
          </w:tcPr>
          <w:p w14:paraId="1558F988" w14:textId="77777777" w:rsidR="00203761" w:rsidRPr="00203761" w:rsidRDefault="00203761" w:rsidP="00B45582">
            <w:pPr>
              <w:widowControl/>
              <w:autoSpaceDE/>
              <w:autoSpaceDN/>
              <w:spacing w:line="360" w:lineRule="auto"/>
              <w:rPr>
                <w:sz w:val="24"/>
                <w:szCs w:val="24"/>
                <w:lang w:eastAsia="uk-UA"/>
              </w:rPr>
            </w:pPr>
            <w:r w:rsidRPr="00203761">
              <w:rPr>
                <w:b/>
                <w:bCs/>
                <w:sz w:val="24"/>
                <w:szCs w:val="24"/>
                <w:lang w:eastAsia="uk-UA"/>
              </w:rPr>
              <w:t>2 – Низька</w:t>
            </w:r>
          </w:p>
        </w:tc>
        <w:tc>
          <w:tcPr>
            <w:tcW w:w="7276" w:type="dxa"/>
            <w:hideMark/>
          </w:tcPr>
          <w:p w14:paraId="11699D84" w14:textId="77777777" w:rsidR="00203761" w:rsidRPr="00203761" w:rsidRDefault="00203761" w:rsidP="00B45582">
            <w:pPr>
              <w:widowControl/>
              <w:autoSpaceDE/>
              <w:autoSpaceDN/>
              <w:spacing w:line="360" w:lineRule="auto"/>
              <w:rPr>
                <w:sz w:val="24"/>
                <w:szCs w:val="24"/>
                <w:lang w:eastAsia="uk-UA"/>
              </w:rPr>
            </w:pPr>
            <w:r w:rsidRPr="00203761">
              <w:rPr>
                <w:sz w:val="24"/>
                <w:szCs w:val="24"/>
                <w:lang w:eastAsia="uk-UA"/>
              </w:rPr>
              <w:t>Гра 2–3 рази, загалом до 45 хвилин</w:t>
            </w:r>
          </w:p>
        </w:tc>
      </w:tr>
      <w:tr w:rsidR="00203761" w:rsidRPr="00203761" w14:paraId="73D438E1" w14:textId="77777777" w:rsidTr="00BE5441">
        <w:tc>
          <w:tcPr>
            <w:tcW w:w="0" w:type="auto"/>
            <w:hideMark/>
          </w:tcPr>
          <w:p w14:paraId="122C08AD" w14:textId="77777777" w:rsidR="00203761" w:rsidRPr="00203761" w:rsidRDefault="00203761" w:rsidP="00B45582">
            <w:pPr>
              <w:widowControl/>
              <w:autoSpaceDE/>
              <w:autoSpaceDN/>
              <w:spacing w:line="360" w:lineRule="auto"/>
              <w:rPr>
                <w:sz w:val="24"/>
                <w:szCs w:val="24"/>
                <w:lang w:eastAsia="uk-UA"/>
              </w:rPr>
            </w:pPr>
            <w:r w:rsidRPr="00203761">
              <w:rPr>
                <w:b/>
                <w:bCs/>
                <w:sz w:val="24"/>
                <w:szCs w:val="24"/>
                <w:lang w:eastAsia="uk-UA"/>
              </w:rPr>
              <w:t>3 – Помірна</w:t>
            </w:r>
          </w:p>
        </w:tc>
        <w:tc>
          <w:tcPr>
            <w:tcW w:w="7276" w:type="dxa"/>
            <w:hideMark/>
          </w:tcPr>
          <w:p w14:paraId="3E559224" w14:textId="77777777" w:rsidR="00203761" w:rsidRPr="00203761" w:rsidRDefault="00203761" w:rsidP="00B45582">
            <w:pPr>
              <w:widowControl/>
              <w:autoSpaceDE/>
              <w:autoSpaceDN/>
              <w:spacing w:line="360" w:lineRule="auto"/>
              <w:rPr>
                <w:sz w:val="24"/>
                <w:szCs w:val="24"/>
                <w:lang w:eastAsia="uk-UA"/>
              </w:rPr>
            </w:pPr>
            <w:r w:rsidRPr="00203761">
              <w:rPr>
                <w:sz w:val="24"/>
                <w:szCs w:val="24"/>
                <w:lang w:eastAsia="uk-UA"/>
              </w:rPr>
              <w:t>Щоденна гра, 20–40 хвилин на день, переважно під наглядом</w:t>
            </w:r>
          </w:p>
        </w:tc>
      </w:tr>
      <w:tr w:rsidR="00203761" w:rsidRPr="00203761" w14:paraId="4E3034CC" w14:textId="77777777" w:rsidTr="00BE5441">
        <w:tc>
          <w:tcPr>
            <w:tcW w:w="0" w:type="auto"/>
            <w:hideMark/>
          </w:tcPr>
          <w:p w14:paraId="2F970CB8" w14:textId="77777777" w:rsidR="00203761" w:rsidRPr="00203761" w:rsidRDefault="00203761" w:rsidP="00B45582">
            <w:pPr>
              <w:widowControl/>
              <w:autoSpaceDE/>
              <w:autoSpaceDN/>
              <w:spacing w:line="360" w:lineRule="auto"/>
              <w:rPr>
                <w:sz w:val="24"/>
                <w:szCs w:val="24"/>
                <w:lang w:eastAsia="uk-UA"/>
              </w:rPr>
            </w:pPr>
            <w:r w:rsidRPr="00203761">
              <w:rPr>
                <w:b/>
                <w:bCs/>
                <w:sz w:val="24"/>
                <w:szCs w:val="24"/>
                <w:lang w:eastAsia="uk-UA"/>
              </w:rPr>
              <w:t>4 – Достатня</w:t>
            </w:r>
          </w:p>
        </w:tc>
        <w:tc>
          <w:tcPr>
            <w:tcW w:w="7276" w:type="dxa"/>
            <w:hideMark/>
          </w:tcPr>
          <w:p w14:paraId="50CFC7C8" w14:textId="77777777" w:rsidR="00203761" w:rsidRPr="00203761" w:rsidRDefault="00203761" w:rsidP="00B45582">
            <w:pPr>
              <w:widowControl/>
              <w:autoSpaceDE/>
              <w:autoSpaceDN/>
              <w:spacing w:line="360" w:lineRule="auto"/>
              <w:rPr>
                <w:sz w:val="24"/>
                <w:szCs w:val="24"/>
                <w:lang w:eastAsia="uk-UA"/>
              </w:rPr>
            </w:pPr>
            <w:r w:rsidRPr="00203761">
              <w:rPr>
                <w:sz w:val="24"/>
                <w:szCs w:val="24"/>
                <w:lang w:eastAsia="uk-UA"/>
              </w:rPr>
              <w:t>Щоденна гра, 40–90 хвилин, поєднання нагляду і самостійності</w:t>
            </w:r>
          </w:p>
        </w:tc>
      </w:tr>
      <w:tr w:rsidR="00203761" w:rsidRPr="00203761" w14:paraId="398B7624" w14:textId="77777777" w:rsidTr="00BE5441">
        <w:tc>
          <w:tcPr>
            <w:tcW w:w="0" w:type="auto"/>
            <w:hideMark/>
          </w:tcPr>
          <w:p w14:paraId="2A665A97" w14:textId="77777777" w:rsidR="00203761" w:rsidRPr="00203761" w:rsidRDefault="00203761" w:rsidP="00B45582">
            <w:pPr>
              <w:widowControl/>
              <w:autoSpaceDE/>
              <w:autoSpaceDN/>
              <w:spacing w:line="360" w:lineRule="auto"/>
              <w:rPr>
                <w:sz w:val="24"/>
                <w:szCs w:val="24"/>
                <w:lang w:eastAsia="uk-UA"/>
              </w:rPr>
            </w:pPr>
            <w:r w:rsidRPr="00203761">
              <w:rPr>
                <w:b/>
                <w:bCs/>
                <w:sz w:val="24"/>
                <w:szCs w:val="24"/>
                <w:lang w:eastAsia="uk-UA"/>
              </w:rPr>
              <w:t>5 – Висока (оптимальна)</w:t>
            </w:r>
          </w:p>
        </w:tc>
        <w:tc>
          <w:tcPr>
            <w:tcW w:w="7276" w:type="dxa"/>
            <w:hideMark/>
          </w:tcPr>
          <w:p w14:paraId="33AE1C96" w14:textId="77777777" w:rsidR="00203761" w:rsidRPr="00203761" w:rsidRDefault="00203761" w:rsidP="00B45582">
            <w:pPr>
              <w:widowControl/>
              <w:autoSpaceDE/>
              <w:autoSpaceDN/>
              <w:spacing w:line="360" w:lineRule="auto"/>
              <w:rPr>
                <w:sz w:val="24"/>
                <w:szCs w:val="24"/>
                <w:lang w:eastAsia="uk-UA"/>
              </w:rPr>
            </w:pPr>
            <w:r w:rsidRPr="00203761">
              <w:rPr>
                <w:sz w:val="24"/>
                <w:szCs w:val="24"/>
                <w:lang w:eastAsia="uk-UA"/>
              </w:rPr>
              <w:t>Щоденна вільна гра понад 90 хвилин, значна частка без нагляду</w:t>
            </w:r>
          </w:p>
        </w:tc>
      </w:tr>
    </w:tbl>
    <w:p w14:paraId="36402024" w14:textId="77777777" w:rsidR="00203761" w:rsidRPr="00203761" w:rsidRDefault="00203761" w:rsidP="00B45582">
      <w:pPr>
        <w:widowControl/>
        <w:autoSpaceDE/>
        <w:autoSpaceDN/>
        <w:spacing w:line="360" w:lineRule="auto"/>
        <w:rPr>
          <w:sz w:val="24"/>
          <w:szCs w:val="24"/>
          <w:lang w:eastAsia="uk-UA"/>
        </w:rPr>
      </w:pPr>
    </w:p>
    <w:p w14:paraId="551DCF7B" w14:textId="77777777" w:rsidR="00203761" w:rsidRPr="00203761" w:rsidRDefault="00203761" w:rsidP="00B45582">
      <w:pPr>
        <w:widowControl/>
        <w:autoSpaceDE/>
        <w:autoSpaceDN/>
        <w:spacing w:before="100" w:beforeAutospacing="1" w:after="100" w:afterAutospacing="1" w:line="360" w:lineRule="auto"/>
        <w:outlineLvl w:val="1"/>
        <w:rPr>
          <w:bCs/>
          <w:sz w:val="28"/>
          <w:szCs w:val="28"/>
          <w:lang w:eastAsia="uk-UA"/>
        </w:rPr>
      </w:pPr>
      <w:r w:rsidRPr="00203761">
        <w:rPr>
          <w:bCs/>
          <w:sz w:val="28"/>
          <w:szCs w:val="28"/>
          <w:lang w:eastAsia="uk-UA"/>
        </w:rPr>
        <w:t>Індекс самостійної вуличної гри (ІСВГ)</w:t>
      </w:r>
    </w:p>
    <w:p w14:paraId="73AD89AE" w14:textId="77777777" w:rsidR="00203761" w:rsidRPr="00203761" w:rsidRDefault="00203761" w:rsidP="00B45582">
      <w:pPr>
        <w:widowControl/>
        <w:autoSpaceDE/>
        <w:autoSpaceDN/>
        <w:spacing w:before="100" w:beforeAutospacing="1" w:after="100" w:afterAutospacing="1" w:line="360" w:lineRule="auto"/>
        <w:rPr>
          <w:sz w:val="24"/>
          <w:szCs w:val="24"/>
          <w:lang w:eastAsia="uk-UA"/>
        </w:rPr>
      </w:pPr>
      <w:r w:rsidRPr="00203761">
        <w:rPr>
          <w:sz w:val="24"/>
          <w:szCs w:val="24"/>
          <w:lang w:eastAsia="uk-UA"/>
        </w:rPr>
        <w:t>Обчислюється як:</w:t>
      </w:r>
    </w:p>
    <w:p w14:paraId="6387DCE8" w14:textId="77777777" w:rsidR="00203761" w:rsidRDefault="00203761" w:rsidP="00B45582">
      <w:pPr>
        <w:widowControl/>
        <w:autoSpaceDE/>
        <w:autoSpaceDN/>
        <w:spacing w:before="100" w:beforeAutospacing="1" w:after="100" w:afterAutospacing="1" w:line="360" w:lineRule="auto"/>
        <w:outlineLvl w:val="2"/>
        <w:rPr>
          <w:bCs/>
          <w:sz w:val="28"/>
          <w:szCs w:val="28"/>
          <w:lang w:eastAsia="uk-UA"/>
        </w:rPr>
      </w:pPr>
      <w:r w:rsidRPr="00203761">
        <w:rPr>
          <w:noProof/>
          <w:sz w:val="24"/>
          <w:szCs w:val="24"/>
          <w:lang w:eastAsia="uk-UA"/>
        </w:rPr>
        <w:drawing>
          <wp:inline distT="0" distB="0" distL="0" distR="0" wp14:anchorId="1CFC3B10" wp14:editId="13729A46">
            <wp:extent cx="3236382" cy="571126"/>
            <wp:effectExtent l="0" t="0" r="2540" b="63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3248478" cy="573261"/>
                    </a:xfrm>
                    <a:prstGeom prst="rect">
                      <a:avLst/>
                    </a:prstGeom>
                  </pic:spPr>
                </pic:pic>
              </a:graphicData>
            </a:graphic>
          </wp:inline>
        </w:drawing>
      </w:r>
    </w:p>
    <w:p w14:paraId="6E32A47E" w14:textId="77777777" w:rsidR="00203761" w:rsidRPr="00203761" w:rsidRDefault="00203761" w:rsidP="00B45582">
      <w:pPr>
        <w:widowControl/>
        <w:autoSpaceDE/>
        <w:autoSpaceDN/>
        <w:spacing w:before="100" w:beforeAutospacing="1" w:after="100" w:afterAutospacing="1" w:line="360" w:lineRule="auto"/>
        <w:outlineLvl w:val="2"/>
        <w:rPr>
          <w:bCs/>
          <w:sz w:val="28"/>
          <w:szCs w:val="28"/>
          <w:lang w:eastAsia="uk-UA"/>
        </w:rPr>
      </w:pPr>
      <w:r w:rsidRPr="00203761">
        <w:rPr>
          <w:bCs/>
          <w:sz w:val="28"/>
          <w:szCs w:val="28"/>
          <w:lang w:eastAsia="uk-UA"/>
        </w:rPr>
        <w:t>Інтерпретація</w:t>
      </w:r>
    </w:p>
    <w:p w14:paraId="27DD6B6A" w14:textId="77777777" w:rsidR="00203761" w:rsidRPr="00203761" w:rsidRDefault="00203761" w:rsidP="00B45582">
      <w:pPr>
        <w:widowControl/>
        <w:numPr>
          <w:ilvl w:val="0"/>
          <w:numId w:val="16"/>
        </w:numPr>
        <w:autoSpaceDE/>
        <w:autoSpaceDN/>
        <w:spacing w:before="100" w:beforeAutospacing="1" w:after="100" w:afterAutospacing="1" w:line="360" w:lineRule="auto"/>
        <w:rPr>
          <w:sz w:val="24"/>
          <w:szCs w:val="24"/>
          <w:lang w:eastAsia="uk-UA"/>
        </w:rPr>
      </w:pPr>
      <w:r w:rsidRPr="00203761">
        <w:rPr>
          <w:b/>
          <w:bCs/>
          <w:sz w:val="24"/>
          <w:szCs w:val="24"/>
          <w:lang w:eastAsia="uk-UA"/>
        </w:rPr>
        <w:t>0–20%</w:t>
      </w:r>
      <w:r w:rsidRPr="00203761">
        <w:rPr>
          <w:sz w:val="24"/>
          <w:szCs w:val="24"/>
          <w:lang w:eastAsia="uk-UA"/>
        </w:rPr>
        <w:t xml:space="preserve"> – низька самостійність</w:t>
      </w:r>
    </w:p>
    <w:p w14:paraId="746E7BE0" w14:textId="77777777" w:rsidR="00203761" w:rsidRPr="00203761" w:rsidRDefault="00203761" w:rsidP="00B45582">
      <w:pPr>
        <w:widowControl/>
        <w:numPr>
          <w:ilvl w:val="0"/>
          <w:numId w:val="16"/>
        </w:numPr>
        <w:autoSpaceDE/>
        <w:autoSpaceDN/>
        <w:spacing w:before="100" w:beforeAutospacing="1" w:after="100" w:afterAutospacing="1" w:line="360" w:lineRule="auto"/>
        <w:rPr>
          <w:sz w:val="24"/>
          <w:szCs w:val="24"/>
          <w:lang w:eastAsia="uk-UA"/>
        </w:rPr>
      </w:pPr>
      <w:r w:rsidRPr="00203761">
        <w:rPr>
          <w:b/>
          <w:bCs/>
          <w:sz w:val="24"/>
          <w:szCs w:val="24"/>
          <w:lang w:eastAsia="uk-UA"/>
        </w:rPr>
        <w:t>21–40%</w:t>
      </w:r>
      <w:r w:rsidRPr="00203761">
        <w:rPr>
          <w:sz w:val="24"/>
          <w:szCs w:val="24"/>
          <w:lang w:eastAsia="uk-UA"/>
        </w:rPr>
        <w:t xml:space="preserve"> – обмежена самостійність</w:t>
      </w:r>
    </w:p>
    <w:p w14:paraId="4D932D52" w14:textId="77777777" w:rsidR="00203761" w:rsidRPr="00203761" w:rsidRDefault="00203761" w:rsidP="00B45582">
      <w:pPr>
        <w:widowControl/>
        <w:numPr>
          <w:ilvl w:val="0"/>
          <w:numId w:val="16"/>
        </w:numPr>
        <w:autoSpaceDE/>
        <w:autoSpaceDN/>
        <w:spacing w:before="100" w:beforeAutospacing="1" w:after="100" w:afterAutospacing="1" w:line="360" w:lineRule="auto"/>
        <w:rPr>
          <w:sz w:val="24"/>
          <w:szCs w:val="24"/>
          <w:lang w:eastAsia="uk-UA"/>
        </w:rPr>
      </w:pPr>
      <w:r w:rsidRPr="00203761">
        <w:rPr>
          <w:b/>
          <w:bCs/>
          <w:sz w:val="24"/>
          <w:szCs w:val="24"/>
          <w:lang w:eastAsia="uk-UA"/>
        </w:rPr>
        <w:t>41–60%</w:t>
      </w:r>
      <w:r w:rsidRPr="00203761">
        <w:rPr>
          <w:sz w:val="24"/>
          <w:szCs w:val="24"/>
          <w:lang w:eastAsia="uk-UA"/>
        </w:rPr>
        <w:t xml:space="preserve"> – помірна самостійність</w:t>
      </w:r>
    </w:p>
    <w:p w14:paraId="223E80D4" w14:textId="77777777" w:rsidR="00203761" w:rsidRPr="00203761" w:rsidRDefault="00203761" w:rsidP="00B45582">
      <w:pPr>
        <w:widowControl/>
        <w:numPr>
          <w:ilvl w:val="0"/>
          <w:numId w:val="16"/>
        </w:numPr>
        <w:autoSpaceDE/>
        <w:autoSpaceDN/>
        <w:spacing w:before="100" w:beforeAutospacing="1" w:after="100" w:afterAutospacing="1" w:line="360" w:lineRule="auto"/>
        <w:rPr>
          <w:sz w:val="24"/>
          <w:szCs w:val="24"/>
          <w:lang w:eastAsia="uk-UA"/>
        </w:rPr>
      </w:pPr>
      <w:r w:rsidRPr="00203761">
        <w:rPr>
          <w:b/>
          <w:bCs/>
          <w:sz w:val="24"/>
          <w:szCs w:val="24"/>
          <w:lang w:eastAsia="uk-UA"/>
        </w:rPr>
        <w:t>61–80%</w:t>
      </w:r>
      <w:r w:rsidRPr="00203761">
        <w:rPr>
          <w:sz w:val="24"/>
          <w:szCs w:val="24"/>
          <w:lang w:eastAsia="uk-UA"/>
        </w:rPr>
        <w:t xml:space="preserve"> – достатня самостійність</w:t>
      </w:r>
    </w:p>
    <w:p w14:paraId="52E0F6EB" w14:textId="77777777" w:rsidR="00203761" w:rsidRPr="00203761" w:rsidRDefault="00203761" w:rsidP="00B45582">
      <w:pPr>
        <w:widowControl/>
        <w:numPr>
          <w:ilvl w:val="0"/>
          <w:numId w:val="16"/>
        </w:numPr>
        <w:autoSpaceDE/>
        <w:autoSpaceDN/>
        <w:spacing w:before="100" w:beforeAutospacing="1" w:after="100" w:afterAutospacing="1" w:line="360" w:lineRule="auto"/>
        <w:rPr>
          <w:sz w:val="24"/>
          <w:szCs w:val="24"/>
          <w:lang w:eastAsia="uk-UA"/>
        </w:rPr>
      </w:pPr>
      <w:r w:rsidRPr="00203761">
        <w:rPr>
          <w:b/>
          <w:bCs/>
          <w:sz w:val="24"/>
          <w:szCs w:val="24"/>
          <w:lang w:eastAsia="uk-UA"/>
        </w:rPr>
        <w:t>81–100%</w:t>
      </w:r>
      <w:r w:rsidRPr="00203761">
        <w:rPr>
          <w:sz w:val="24"/>
          <w:szCs w:val="24"/>
          <w:lang w:eastAsia="uk-UA"/>
        </w:rPr>
        <w:t xml:space="preserve"> – висока самостійність</w:t>
      </w:r>
    </w:p>
    <w:p w14:paraId="1B6D6E2A" w14:textId="77777777" w:rsidR="00203761" w:rsidRPr="0021147C" w:rsidRDefault="00203761" w:rsidP="00B45582">
      <w:pPr>
        <w:widowControl/>
        <w:autoSpaceDE/>
        <w:autoSpaceDN/>
        <w:spacing w:before="100" w:beforeAutospacing="1" w:after="100" w:afterAutospacing="1" w:line="360" w:lineRule="auto"/>
        <w:outlineLvl w:val="1"/>
        <w:rPr>
          <w:b/>
          <w:bCs/>
          <w:sz w:val="28"/>
          <w:szCs w:val="28"/>
          <w:lang w:eastAsia="uk-UA"/>
        </w:rPr>
      </w:pPr>
      <w:r w:rsidRPr="0021147C">
        <w:rPr>
          <w:b/>
          <w:bCs/>
          <w:sz w:val="28"/>
          <w:szCs w:val="28"/>
          <w:lang w:eastAsia="uk-UA"/>
        </w:rPr>
        <w:t>Педагогічна інтерпретація</w:t>
      </w:r>
    </w:p>
    <w:tbl>
      <w:tblPr>
        <w:tblStyle w:val="a8"/>
        <w:tblW w:w="10173" w:type="dxa"/>
        <w:tblLook w:val="04A0" w:firstRow="1" w:lastRow="0" w:firstColumn="1" w:lastColumn="0" w:noHBand="0" w:noVBand="1"/>
      </w:tblPr>
      <w:tblGrid>
        <w:gridCol w:w="931"/>
        <w:gridCol w:w="9242"/>
      </w:tblGrid>
      <w:tr w:rsidR="00203761" w:rsidRPr="00203761" w14:paraId="618834D0" w14:textId="77777777" w:rsidTr="00BE5441">
        <w:tc>
          <w:tcPr>
            <w:tcW w:w="0" w:type="auto"/>
            <w:hideMark/>
          </w:tcPr>
          <w:p w14:paraId="5027FE19" w14:textId="77777777" w:rsidR="00203761" w:rsidRPr="00203761" w:rsidRDefault="00203761" w:rsidP="00B45582">
            <w:pPr>
              <w:widowControl/>
              <w:autoSpaceDE/>
              <w:autoSpaceDN/>
              <w:spacing w:line="360" w:lineRule="auto"/>
              <w:jc w:val="center"/>
              <w:rPr>
                <w:b/>
                <w:bCs/>
                <w:sz w:val="24"/>
                <w:szCs w:val="24"/>
                <w:lang w:eastAsia="uk-UA"/>
              </w:rPr>
            </w:pPr>
            <w:r w:rsidRPr="00203761">
              <w:rPr>
                <w:b/>
                <w:bCs/>
                <w:sz w:val="24"/>
                <w:szCs w:val="24"/>
                <w:lang w:eastAsia="uk-UA"/>
              </w:rPr>
              <w:t>Рівень</w:t>
            </w:r>
          </w:p>
        </w:tc>
        <w:tc>
          <w:tcPr>
            <w:tcW w:w="9242" w:type="dxa"/>
            <w:hideMark/>
          </w:tcPr>
          <w:p w14:paraId="294BF1CE" w14:textId="77777777" w:rsidR="00203761" w:rsidRPr="00203761" w:rsidRDefault="00203761" w:rsidP="00B45582">
            <w:pPr>
              <w:widowControl/>
              <w:autoSpaceDE/>
              <w:autoSpaceDN/>
              <w:spacing w:line="360" w:lineRule="auto"/>
              <w:jc w:val="center"/>
              <w:rPr>
                <w:b/>
                <w:bCs/>
                <w:sz w:val="24"/>
                <w:szCs w:val="24"/>
                <w:lang w:eastAsia="uk-UA"/>
              </w:rPr>
            </w:pPr>
            <w:r w:rsidRPr="00203761">
              <w:rPr>
                <w:b/>
                <w:bCs/>
                <w:sz w:val="24"/>
                <w:szCs w:val="24"/>
                <w:lang w:eastAsia="uk-UA"/>
              </w:rPr>
              <w:t>Освітнє значення</w:t>
            </w:r>
          </w:p>
        </w:tc>
      </w:tr>
      <w:tr w:rsidR="00203761" w:rsidRPr="00203761" w14:paraId="57CA425B" w14:textId="77777777" w:rsidTr="00BE5441">
        <w:tc>
          <w:tcPr>
            <w:tcW w:w="0" w:type="auto"/>
            <w:hideMark/>
          </w:tcPr>
          <w:p w14:paraId="415F0C9E" w14:textId="77777777" w:rsidR="00203761" w:rsidRPr="00203761" w:rsidRDefault="00203761" w:rsidP="00B45582">
            <w:pPr>
              <w:widowControl/>
              <w:autoSpaceDE/>
              <w:autoSpaceDN/>
              <w:spacing w:line="360" w:lineRule="auto"/>
              <w:rPr>
                <w:sz w:val="24"/>
                <w:szCs w:val="24"/>
                <w:lang w:eastAsia="uk-UA"/>
              </w:rPr>
            </w:pPr>
            <w:r w:rsidRPr="00203761">
              <w:rPr>
                <w:sz w:val="24"/>
                <w:szCs w:val="24"/>
                <w:lang w:eastAsia="uk-UA"/>
              </w:rPr>
              <w:t>0–1</w:t>
            </w:r>
          </w:p>
        </w:tc>
        <w:tc>
          <w:tcPr>
            <w:tcW w:w="9242" w:type="dxa"/>
            <w:hideMark/>
          </w:tcPr>
          <w:p w14:paraId="7673E94E" w14:textId="77777777" w:rsidR="00203761" w:rsidRPr="00203761" w:rsidRDefault="00203761" w:rsidP="00B45582">
            <w:pPr>
              <w:widowControl/>
              <w:autoSpaceDE/>
              <w:autoSpaceDN/>
              <w:spacing w:line="360" w:lineRule="auto"/>
              <w:rPr>
                <w:sz w:val="24"/>
                <w:szCs w:val="24"/>
                <w:lang w:eastAsia="uk-UA"/>
              </w:rPr>
            </w:pPr>
            <w:r w:rsidRPr="00203761">
              <w:rPr>
                <w:sz w:val="24"/>
                <w:szCs w:val="24"/>
                <w:lang w:eastAsia="uk-UA"/>
              </w:rPr>
              <w:t>Потребує стимулювання рухової та ігрової активності</w:t>
            </w:r>
          </w:p>
        </w:tc>
      </w:tr>
      <w:tr w:rsidR="00203761" w:rsidRPr="00203761" w14:paraId="3AA8ED47" w14:textId="77777777" w:rsidTr="00BE5441">
        <w:tc>
          <w:tcPr>
            <w:tcW w:w="0" w:type="auto"/>
            <w:hideMark/>
          </w:tcPr>
          <w:p w14:paraId="056081FE" w14:textId="77777777" w:rsidR="00203761" w:rsidRPr="00203761" w:rsidRDefault="00203761" w:rsidP="00B45582">
            <w:pPr>
              <w:widowControl/>
              <w:autoSpaceDE/>
              <w:autoSpaceDN/>
              <w:spacing w:line="360" w:lineRule="auto"/>
              <w:rPr>
                <w:sz w:val="24"/>
                <w:szCs w:val="24"/>
                <w:lang w:eastAsia="uk-UA"/>
              </w:rPr>
            </w:pPr>
            <w:r w:rsidRPr="00203761">
              <w:rPr>
                <w:sz w:val="24"/>
                <w:szCs w:val="24"/>
                <w:lang w:eastAsia="uk-UA"/>
              </w:rPr>
              <w:t>2–3</w:t>
            </w:r>
          </w:p>
        </w:tc>
        <w:tc>
          <w:tcPr>
            <w:tcW w:w="9242" w:type="dxa"/>
            <w:hideMark/>
          </w:tcPr>
          <w:p w14:paraId="62679416" w14:textId="77777777" w:rsidR="00203761" w:rsidRPr="00203761" w:rsidRDefault="00203761" w:rsidP="00B45582">
            <w:pPr>
              <w:widowControl/>
              <w:autoSpaceDE/>
              <w:autoSpaceDN/>
              <w:spacing w:line="360" w:lineRule="auto"/>
              <w:rPr>
                <w:sz w:val="24"/>
                <w:szCs w:val="24"/>
                <w:lang w:eastAsia="uk-UA"/>
              </w:rPr>
            </w:pPr>
            <w:r w:rsidRPr="00203761">
              <w:rPr>
                <w:sz w:val="24"/>
                <w:szCs w:val="24"/>
                <w:lang w:eastAsia="uk-UA"/>
              </w:rPr>
              <w:t xml:space="preserve">Потребує розширення часу перебування </w:t>
            </w:r>
            <w:r w:rsidR="00ED1538">
              <w:rPr>
                <w:sz w:val="24"/>
                <w:szCs w:val="24"/>
                <w:lang w:eastAsia="uk-UA"/>
              </w:rPr>
              <w:t>просто неба</w:t>
            </w:r>
          </w:p>
        </w:tc>
      </w:tr>
      <w:tr w:rsidR="00203761" w:rsidRPr="00203761" w14:paraId="406D9E2A" w14:textId="77777777" w:rsidTr="00BE5441">
        <w:tc>
          <w:tcPr>
            <w:tcW w:w="0" w:type="auto"/>
            <w:hideMark/>
          </w:tcPr>
          <w:p w14:paraId="7DA39C19" w14:textId="77777777" w:rsidR="00203761" w:rsidRPr="00203761" w:rsidRDefault="00203761" w:rsidP="00B45582">
            <w:pPr>
              <w:widowControl/>
              <w:autoSpaceDE/>
              <w:autoSpaceDN/>
              <w:spacing w:line="360" w:lineRule="auto"/>
              <w:rPr>
                <w:sz w:val="24"/>
                <w:szCs w:val="24"/>
                <w:lang w:eastAsia="uk-UA"/>
              </w:rPr>
            </w:pPr>
            <w:r w:rsidRPr="00203761">
              <w:rPr>
                <w:sz w:val="24"/>
                <w:szCs w:val="24"/>
                <w:lang w:eastAsia="uk-UA"/>
              </w:rPr>
              <w:t>4</w:t>
            </w:r>
          </w:p>
        </w:tc>
        <w:tc>
          <w:tcPr>
            <w:tcW w:w="9242" w:type="dxa"/>
            <w:hideMark/>
          </w:tcPr>
          <w:p w14:paraId="08A86D16" w14:textId="77777777" w:rsidR="00203761" w:rsidRPr="00203761" w:rsidRDefault="00203761" w:rsidP="00B45582">
            <w:pPr>
              <w:widowControl/>
              <w:autoSpaceDE/>
              <w:autoSpaceDN/>
              <w:spacing w:line="360" w:lineRule="auto"/>
              <w:rPr>
                <w:sz w:val="24"/>
                <w:szCs w:val="24"/>
                <w:lang w:eastAsia="uk-UA"/>
              </w:rPr>
            </w:pPr>
            <w:r w:rsidRPr="00203761">
              <w:rPr>
                <w:sz w:val="24"/>
                <w:szCs w:val="24"/>
                <w:lang w:eastAsia="uk-UA"/>
              </w:rPr>
              <w:t>Відповідає віковій нормі</w:t>
            </w:r>
          </w:p>
        </w:tc>
      </w:tr>
      <w:tr w:rsidR="00203761" w:rsidRPr="00203761" w14:paraId="7CFEC55A" w14:textId="77777777" w:rsidTr="00BE5441">
        <w:tc>
          <w:tcPr>
            <w:tcW w:w="0" w:type="auto"/>
            <w:hideMark/>
          </w:tcPr>
          <w:p w14:paraId="48597B70" w14:textId="77777777" w:rsidR="00203761" w:rsidRPr="00203761" w:rsidRDefault="00203761" w:rsidP="00B45582">
            <w:pPr>
              <w:widowControl/>
              <w:autoSpaceDE/>
              <w:autoSpaceDN/>
              <w:spacing w:line="360" w:lineRule="auto"/>
              <w:rPr>
                <w:sz w:val="24"/>
                <w:szCs w:val="24"/>
                <w:lang w:eastAsia="uk-UA"/>
              </w:rPr>
            </w:pPr>
            <w:r w:rsidRPr="00203761">
              <w:rPr>
                <w:sz w:val="24"/>
                <w:szCs w:val="24"/>
                <w:lang w:eastAsia="uk-UA"/>
              </w:rPr>
              <w:lastRenderedPageBreak/>
              <w:t>5</w:t>
            </w:r>
          </w:p>
        </w:tc>
        <w:tc>
          <w:tcPr>
            <w:tcW w:w="9242" w:type="dxa"/>
            <w:hideMark/>
          </w:tcPr>
          <w:p w14:paraId="2BE14AC9" w14:textId="77777777" w:rsidR="00203761" w:rsidRPr="00203761" w:rsidRDefault="00203761" w:rsidP="00B45582">
            <w:pPr>
              <w:widowControl/>
              <w:autoSpaceDE/>
              <w:autoSpaceDN/>
              <w:spacing w:line="360" w:lineRule="auto"/>
              <w:rPr>
                <w:sz w:val="24"/>
                <w:szCs w:val="24"/>
                <w:lang w:eastAsia="uk-UA"/>
              </w:rPr>
            </w:pPr>
            <w:r w:rsidRPr="00203761">
              <w:rPr>
                <w:sz w:val="24"/>
                <w:szCs w:val="24"/>
                <w:lang w:eastAsia="uk-UA"/>
              </w:rPr>
              <w:t>Оптимальний рівень розвитку автономності, рухової та соціальної компетентност</w:t>
            </w:r>
            <w:r w:rsidR="00ED1538">
              <w:rPr>
                <w:sz w:val="24"/>
                <w:szCs w:val="24"/>
                <w:lang w:eastAsia="uk-UA"/>
              </w:rPr>
              <w:t>і</w:t>
            </w:r>
          </w:p>
        </w:tc>
      </w:tr>
    </w:tbl>
    <w:p w14:paraId="54E600B6" w14:textId="77777777" w:rsidR="0087197F" w:rsidRDefault="0087197F" w:rsidP="00B45582">
      <w:pPr>
        <w:pStyle w:val="a5"/>
        <w:spacing w:line="360" w:lineRule="auto"/>
        <w:jc w:val="center"/>
        <w:rPr>
          <w:b/>
          <w:sz w:val="28"/>
          <w:szCs w:val="28"/>
          <w:lang w:eastAsia="uk-UA"/>
        </w:rPr>
      </w:pPr>
    </w:p>
    <w:p w14:paraId="16B61911" w14:textId="77777777" w:rsidR="004D7304" w:rsidRPr="0087197F" w:rsidRDefault="00FA0C01" w:rsidP="00B45582">
      <w:pPr>
        <w:pStyle w:val="a5"/>
        <w:spacing w:line="360" w:lineRule="auto"/>
        <w:jc w:val="center"/>
        <w:rPr>
          <w:b/>
          <w:sz w:val="28"/>
          <w:szCs w:val="28"/>
          <w:lang w:eastAsia="uk-UA"/>
        </w:rPr>
      </w:pPr>
      <w:r w:rsidRPr="0087197F">
        <w:rPr>
          <w:b/>
          <w:sz w:val="28"/>
          <w:szCs w:val="28"/>
          <w:lang w:eastAsia="uk-UA"/>
        </w:rPr>
        <w:t>Бланк педагогічного спостереження</w:t>
      </w:r>
    </w:p>
    <w:p w14:paraId="62EC5792" w14:textId="77777777" w:rsidR="004D7304" w:rsidRPr="0087197F" w:rsidRDefault="004D7304" w:rsidP="00B45582">
      <w:pPr>
        <w:pStyle w:val="a5"/>
        <w:spacing w:line="360" w:lineRule="auto"/>
        <w:jc w:val="center"/>
        <w:rPr>
          <w:sz w:val="28"/>
          <w:szCs w:val="28"/>
          <w:lang w:eastAsia="uk-UA"/>
        </w:rPr>
      </w:pPr>
      <w:r w:rsidRPr="0087197F">
        <w:rPr>
          <w:sz w:val="28"/>
          <w:szCs w:val="28"/>
          <w:lang w:eastAsia="uk-UA"/>
        </w:rPr>
        <w:t>за вільно</w:t>
      </w:r>
      <w:r w:rsidR="00FA0C01" w:rsidRPr="0087197F">
        <w:rPr>
          <w:sz w:val="28"/>
          <w:szCs w:val="28"/>
          <w:lang w:eastAsia="uk-UA"/>
        </w:rPr>
        <w:t>ю грою дітей на вулиці (БКДО)</w:t>
      </w:r>
    </w:p>
    <w:p w14:paraId="1FE8774C" w14:textId="77777777" w:rsidR="004D7304" w:rsidRPr="004D7304" w:rsidRDefault="004D7304" w:rsidP="00B45582">
      <w:pPr>
        <w:widowControl/>
        <w:autoSpaceDE/>
        <w:autoSpaceDN/>
        <w:spacing w:before="100" w:beforeAutospacing="1" w:after="100" w:afterAutospacing="1" w:line="360" w:lineRule="auto"/>
        <w:rPr>
          <w:sz w:val="24"/>
          <w:szCs w:val="24"/>
          <w:lang w:eastAsia="uk-UA"/>
        </w:rPr>
      </w:pPr>
      <w:r w:rsidRPr="004D7304">
        <w:rPr>
          <w:b/>
          <w:bCs/>
          <w:sz w:val="24"/>
          <w:szCs w:val="24"/>
          <w:lang w:eastAsia="uk-UA"/>
        </w:rPr>
        <w:t>Заклад освіти:</w:t>
      </w:r>
      <w:r w:rsidRPr="004D7304">
        <w:rPr>
          <w:sz w:val="24"/>
          <w:szCs w:val="24"/>
          <w:lang w:eastAsia="uk-UA"/>
        </w:rPr>
        <w:t xml:space="preserve"> ____________________________________________</w:t>
      </w:r>
      <w:r w:rsidRPr="004D7304">
        <w:rPr>
          <w:sz w:val="24"/>
          <w:szCs w:val="24"/>
          <w:lang w:eastAsia="uk-UA"/>
        </w:rPr>
        <w:br/>
      </w:r>
      <w:r w:rsidRPr="004D7304">
        <w:rPr>
          <w:b/>
          <w:bCs/>
          <w:sz w:val="24"/>
          <w:szCs w:val="24"/>
          <w:lang w:eastAsia="uk-UA"/>
        </w:rPr>
        <w:t>Група:</w:t>
      </w:r>
      <w:r w:rsidRPr="004D7304">
        <w:rPr>
          <w:sz w:val="24"/>
          <w:szCs w:val="24"/>
          <w:lang w:eastAsia="uk-UA"/>
        </w:rPr>
        <w:t xml:space="preserve"> ____________________ </w:t>
      </w:r>
      <w:r w:rsidRPr="004D7304">
        <w:rPr>
          <w:b/>
          <w:bCs/>
          <w:sz w:val="24"/>
          <w:szCs w:val="24"/>
          <w:lang w:eastAsia="uk-UA"/>
        </w:rPr>
        <w:t>Вік дитини:</w:t>
      </w:r>
      <w:r w:rsidRPr="004D7304">
        <w:rPr>
          <w:sz w:val="24"/>
          <w:szCs w:val="24"/>
          <w:lang w:eastAsia="uk-UA"/>
        </w:rPr>
        <w:t xml:space="preserve"> _____________</w:t>
      </w:r>
      <w:r w:rsidRPr="004D7304">
        <w:rPr>
          <w:sz w:val="24"/>
          <w:szCs w:val="24"/>
          <w:lang w:eastAsia="uk-UA"/>
        </w:rPr>
        <w:br/>
      </w:r>
      <w:r w:rsidRPr="004D7304">
        <w:rPr>
          <w:b/>
          <w:bCs/>
          <w:sz w:val="24"/>
          <w:szCs w:val="24"/>
          <w:lang w:eastAsia="uk-UA"/>
        </w:rPr>
        <w:t>ПІБ дитини:</w:t>
      </w:r>
      <w:r w:rsidRPr="004D7304">
        <w:rPr>
          <w:sz w:val="24"/>
          <w:szCs w:val="24"/>
          <w:lang w:eastAsia="uk-UA"/>
        </w:rPr>
        <w:t xml:space="preserve"> ______________________________________________</w:t>
      </w:r>
      <w:r w:rsidRPr="004D7304">
        <w:rPr>
          <w:sz w:val="24"/>
          <w:szCs w:val="24"/>
          <w:lang w:eastAsia="uk-UA"/>
        </w:rPr>
        <w:br/>
      </w:r>
      <w:r w:rsidRPr="004D7304">
        <w:rPr>
          <w:b/>
          <w:bCs/>
          <w:sz w:val="24"/>
          <w:szCs w:val="24"/>
          <w:lang w:eastAsia="uk-UA"/>
        </w:rPr>
        <w:t>Дата спостереження:</w:t>
      </w:r>
      <w:r w:rsidRPr="004D7304">
        <w:rPr>
          <w:sz w:val="24"/>
          <w:szCs w:val="24"/>
          <w:lang w:eastAsia="uk-UA"/>
        </w:rPr>
        <w:t xml:space="preserve"> _____________________________________</w:t>
      </w:r>
      <w:r w:rsidRPr="004D7304">
        <w:rPr>
          <w:sz w:val="24"/>
          <w:szCs w:val="24"/>
          <w:lang w:eastAsia="uk-UA"/>
        </w:rPr>
        <w:br/>
      </w:r>
      <w:r w:rsidRPr="004D7304">
        <w:rPr>
          <w:b/>
          <w:bCs/>
          <w:sz w:val="24"/>
          <w:szCs w:val="24"/>
          <w:lang w:eastAsia="uk-UA"/>
        </w:rPr>
        <w:t>Педагог (спостерігач):</w:t>
      </w:r>
      <w:r w:rsidRPr="004D7304">
        <w:rPr>
          <w:sz w:val="24"/>
          <w:szCs w:val="24"/>
          <w:lang w:eastAsia="uk-UA"/>
        </w:rPr>
        <w:t xml:space="preserve"> ____</w:t>
      </w:r>
      <w:r w:rsidR="00FA0C01">
        <w:rPr>
          <w:sz w:val="24"/>
          <w:szCs w:val="24"/>
          <w:lang w:eastAsia="uk-UA"/>
        </w:rPr>
        <w:t>_______________________________</w:t>
      </w:r>
    </w:p>
    <w:p w14:paraId="343570BB" w14:textId="77777777" w:rsidR="004D7304" w:rsidRPr="00FA0C01" w:rsidRDefault="004D7304" w:rsidP="00B45582">
      <w:pPr>
        <w:widowControl/>
        <w:autoSpaceDE/>
        <w:autoSpaceDN/>
        <w:spacing w:before="100" w:beforeAutospacing="1" w:after="100" w:afterAutospacing="1" w:line="360" w:lineRule="auto"/>
        <w:outlineLvl w:val="1"/>
        <w:rPr>
          <w:b/>
          <w:bCs/>
          <w:sz w:val="28"/>
          <w:szCs w:val="28"/>
          <w:lang w:eastAsia="uk-UA"/>
        </w:rPr>
      </w:pPr>
      <w:r w:rsidRPr="00FA0C01">
        <w:rPr>
          <w:b/>
          <w:bCs/>
          <w:sz w:val="28"/>
          <w:szCs w:val="28"/>
          <w:lang w:eastAsia="uk-UA"/>
        </w:rPr>
        <w:t>Умови спостереження</w:t>
      </w:r>
    </w:p>
    <w:p w14:paraId="013292C6" w14:textId="77777777" w:rsidR="004D7304" w:rsidRPr="004D7304" w:rsidRDefault="004D7304" w:rsidP="00B45582">
      <w:pPr>
        <w:widowControl/>
        <w:autoSpaceDE/>
        <w:autoSpaceDN/>
        <w:spacing w:before="100" w:beforeAutospacing="1" w:after="100" w:afterAutospacing="1" w:line="360" w:lineRule="auto"/>
        <w:rPr>
          <w:sz w:val="24"/>
          <w:szCs w:val="24"/>
          <w:lang w:eastAsia="uk-UA"/>
        </w:rPr>
      </w:pPr>
      <w:r w:rsidRPr="004D7304">
        <w:rPr>
          <w:rFonts w:ascii="MS Gothic" w:eastAsia="MS Gothic" w:hAnsi="MS Gothic" w:cs="MS Gothic" w:hint="eastAsia"/>
          <w:sz w:val="24"/>
          <w:szCs w:val="24"/>
          <w:lang w:eastAsia="uk-UA"/>
        </w:rPr>
        <w:t>☐</w:t>
      </w:r>
      <w:r w:rsidRPr="004D7304">
        <w:rPr>
          <w:sz w:val="24"/>
          <w:szCs w:val="24"/>
          <w:lang w:eastAsia="uk-UA"/>
        </w:rPr>
        <w:t xml:space="preserve"> самостійна вільна гра</w:t>
      </w:r>
      <w:r w:rsidRPr="004D7304">
        <w:rPr>
          <w:sz w:val="24"/>
          <w:szCs w:val="24"/>
          <w:lang w:eastAsia="uk-UA"/>
        </w:rPr>
        <w:br/>
      </w:r>
      <w:r w:rsidRPr="004D7304">
        <w:rPr>
          <w:rFonts w:ascii="MS Gothic" w:eastAsia="MS Gothic" w:hAnsi="MS Gothic" w:cs="MS Gothic" w:hint="eastAsia"/>
          <w:sz w:val="24"/>
          <w:szCs w:val="24"/>
          <w:lang w:eastAsia="uk-UA"/>
        </w:rPr>
        <w:t>☐</w:t>
      </w:r>
      <w:r w:rsidRPr="004D7304">
        <w:rPr>
          <w:sz w:val="24"/>
          <w:szCs w:val="24"/>
          <w:lang w:eastAsia="uk-UA"/>
        </w:rPr>
        <w:t xml:space="preserve"> гра з однолітками</w:t>
      </w:r>
      <w:r w:rsidRPr="004D7304">
        <w:rPr>
          <w:sz w:val="24"/>
          <w:szCs w:val="24"/>
          <w:lang w:eastAsia="uk-UA"/>
        </w:rPr>
        <w:br/>
      </w:r>
      <w:r w:rsidRPr="004D7304">
        <w:rPr>
          <w:rFonts w:ascii="MS Gothic" w:eastAsia="MS Gothic" w:hAnsi="MS Gothic" w:cs="MS Gothic" w:hint="eastAsia"/>
          <w:sz w:val="24"/>
          <w:szCs w:val="24"/>
          <w:lang w:eastAsia="uk-UA"/>
        </w:rPr>
        <w:t>☐</w:t>
      </w:r>
      <w:r w:rsidRPr="004D7304">
        <w:rPr>
          <w:sz w:val="24"/>
          <w:szCs w:val="24"/>
          <w:lang w:eastAsia="uk-UA"/>
        </w:rPr>
        <w:t xml:space="preserve"> під наглядом дорослого</w:t>
      </w:r>
      <w:r w:rsidRPr="004D7304">
        <w:rPr>
          <w:sz w:val="24"/>
          <w:szCs w:val="24"/>
          <w:lang w:eastAsia="uk-UA"/>
        </w:rPr>
        <w:br/>
      </w:r>
      <w:r w:rsidRPr="004D7304">
        <w:rPr>
          <w:rFonts w:ascii="MS Gothic" w:eastAsia="MS Gothic" w:hAnsi="MS Gothic" w:cs="MS Gothic" w:hint="eastAsia"/>
          <w:sz w:val="24"/>
          <w:szCs w:val="24"/>
          <w:lang w:eastAsia="uk-UA"/>
        </w:rPr>
        <w:t>☐</w:t>
      </w:r>
      <w:r w:rsidRPr="004D7304">
        <w:rPr>
          <w:sz w:val="24"/>
          <w:szCs w:val="24"/>
          <w:lang w:eastAsia="uk-UA"/>
        </w:rPr>
        <w:t xml:space="preserve"> без втручання дорослого</w:t>
      </w:r>
      <w:r w:rsidRPr="004D7304">
        <w:rPr>
          <w:sz w:val="24"/>
          <w:szCs w:val="24"/>
          <w:lang w:eastAsia="uk-UA"/>
        </w:rPr>
        <w:br/>
      </w:r>
      <w:r w:rsidRPr="004D7304">
        <w:rPr>
          <w:rFonts w:ascii="MS Gothic" w:eastAsia="MS Gothic" w:hAnsi="MS Gothic" w:cs="MS Gothic" w:hint="eastAsia"/>
          <w:sz w:val="24"/>
          <w:szCs w:val="24"/>
          <w:lang w:eastAsia="uk-UA"/>
        </w:rPr>
        <w:t>☐</w:t>
      </w:r>
      <w:r w:rsidRPr="004D7304">
        <w:rPr>
          <w:sz w:val="24"/>
          <w:szCs w:val="24"/>
          <w:lang w:eastAsia="uk-UA"/>
        </w:rPr>
        <w:t xml:space="preserve"> інше: ____________________________________________________</w:t>
      </w:r>
    </w:p>
    <w:p w14:paraId="0C356B6F" w14:textId="77777777" w:rsidR="004D7304" w:rsidRPr="004D7304" w:rsidRDefault="004D7304" w:rsidP="00B45582">
      <w:pPr>
        <w:widowControl/>
        <w:autoSpaceDE/>
        <w:autoSpaceDN/>
        <w:spacing w:before="100" w:beforeAutospacing="1" w:after="100" w:afterAutospacing="1" w:line="360" w:lineRule="auto"/>
        <w:rPr>
          <w:sz w:val="24"/>
          <w:szCs w:val="24"/>
          <w:lang w:eastAsia="uk-UA"/>
        </w:rPr>
      </w:pPr>
      <w:r w:rsidRPr="004D7304">
        <w:rPr>
          <w:b/>
          <w:bCs/>
          <w:sz w:val="24"/>
          <w:szCs w:val="24"/>
          <w:lang w:eastAsia="uk-UA"/>
        </w:rPr>
        <w:t>Тривалість гри:</w:t>
      </w:r>
      <w:r w:rsidRPr="004D7304">
        <w:rPr>
          <w:sz w:val="24"/>
          <w:szCs w:val="24"/>
          <w:lang w:eastAsia="uk-UA"/>
        </w:rPr>
        <w:t xml:space="preserve"> __________ хв</w:t>
      </w:r>
      <w:r w:rsidRPr="004D7304">
        <w:rPr>
          <w:sz w:val="24"/>
          <w:szCs w:val="24"/>
          <w:lang w:eastAsia="uk-UA"/>
        </w:rPr>
        <w:br/>
      </w:r>
      <w:r w:rsidRPr="004D7304">
        <w:rPr>
          <w:b/>
          <w:bCs/>
          <w:sz w:val="24"/>
          <w:szCs w:val="24"/>
          <w:lang w:eastAsia="uk-UA"/>
        </w:rPr>
        <w:t>Місце:</w:t>
      </w:r>
      <w:r w:rsidRPr="004D7304">
        <w:rPr>
          <w:sz w:val="24"/>
          <w:szCs w:val="24"/>
          <w:lang w:eastAsia="uk-UA"/>
        </w:rPr>
        <w:t xml:space="preserve"> </w:t>
      </w:r>
      <w:r w:rsidRPr="004D7304">
        <w:rPr>
          <w:rFonts w:ascii="MS Gothic" w:eastAsia="MS Gothic" w:hAnsi="MS Gothic" w:cs="MS Gothic" w:hint="eastAsia"/>
          <w:sz w:val="24"/>
          <w:szCs w:val="24"/>
          <w:lang w:eastAsia="uk-UA"/>
        </w:rPr>
        <w:t>☐</w:t>
      </w:r>
      <w:r w:rsidRPr="004D7304">
        <w:rPr>
          <w:sz w:val="24"/>
          <w:szCs w:val="24"/>
          <w:lang w:eastAsia="uk-UA"/>
        </w:rPr>
        <w:t xml:space="preserve"> майданчик </w:t>
      </w:r>
      <w:r w:rsidRPr="004D7304">
        <w:rPr>
          <w:rFonts w:ascii="MS Gothic" w:eastAsia="MS Gothic" w:hAnsi="MS Gothic" w:cs="MS Gothic" w:hint="eastAsia"/>
          <w:sz w:val="24"/>
          <w:szCs w:val="24"/>
          <w:lang w:eastAsia="uk-UA"/>
        </w:rPr>
        <w:t>☐</w:t>
      </w:r>
      <w:r w:rsidRPr="004D7304">
        <w:rPr>
          <w:sz w:val="24"/>
          <w:szCs w:val="24"/>
          <w:lang w:eastAsia="uk-UA"/>
        </w:rPr>
        <w:t xml:space="preserve"> парк </w:t>
      </w:r>
      <w:r w:rsidRPr="004D7304">
        <w:rPr>
          <w:rFonts w:ascii="MS Gothic" w:eastAsia="MS Gothic" w:hAnsi="MS Gothic" w:cs="MS Gothic" w:hint="eastAsia"/>
          <w:sz w:val="24"/>
          <w:szCs w:val="24"/>
          <w:lang w:eastAsia="uk-UA"/>
        </w:rPr>
        <w:t>☐</w:t>
      </w:r>
      <w:r w:rsidRPr="004D7304">
        <w:rPr>
          <w:sz w:val="24"/>
          <w:szCs w:val="24"/>
          <w:lang w:eastAsia="uk-UA"/>
        </w:rPr>
        <w:t xml:space="preserve"> подвір’я </w:t>
      </w:r>
      <w:r w:rsidRPr="004D7304">
        <w:rPr>
          <w:rFonts w:ascii="MS Gothic" w:eastAsia="MS Gothic" w:hAnsi="MS Gothic" w:cs="MS Gothic" w:hint="eastAsia"/>
          <w:sz w:val="24"/>
          <w:szCs w:val="24"/>
          <w:lang w:eastAsia="uk-UA"/>
        </w:rPr>
        <w:t>☐</w:t>
      </w:r>
      <w:r w:rsidRPr="004D7304">
        <w:rPr>
          <w:sz w:val="24"/>
          <w:szCs w:val="24"/>
          <w:lang w:eastAsia="uk-UA"/>
        </w:rPr>
        <w:t xml:space="preserve"> інше ____</w:t>
      </w:r>
      <w:r w:rsidR="00FA0C01">
        <w:rPr>
          <w:sz w:val="24"/>
          <w:szCs w:val="24"/>
          <w:lang w:eastAsia="uk-UA"/>
        </w:rPr>
        <w:t>___________</w:t>
      </w:r>
    </w:p>
    <w:p w14:paraId="786728F6" w14:textId="77777777" w:rsidR="004D7304" w:rsidRPr="00FA0C01" w:rsidRDefault="0087197F" w:rsidP="00B45582">
      <w:pPr>
        <w:widowControl/>
        <w:autoSpaceDE/>
        <w:autoSpaceDN/>
        <w:spacing w:before="100" w:beforeAutospacing="1" w:after="100" w:afterAutospacing="1" w:line="360" w:lineRule="auto"/>
        <w:outlineLvl w:val="1"/>
        <w:rPr>
          <w:b/>
          <w:bCs/>
          <w:sz w:val="28"/>
          <w:szCs w:val="28"/>
          <w:lang w:eastAsia="uk-UA"/>
        </w:rPr>
      </w:pPr>
      <w:r w:rsidRPr="00FA0C01">
        <w:rPr>
          <w:b/>
          <w:bCs/>
          <w:sz w:val="28"/>
          <w:szCs w:val="28"/>
          <w:lang w:eastAsia="uk-UA"/>
        </w:rPr>
        <w:t xml:space="preserve">Шкала спостереження </w:t>
      </w:r>
      <w:r w:rsidR="004D7304" w:rsidRPr="00FA0C01">
        <w:rPr>
          <w:b/>
          <w:bCs/>
          <w:sz w:val="28"/>
          <w:szCs w:val="28"/>
          <w:lang w:eastAsia="uk-UA"/>
        </w:rPr>
        <w:t>(0–5 балів)</w:t>
      </w:r>
    </w:p>
    <w:tbl>
      <w:tblPr>
        <w:tblStyle w:val="a8"/>
        <w:tblW w:w="0" w:type="auto"/>
        <w:tblLook w:val="04A0" w:firstRow="1" w:lastRow="0" w:firstColumn="1" w:lastColumn="0" w:noHBand="0" w:noVBand="1"/>
      </w:tblPr>
      <w:tblGrid>
        <w:gridCol w:w="4419"/>
        <w:gridCol w:w="456"/>
        <w:gridCol w:w="456"/>
        <w:gridCol w:w="456"/>
        <w:gridCol w:w="456"/>
        <w:gridCol w:w="456"/>
        <w:gridCol w:w="456"/>
      </w:tblGrid>
      <w:tr w:rsidR="004D7304" w:rsidRPr="004D7304" w14:paraId="5FDFAD11" w14:textId="77777777" w:rsidTr="00FA0C01">
        <w:tc>
          <w:tcPr>
            <w:tcW w:w="0" w:type="auto"/>
            <w:hideMark/>
          </w:tcPr>
          <w:p w14:paraId="289B4E15" w14:textId="77777777" w:rsidR="004D7304" w:rsidRPr="004D7304" w:rsidRDefault="004D7304" w:rsidP="00B45582">
            <w:pPr>
              <w:widowControl/>
              <w:autoSpaceDE/>
              <w:autoSpaceDN/>
              <w:spacing w:line="360" w:lineRule="auto"/>
              <w:jc w:val="center"/>
              <w:rPr>
                <w:b/>
                <w:bCs/>
                <w:sz w:val="24"/>
                <w:szCs w:val="24"/>
                <w:lang w:eastAsia="uk-UA"/>
              </w:rPr>
            </w:pPr>
            <w:r w:rsidRPr="004D7304">
              <w:rPr>
                <w:b/>
                <w:bCs/>
                <w:sz w:val="24"/>
                <w:szCs w:val="24"/>
                <w:lang w:eastAsia="uk-UA"/>
              </w:rPr>
              <w:t>Компонент гри</w:t>
            </w:r>
          </w:p>
        </w:tc>
        <w:tc>
          <w:tcPr>
            <w:tcW w:w="0" w:type="auto"/>
            <w:hideMark/>
          </w:tcPr>
          <w:p w14:paraId="690F3C4A" w14:textId="77777777" w:rsidR="004D7304" w:rsidRPr="004D7304" w:rsidRDefault="004D7304" w:rsidP="00B45582">
            <w:pPr>
              <w:widowControl/>
              <w:autoSpaceDE/>
              <w:autoSpaceDN/>
              <w:spacing w:line="360" w:lineRule="auto"/>
              <w:jc w:val="center"/>
              <w:rPr>
                <w:b/>
                <w:bCs/>
                <w:sz w:val="24"/>
                <w:szCs w:val="24"/>
                <w:lang w:eastAsia="uk-UA"/>
              </w:rPr>
            </w:pPr>
            <w:r w:rsidRPr="004D7304">
              <w:rPr>
                <w:b/>
                <w:bCs/>
                <w:sz w:val="24"/>
                <w:szCs w:val="24"/>
                <w:lang w:eastAsia="uk-UA"/>
              </w:rPr>
              <w:t>0</w:t>
            </w:r>
          </w:p>
        </w:tc>
        <w:tc>
          <w:tcPr>
            <w:tcW w:w="0" w:type="auto"/>
            <w:hideMark/>
          </w:tcPr>
          <w:p w14:paraId="0888D9B9" w14:textId="77777777" w:rsidR="004D7304" w:rsidRPr="004D7304" w:rsidRDefault="004D7304" w:rsidP="00B45582">
            <w:pPr>
              <w:widowControl/>
              <w:autoSpaceDE/>
              <w:autoSpaceDN/>
              <w:spacing w:line="360" w:lineRule="auto"/>
              <w:jc w:val="center"/>
              <w:rPr>
                <w:b/>
                <w:bCs/>
                <w:sz w:val="24"/>
                <w:szCs w:val="24"/>
                <w:lang w:eastAsia="uk-UA"/>
              </w:rPr>
            </w:pPr>
            <w:r w:rsidRPr="004D7304">
              <w:rPr>
                <w:b/>
                <w:bCs/>
                <w:sz w:val="24"/>
                <w:szCs w:val="24"/>
                <w:lang w:eastAsia="uk-UA"/>
              </w:rPr>
              <w:t>1</w:t>
            </w:r>
          </w:p>
        </w:tc>
        <w:tc>
          <w:tcPr>
            <w:tcW w:w="0" w:type="auto"/>
            <w:hideMark/>
          </w:tcPr>
          <w:p w14:paraId="051544D5" w14:textId="77777777" w:rsidR="004D7304" w:rsidRPr="004D7304" w:rsidRDefault="004D7304" w:rsidP="00B45582">
            <w:pPr>
              <w:widowControl/>
              <w:autoSpaceDE/>
              <w:autoSpaceDN/>
              <w:spacing w:line="360" w:lineRule="auto"/>
              <w:jc w:val="center"/>
              <w:rPr>
                <w:b/>
                <w:bCs/>
                <w:sz w:val="24"/>
                <w:szCs w:val="24"/>
                <w:lang w:eastAsia="uk-UA"/>
              </w:rPr>
            </w:pPr>
            <w:r w:rsidRPr="004D7304">
              <w:rPr>
                <w:b/>
                <w:bCs/>
                <w:sz w:val="24"/>
                <w:szCs w:val="24"/>
                <w:lang w:eastAsia="uk-UA"/>
              </w:rPr>
              <w:t>2</w:t>
            </w:r>
          </w:p>
        </w:tc>
        <w:tc>
          <w:tcPr>
            <w:tcW w:w="0" w:type="auto"/>
            <w:hideMark/>
          </w:tcPr>
          <w:p w14:paraId="1BFE62D1" w14:textId="77777777" w:rsidR="004D7304" w:rsidRPr="004D7304" w:rsidRDefault="004D7304" w:rsidP="00B45582">
            <w:pPr>
              <w:widowControl/>
              <w:autoSpaceDE/>
              <w:autoSpaceDN/>
              <w:spacing w:line="360" w:lineRule="auto"/>
              <w:jc w:val="center"/>
              <w:rPr>
                <w:b/>
                <w:bCs/>
                <w:sz w:val="24"/>
                <w:szCs w:val="24"/>
                <w:lang w:eastAsia="uk-UA"/>
              </w:rPr>
            </w:pPr>
            <w:r w:rsidRPr="004D7304">
              <w:rPr>
                <w:b/>
                <w:bCs/>
                <w:sz w:val="24"/>
                <w:szCs w:val="24"/>
                <w:lang w:eastAsia="uk-UA"/>
              </w:rPr>
              <w:t>3</w:t>
            </w:r>
          </w:p>
        </w:tc>
        <w:tc>
          <w:tcPr>
            <w:tcW w:w="0" w:type="auto"/>
            <w:hideMark/>
          </w:tcPr>
          <w:p w14:paraId="0921B1B0" w14:textId="77777777" w:rsidR="004D7304" w:rsidRPr="004D7304" w:rsidRDefault="004D7304" w:rsidP="00B45582">
            <w:pPr>
              <w:widowControl/>
              <w:autoSpaceDE/>
              <w:autoSpaceDN/>
              <w:spacing w:line="360" w:lineRule="auto"/>
              <w:jc w:val="center"/>
              <w:rPr>
                <w:b/>
                <w:bCs/>
                <w:sz w:val="24"/>
                <w:szCs w:val="24"/>
                <w:lang w:eastAsia="uk-UA"/>
              </w:rPr>
            </w:pPr>
            <w:r w:rsidRPr="004D7304">
              <w:rPr>
                <w:b/>
                <w:bCs/>
                <w:sz w:val="24"/>
                <w:szCs w:val="24"/>
                <w:lang w:eastAsia="uk-UA"/>
              </w:rPr>
              <w:t>4</w:t>
            </w:r>
          </w:p>
        </w:tc>
        <w:tc>
          <w:tcPr>
            <w:tcW w:w="0" w:type="auto"/>
            <w:hideMark/>
          </w:tcPr>
          <w:p w14:paraId="6CAA6488" w14:textId="77777777" w:rsidR="004D7304" w:rsidRPr="004D7304" w:rsidRDefault="004D7304" w:rsidP="00B45582">
            <w:pPr>
              <w:widowControl/>
              <w:autoSpaceDE/>
              <w:autoSpaceDN/>
              <w:spacing w:line="360" w:lineRule="auto"/>
              <w:jc w:val="center"/>
              <w:rPr>
                <w:b/>
                <w:bCs/>
                <w:sz w:val="24"/>
                <w:szCs w:val="24"/>
                <w:lang w:eastAsia="uk-UA"/>
              </w:rPr>
            </w:pPr>
            <w:r w:rsidRPr="004D7304">
              <w:rPr>
                <w:b/>
                <w:bCs/>
                <w:sz w:val="24"/>
                <w:szCs w:val="24"/>
                <w:lang w:eastAsia="uk-UA"/>
              </w:rPr>
              <w:t>5</w:t>
            </w:r>
          </w:p>
        </w:tc>
      </w:tr>
      <w:tr w:rsidR="004D7304" w:rsidRPr="004D7304" w14:paraId="7A7D93FB" w14:textId="77777777" w:rsidTr="00FA0C01">
        <w:tc>
          <w:tcPr>
            <w:tcW w:w="0" w:type="auto"/>
            <w:hideMark/>
          </w:tcPr>
          <w:p w14:paraId="22FF422A" w14:textId="77777777" w:rsidR="004D7304" w:rsidRPr="004D7304" w:rsidRDefault="004D7304" w:rsidP="00B45582">
            <w:pPr>
              <w:widowControl/>
              <w:autoSpaceDE/>
              <w:autoSpaceDN/>
              <w:spacing w:line="360" w:lineRule="auto"/>
              <w:rPr>
                <w:sz w:val="24"/>
                <w:szCs w:val="24"/>
                <w:lang w:eastAsia="uk-UA"/>
              </w:rPr>
            </w:pPr>
            <w:r w:rsidRPr="004D7304">
              <w:rPr>
                <w:b/>
                <w:bCs/>
                <w:sz w:val="24"/>
                <w:szCs w:val="24"/>
                <w:lang w:eastAsia="uk-UA"/>
              </w:rPr>
              <w:t>1. Предметно-просторове втілення гри</w:t>
            </w:r>
          </w:p>
        </w:tc>
        <w:tc>
          <w:tcPr>
            <w:tcW w:w="0" w:type="auto"/>
            <w:hideMark/>
          </w:tcPr>
          <w:p w14:paraId="359A08B2" w14:textId="77777777" w:rsidR="004D7304" w:rsidRPr="004D7304" w:rsidRDefault="004D7304" w:rsidP="00B45582">
            <w:pPr>
              <w:widowControl/>
              <w:autoSpaceDE/>
              <w:autoSpaceDN/>
              <w:spacing w:line="360" w:lineRule="auto"/>
              <w:rPr>
                <w:sz w:val="24"/>
                <w:szCs w:val="24"/>
                <w:lang w:eastAsia="uk-UA"/>
              </w:rPr>
            </w:pPr>
            <w:r w:rsidRPr="004D7304">
              <w:rPr>
                <w:rFonts w:ascii="MS Gothic" w:eastAsia="MS Gothic" w:hAnsi="MS Gothic" w:cs="MS Gothic"/>
                <w:sz w:val="24"/>
                <w:szCs w:val="24"/>
                <w:lang w:eastAsia="uk-UA"/>
              </w:rPr>
              <w:t>☐</w:t>
            </w:r>
          </w:p>
        </w:tc>
        <w:tc>
          <w:tcPr>
            <w:tcW w:w="0" w:type="auto"/>
            <w:hideMark/>
          </w:tcPr>
          <w:p w14:paraId="714C5A6B" w14:textId="77777777" w:rsidR="004D7304" w:rsidRPr="004D7304" w:rsidRDefault="004D7304" w:rsidP="00B45582">
            <w:pPr>
              <w:widowControl/>
              <w:autoSpaceDE/>
              <w:autoSpaceDN/>
              <w:spacing w:line="360" w:lineRule="auto"/>
              <w:rPr>
                <w:sz w:val="24"/>
                <w:szCs w:val="24"/>
                <w:lang w:eastAsia="uk-UA"/>
              </w:rPr>
            </w:pPr>
            <w:r w:rsidRPr="004D7304">
              <w:rPr>
                <w:rFonts w:ascii="MS Gothic" w:eastAsia="MS Gothic" w:hAnsi="MS Gothic" w:cs="MS Gothic"/>
                <w:sz w:val="24"/>
                <w:szCs w:val="24"/>
                <w:lang w:eastAsia="uk-UA"/>
              </w:rPr>
              <w:t>☐</w:t>
            </w:r>
          </w:p>
        </w:tc>
        <w:tc>
          <w:tcPr>
            <w:tcW w:w="0" w:type="auto"/>
            <w:hideMark/>
          </w:tcPr>
          <w:p w14:paraId="1935BF32" w14:textId="77777777" w:rsidR="004D7304" w:rsidRPr="004D7304" w:rsidRDefault="004D7304" w:rsidP="00B45582">
            <w:pPr>
              <w:widowControl/>
              <w:autoSpaceDE/>
              <w:autoSpaceDN/>
              <w:spacing w:line="360" w:lineRule="auto"/>
              <w:rPr>
                <w:sz w:val="24"/>
                <w:szCs w:val="24"/>
                <w:lang w:eastAsia="uk-UA"/>
              </w:rPr>
            </w:pPr>
            <w:r w:rsidRPr="004D7304">
              <w:rPr>
                <w:rFonts w:ascii="MS Gothic" w:eastAsia="MS Gothic" w:hAnsi="MS Gothic" w:cs="MS Gothic"/>
                <w:sz w:val="24"/>
                <w:szCs w:val="24"/>
                <w:lang w:eastAsia="uk-UA"/>
              </w:rPr>
              <w:t>☐</w:t>
            </w:r>
          </w:p>
        </w:tc>
        <w:tc>
          <w:tcPr>
            <w:tcW w:w="0" w:type="auto"/>
            <w:hideMark/>
          </w:tcPr>
          <w:p w14:paraId="3DF4B29D" w14:textId="77777777" w:rsidR="004D7304" w:rsidRPr="004D7304" w:rsidRDefault="004D7304" w:rsidP="00B45582">
            <w:pPr>
              <w:widowControl/>
              <w:autoSpaceDE/>
              <w:autoSpaceDN/>
              <w:spacing w:line="360" w:lineRule="auto"/>
              <w:rPr>
                <w:sz w:val="24"/>
                <w:szCs w:val="24"/>
                <w:lang w:eastAsia="uk-UA"/>
              </w:rPr>
            </w:pPr>
            <w:r w:rsidRPr="004D7304">
              <w:rPr>
                <w:rFonts w:ascii="MS Gothic" w:eastAsia="MS Gothic" w:hAnsi="MS Gothic" w:cs="MS Gothic"/>
                <w:sz w:val="24"/>
                <w:szCs w:val="24"/>
                <w:lang w:eastAsia="uk-UA"/>
              </w:rPr>
              <w:t>☐</w:t>
            </w:r>
          </w:p>
        </w:tc>
        <w:tc>
          <w:tcPr>
            <w:tcW w:w="0" w:type="auto"/>
            <w:hideMark/>
          </w:tcPr>
          <w:p w14:paraId="6F74F584" w14:textId="77777777" w:rsidR="004D7304" w:rsidRPr="004D7304" w:rsidRDefault="004D7304" w:rsidP="00B45582">
            <w:pPr>
              <w:widowControl/>
              <w:autoSpaceDE/>
              <w:autoSpaceDN/>
              <w:spacing w:line="360" w:lineRule="auto"/>
              <w:rPr>
                <w:sz w:val="24"/>
                <w:szCs w:val="24"/>
                <w:lang w:eastAsia="uk-UA"/>
              </w:rPr>
            </w:pPr>
            <w:r w:rsidRPr="004D7304">
              <w:rPr>
                <w:rFonts w:ascii="MS Gothic" w:eastAsia="MS Gothic" w:hAnsi="MS Gothic" w:cs="MS Gothic"/>
                <w:sz w:val="24"/>
                <w:szCs w:val="24"/>
                <w:lang w:eastAsia="uk-UA"/>
              </w:rPr>
              <w:t>☐</w:t>
            </w:r>
          </w:p>
        </w:tc>
        <w:tc>
          <w:tcPr>
            <w:tcW w:w="0" w:type="auto"/>
            <w:hideMark/>
          </w:tcPr>
          <w:p w14:paraId="74FBC9E7" w14:textId="77777777" w:rsidR="004D7304" w:rsidRPr="004D7304" w:rsidRDefault="004D7304" w:rsidP="00B45582">
            <w:pPr>
              <w:widowControl/>
              <w:autoSpaceDE/>
              <w:autoSpaceDN/>
              <w:spacing w:line="360" w:lineRule="auto"/>
              <w:rPr>
                <w:sz w:val="24"/>
                <w:szCs w:val="24"/>
                <w:lang w:eastAsia="uk-UA"/>
              </w:rPr>
            </w:pPr>
            <w:r w:rsidRPr="004D7304">
              <w:rPr>
                <w:rFonts w:ascii="MS Gothic" w:eastAsia="MS Gothic" w:hAnsi="MS Gothic" w:cs="MS Gothic"/>
                <w:sz w:val="24"/>
                <w:szCs w:val="24"/>
                <w:lang w:eastAsia="uk-UA"/>
              </w:rPr>
              <w:t>☐</w:t>
            </w:r>
          </w:p>
        </w:tc>
      </w:tr>
      <w:tr w:rsidR="004D7304" w:rsidRPr="004D7304" w14:paraId="7C4E9CD5" w14:textId="77777777" w:rsidTr="00FA0C01">
        <w:tc>
          <w:tcPr>
            <w:tcW w:w="0" w:type="auto"/>
            <w:hideMark/>
          </w:tcPr>
          <w:p w14:paraId="3EA30822" w14:textId="77777777" w:rsidR="004D7304" w:rsidRPr="004D7304" w:rsidRDefault="004D7304" w:rsidP="00B45582">
            <w:pPr>
              <w:widowControl/>
              <w:autoSpaceDE/>
              <w:autoSpaceDN/>
              <w:spacing w:line="360" w:lineRule="auto"/>
              <w:rPr>
                <w:sz w:val="24"/>
                <w:szCs w:val="24"/>
                <w:lang w:eastAsia="uk-UA"/>
              </w:rPr>
            </w:pPr>
            <w:r w:rsidRPr="004D7304">
              <w:rPr>
                <w:b/>
                <w:bCs/>
                <w:sz w:val="24"/>
                <w:szCs w:val="24"/>
                <w:lang w:eastAsia="uk-UA"/>
              </w:rPr>
              <w:t>2. Сюжетно-рольовий розвиток</w:t>
            </w:r>
          </w:p>
        </w:tc>
        <w:tc>
          <w:tcPr>
            <w:tcW w:w="0" w:type="auto"/>
            <w:hideMark/>
          </w:tcPr>
          <w:p w14:paraId="0F7BD540" w14:textId="77777777" w:rsidR="004D7304" w:rsidRPr="004D7304" w:rsidRDefault="004D7304" w:rsidP="00B45582">
            <w:pPr>
              <w:widowControl/>
              <w:autoSpaceDE/>
              <w:autoSpaceDN/>
              <w:spacing w:line="360" w:lineRule="auto"/>
              <w:rPr>
                <w:sz w:val="24"/>
                <w:szCs w:val="24"/>
                <w:lang w:eastAsia="uk-UA"/>
              </w:rPr>
            </w:pPr>
            <w:r w:rsidRPr="004D7304">
              <w:rPr>
                <w:rFonts w:ascii="MS Gothic" w:eastAsia="MS Gothic" w:hAnsi="MS Gothic" w:cs="MS Gothic"/>
                <w:sz w:val="24"/>
                <w:szCs w:val="24"/>
                <w:lang w:eastAsia="uk-UA"/>
              </w:rPr>
              <w:t>☐</w:t>
            </w:r>
          </w:p>
        </w:tc>
        <w:tc>
          <w:tcPr>
            <w:tcW w:w="0" w:type="auto"/>
            <w:hideMark/>
          </w:tcPr>
          <w:p w14:paraId="1CB0A403" w14:textId="77777777" w:rsidR="004D7304" w:rsidRPr="004D7304" w:rsidRDefault="004D7304" w:rsidP="00B45582">
            <w:pPr>
              <w:widowControl/>
              <w:autoSpaceDE/>
              <w:autoSpaceDN/>
              <w:spacing w:line="360" w:lineRule="auto"/>
              <w:rPr>
                <w:sz w:val="24"/>
                <w:szCs w:val="24"/>
                <w:lang w:eastAsia="uk-UA"/>
              </w:rPr>
            </w:pPr>
            <w:r w:rsidRPr="004D7304">
              <w:rPr>
                <w:rFonts w:ascii="MS Gothic" w:eastAsia="MS Gothic" w:hAnsi="MS Gothic" w:cs="MS Gothic"/>
                <w:sz w:val="24"/>
                <w:szCs w:val="24"/>
                <w:lang w:eastAsia="uk-UA"/>
              </w:rPr>
              <w:t>☐</w:t>
            </w:r>
          </w:p>
        </w:tc>
        <w:tc>
          <w:tcPr>
            <w:tcW w:w="0" w:type="auto"/>
            <w:hideMark/>
          </w:tcPr>
          <w:p w14:paraId="3F90BD90" w14:textId="77777777" w:rsidR="004D7304" w:rsidRPr="004D7304" w:rsidRDefault="004D7304" w:rsidP="00B45582">
            <w:pPr>
              <w:widowControl/>
              <w:autoSpaceDE/>
              <w:autoSpaceDN/>
              <w:spacing w:line="360" w:lineRule="auto"/>
              <w:rPr>
                <w:sz w:val="24"/>
                <w:szCs w:val="24"/>
                <w:lang w:eastAsia="uk-UA"/>
              </w:rPr>
            </w:pPr>
            <w:r w:rsidRPr="004D7304">
              <w:rPr>
                <w:rFonts w:ascii="MS Gothic" w:eastAsia="MS Gothic" w:hAnsi="MS Gothic" w:cs="MS Gothic"/>
                <w:sz w:val="24"/>
                <w:szCs w:val="24"/>
                <w:lang w:eastAsia="uk-UA"/>
              </w:rPr>
              <w:t>☐</w:t>
            </w:r>
          </w:p>
        </w:tc>
        <w:tc>
          <w:tcPr>
            <w:tcW w:w="0" w:type="auto"/>
            <w:hideMark/>
          </w:tcPr>
          <w:p w14:paraId="2EC5192D" w14:textId="77777777" w:rsidR="004D7304" w:rsidRPr="004D7304" w:rsidRDefault="004D7304" w:rsidP="00B45582">
            <w:pPr>
              <w:widowControl/>
              <w:autoSpaceDE/>
              <w:autoSpaceDN/>
              <w:spacing w:line="360" w:lineRule="auto"/>
              <w:rPr>
                <w:sz w:val="24"/>
                <w:szCs w:val="24"/>
                <w:lang w:eastAsia="uk-UA"/>
              </w:rPr>
            </w:pPr>
            <w:r w:rsidRPr="004D7304">
              <w:rPr>
                <w:rFonts w:ascii="MS Gothic" w:eastAsia="MS Gothic" w:hAnsi="MS Gothic" w:cs="MS Gothic"/>
                <w:sz w:val="24"/>
                <w:szCs w:val="24"/>
                <w:lang w:eastAsia="uk-UA"/>
              </w:rPr>
              <w:t>☐</w:t>
            </w:r>
          </w:p>
        </w:tc>
        <w:tc>
          <w:tcPr>
            <w:tcW w:w="0" w:type="auto"/>
            <w:hideMark/>
          </w:tcPr>
          <w:p w14:paraId="5A63A159" w14:textId="77777777" w:rsidR="004D7304" w:rsidRPr="004D7304" w:rsidRDefault="004D7304" w:rsidP="00B45582">
            <w:pPr>
              <w:widowControl/>
              <w:autoSpaceDE/>
              <w:autoSpaceDN/>
              <w:spacing w:line="360" w:lineRule="auto"/>
              <w:rPr>
                <w:sz w:val="24"/>
                <w:szCs w:val="24"/>
                <w:lang w:eastAsia="uk-UA"/>
              </w:rPr>
            </w:pPr>
            <w:r w:rsidRPr="004D7304">
              <w:rPr>
                <w:rFonts w:ascii="MS Gothic" w:eastAsia="MS Gothic" w:hAnsi="MS Gothic" w:cs="MS Gothic"/>
                <w:sz w:val="24"/>
                <w:szCs w:val="24"/>
                <w:lang w:eastAsia="uk-UA"/>
              </w:rPr>
              <w:t>☐</w:t>
            </w:r>
          </w:p>
        </w:tc>
        <w:tc>
          <w:tcPr>
            <w:tcW w:w="0" w:type="auto"/>
            <w:hideMark/>
          </w:tcPr>
          <w:p w14:paraId="3B31B08B" w14:textId="77777777" w:rsidR="004D7304" w:rsidRPr="004D7304" w:rsidRDefault="004D7304" w:rsidP="00B45582">
            <w:pPr>
              <w:widowControl/>
              <w:autoSpaceDE/>
              <w:autoSpaceDN/>
              <w:spacing w:line="360" w:lineRule="auto"/>
              <w:rPr>
                <w:sz w:val="24"/>
                <w:szCs w:val="24"/>
                <w:lang w:eastAsia="uk-UA"/>
              </w:rPr>
            </w:pPr>
            <w:r w:rsidRPr="004D7304">
              <w:rPr>
                <w:rFonts w:ascii="MS Gothic" w:eastAsia="MS Gothic" w:hAnsi="MS Gothic" w:cs="MS Gothic"/>
                <w:sz w:val="24"/>
                <w:szCs w:val="24"/>
                <w:lang w:eastAsia="uk-UA"/>
              </w:rPr>
              <w:t>☐</w:t>
            </w:r>
          </w:p>
        </w:tc>
      </w:tr>
      <w:tr w:rsidR="004D7304" w:rsidRPr="004D7304" w14:paraId="44E717FE" w14:textId="77777777" w:rsidTr="00FA0C01">
        <w:tc>
          <w:tcPr>
            <w:tcW w:w="0" w:type="auto"/>
            <w:hideMark/>
          </w:tcPr>
          <w:p w14:paraId="6EE39D7F" w14:textId="77777777" w:rsidR="004D7304" w:rsidRPr="004D7304" w:rsidRDefault="004D7304" w:rsidP="00B45582">
            <w:pPr>
              <w:widowControl/>
              <w:autoSpaceDE/>
              <w:autoSpaceDN/>
              <w:spacing w:line="360" w:lineRule="auto"/>
              <w:rPr>
                <w:sz w:val="24"/>
                <w:szCs w:val="24"/>
                <w:lang w:eastAsia="uk-UA"/>
              </w:rPr>
            </w:pPr>
            <w:r w:rsidRPr="004D7304">
              <w:rPr>
                <w:b/>
                <w:bCs/>
                <w:sz w:val="24"/>
                <w:szCs w:val="24"/>
                <w:lang w:eastAsia="uk-UA"/>
              </w:rPr>
              <w:t>3. Соціальна взаємодія</w:t>
            </w:r>
          </w:p>
        </w:tc>
        <w:tc>
          <w:tcPr>
            <w:tcW w:w="0" w:type="auto"/>
            <w:hideMark/>
          </w:tcPr>
          <w:p w14:paraId="2D1E16BC" w14:textId="77777777" w:rsidR="004D7304" w:rsidRPr="004D7304" w:rsidRDefault="004D7304" w:rsidP="00B45582">
            <w:pPr>
              <w:widowControl/>
              <w:autoSpaceDE/>
              <w:autoSpaceDN/>
              <w:spacing w:line="360" w:lineRule="auto"/>
              <w:rPr>
                <w:sz w:val="24"/>
                <w:szCs w:val="24"/>
                <w:lang w:eastAsia="uk-UA"/>
              </w:rPr>
            </w:pPr>
            <w:r w:rsidRPr="004D7304">
              <w:rPr>
                <w:rFonts w:ascii="MS Gothic" w:eastAsia="MS Gothic" w:hAnsi="MS Gothic" w:cs="MS Gothic"/>
                <w:sz w:val="24"/>
                <w:szCs w:val="24"/>
                <w:lang w:eastAsia="uk-UA"/>
              </w:rPr>
              <w:t>☐</w:t>
            </w:r>
          </w:p>
        </w:tc>
        <w:tc>
          <w:tcPr>
            <w:tcW w:w="0" w:type="auto"/>
            <w:hideMark/>
          </w:tcPr>
          <w:p w14:paraId="765AFF0A" w14:textId="77777777" w:rsidR="004D7304" w:rsidRPr="004D7304" w:rsidRDefault="004D7304" w:rsidP="00B45582">
            <w:pPr>
              <w:widowControl/>
              <w:autoSpaceDE/>
              <w:autoSpaceDN/>
              <w:spacing w:line="360" w:lineRule="auto"/>
              <w:rPr>
                <w:sz w:val="24"/>
                <w:szCs w:val="24"/>
                <w:lang w:eastAsia="uk-UA"/>
              </w:rPr>
            </w:pPr>
            <w:r w:rsidRPr="004D7304">
              <w:rPr>
                <w:rFonts w:ascii="MS Gothic" w:eastAsia="MS Gothic" w:hAnsi="MS Gothic" w:cs="MS Gothic"/>
                <w:sz w:val="24"/>
                <w:szCs w:val="24"/>
                <w:lang w:eastAsia="uk-UA"/>
              </w:rPr>
              <w:t>☐</w:t>
            </w:r>
          </w:p>
        </w:tc>
        <w:tc>
          <w:tcPr>
            <w:tcW w:w="0" w:type="auto"/>
            <w:hideMark/>
          </w:tcPr>
          <w:p w14:paraId="1BF70D2F" w14:textId="77777777" w:rsidR="004D7304" w:rsidRPr="004D7304" w:rsidRDefault="004D7304" w:rsidP="00B45582">
            <w:pPr>
              <w:widowControl/>
              <w:autoSpaceDE/>
              <w:autoSpaceDN/>
              <w:spacing w:line="360" w:lineRule="auto"/>
              <w:rPr>
                <w:sz w:val="24"/>
                <w:szCs w:val="24"/>
                <w:lang w:eastAsia="uk-UA"/>
              </w:rPr>
            </w:pPr>
            <w:r w:rsidRPr="004D7304">
              <w:rPr>
                <w:rFonts w:ascii="MS Gothic" w:eastAsia="MS Gothic" w:hAnsi="MS Gothic" w:cs="MS Gothic"/>
                <w:sz w:val="24"/>
                <w:szCs w:val="24"/>
                <w:lang w:eastAsia="uk-UA"/>
              </w:rPr>
              <w:t>☐</w:t>
            </w:r>
          </w:p>
        </w:tc>
        <w:tc>
          <w:tcPr>
            <w:tcW w:w="0" w:type="auto"/>
            <w:hideMark/>
          </w:tcPr>
          <w:p w14:paraId="6FC182F0" w14:textId="77777777" w:rsidR="004D7304" w:rsidRPr="004D7304" w:rsidRDefault="004D7304" w:rsidP="00B45582">
            <w:pPr>
              <w:widowControl/>
              <w:autoSpaceDE/>
              <w:autoSpaceDN/>
              <w:spacing w:line="360" w:lineRule="auto"/>
              <w:rPr>
                <w:sz w:val="24"/>
                <w:szCs w:val="24"/>
                <w:lang w:eastAsia="uk-UA"/>
              </w:rPr>
            </w:pPr>
            <w:r w:rsidRPr="004D7304">
              <w:rPr>
                <w:rFonts w:ascii="MS Gothic" w:eastAsia="MS Gothic" w:hAnsi="MS Gothic" w:cs="MS Gothic"/>
                <w:sz w:val="24"/>
                <w:szCs w:val="24"/>
                <w:lang w:eastAsia="uk-UA"/>
              </w:rPr>
              <w:t>☐</w:t>
            </w:r>
          </w:p>
        </w:tc>
        <w:tc>
          <w:tcPr>
            <w:tcW w:w="0" w:type="auto"/>
            <w:hideMark/>
          </w:tcPr>
          <w:p w14:paraId="6DC91A3C" w14:textId="77777777" w:rsidR="004D7304" w:rsidRPr="004D7304" w:rsidRDefault="004D7304" w:rsidP="00B45582">
            <w:pPr>
              <w:widowControl/>
              <w:autoSpaceDE/>
              <w:autoSpaceDN/>
              <w:spacing w:line="360" w:lineRule="auto"/>
              <w:rPr>
                <w:sz w:val="24"/>
                <w:szCs w:val="24"/>
                <w:lang w:eastAsia="uk-UA"/>
              </w:rPr>
            </w:pPr>
            <w:r w:rsidRPr="004D7304">
              <w:rPr>
                <w:rFonts w:ascii="MS Gothic" w:eastAsia="MS Gothic" w:hAnsi="MS Gothic" w:cs="MS Gothic"/>
                <w:sz w:val="24"/>
                <w:szCs w:val="24"/>
                <w:lang w:eastAsia="uk-UA"/>
              </w:rPr>
              <w:t>☐</w:t>
            </w:r>
          </w:p>
        </w:tc>
        <w:tc>
          <w:tcPr>
            <w:tcW w:w="0" w:type="auto"/>
            <w:hideMark/>
          </w:tcPr>
          <w:p w14:paraId="5700631C" w14:textId="77777777" w:rsidR="004D7304" w:rsidRPr="004D7304" w:rsidRDefault="004D7304" w:rsidP="00B45582">
            <w:pPr>
              <w:widowControl/>
              <w:autoSpaceDE/>
              <w:autoSpaceDN/>
              <w:spacing w:line="360" w:lineRule="auto"/>
              <w:rPr>
                <w:sz w:val="24"/>
                <w:szCs w:val="24"/>
                <w:lang w:eastAsia="uk-UA"/>
              </w:rPr>
            </w:pPr>
            <w:r w:rsidRPr="004D7304">
              <w:rPr>
                <w:rFonts w:ascii="MS Gothic" w:eastAsia="MS Gothic" w:hAnsi="MS Gothic" w:cs="MS Gothic"/>
                <w:sz w:val="24"/>
                <w:szCs w:val="24"/>
                <w:lang w:eastAsia="uk-UA"/>
              </w:rPr>
              <w:t>☐</w:t>
            </w:r>
          </w:p>
        </w:tc>
      </w:tr>
      <w:tr w:rsidR="004D7304" w:rsidRPr="004D7304" w14:paraId="04EACB9D" w14:textId="77777777" w:rsidTr="00FA0C01">
        <w:tc>
          <w:tcPr>
            <w:tcW w:w="0" w:type="auto"/>
            <w:hideMark/>
          </w:tcPr>
          <w:p w14:paraId="7090378C" w14:textId="77777777" w:rsidR="004D7304" w:rsidRPr="004D7304" w:rsidRDefault="004D7304" w:rsidP="00B45582">
            <w:pPr>
              <w:widowControl/>
              <w:autoSpaceDE/>
              <w:autoSpaceDN/>
              <w:spacing w:line="360" w:lineRule="auto"/>
              <w:rPr>
                <w:sz w:val="24"/>
                <w:szCs w:val="24"/>
                <w:lang w:eastAsia="uk-UA"/>
              </w:rPr>
            </w:pPr>
            <w:r w:rsidRPr="004D7304">
              <w:rPr>
                <w:b/>
                <w:bCs/>
                <w:sz w:val="24"/>
                <w:szCs w:val="24"/>
                <w:lang w:eastAsia="uk-UA"/>
              </w:rPr>
              <w:t>4. Самостійність та ініціативність</w:t>
            </w:r>
          </w:p>
        </w:tc>
        <w:tc>
          <w:tcPr>
            <w:tcW w:w="0" w:type="auto"/>
            <w:hideMark/>
          </w:tcPr>
          <w:p w14:paraId="67AFF29D" w14:textId="77777777" w:rsidR="004D7304" w:rsidRPr="004D7304" w:rsidRDefault="004D7304" w:rsidP="00B45582">
            <w:pPr>
              <w:widowControl/>
              <w:autoSpaceDE/>
              <w:autoSpaceDN/>
              <w:spacing w:line="360" w:lineRule="auto"/>
              <w:rPr>
                <w:sz w:val="24"/>
                <w:szCs w:val="24"/>
                <w:lang w:eastAsia="uk-UA"/>
              </w:rPr>
            </w:pPr>
            <w:r w:rsidRPr="004D7304">
              <w:rPr>
                <w:rFonts w:ascii="MS Gothic" w:eastAsia="MS Gothic" w:hAnsi="MS Gothic" w:cs="MS Gothic"/>
                <w:sz w:val="24"/>
                <w:szCs w:val="24"/>
                <w:lang w:eastAsia="uk-UA"/>
              </w:rPr>
              <w:t>☐</w:t>
            </w:r>
          </w:p>
        </w:tc>
        <w:tc>
          <w:tcPr>
            <w:tcW w:w="0" w:type="auto"/>
            <w:hideMark/>
          </w:tcPr>
          <w:p w14:paraId="63FB5B82" w14:textId="77777777" w:rsidR="004D7304" w:rsidRPr="004D7304" w:rsidRDefault="004D7304" w:rsidP="00B45582">
            <w:pPr>
              <w:widowControl/>
              <w:autoSpaceDE/>
              <w:autoSpaceDN/>
              <w:spacing w:line="360" w:lineRule="auto"/>
              <w:rPr>
                <w:sz w:val="24"/>
                <w:szCs w:val="24"/>
                <w:lang w:eastAsia="uk-UA"/>
              </w:rPr>
            </w:pPr>
            <w:r w:rsidRPr="004D7304">
              <w:rPr>
                <w:rFonts w:ascii="MS Gothic" w:eastAsia="MS Gothic" w:hAnsi="MS Gothic" w:cs="MS Gothic"/>
                <w:sz w:val="24"/>
                <w:szCs w:val="24"/>
                <w:lang w:eastAsia="uk-UA"/>
              </w:rPr>
              <w:t>☐</w:t>
            </w:r>
          </w:p>
        </w:tc>
        <w:tc>
          <w:tcPr>
            <w:tcW w:w="0" w:type="auto"/>
            <w:hideMark/>
          </w:tcPr>
          <w:p w14:paraId="3CF26856" w14:textId="77777777" w:rsidR="004D7304" w:rsidRPr="004D7304" w:rsidRDefault="004D7304" w:rsidP="00B45582">
            <w:pPr>
              <w:widowControl/>
              <w:autoSpaceDE/>
              <w:autoSpaceDN/>
              <w:spacing w:line="360" w:lineRule="auto"/>
              <w:rPr>
                <w:sz w:val="24"/>
                <w:szCs w:val="24"/>
                <w:lang w:eastAsia="uk-UA"/>
              </w:rPr>
            </w:pPr>
            <w:r w:rsidRPr="004D7304">
              <w:rPr>
                <w:rFonts w:ascii="MS Gothic" w:eastAsia="MS Gothic" w:hAnsi="MS Gothic" w:cs="MS Gothic"/>
                <w:sz w:val="24"/>
                <w:szCs w:val="24"/>
                <w:lang w:eastAsia="uk-UA"/>
              </w:rPr>
              <w:t>☐</w:t>
            </w:r>
          </w:p>
        </w:tc>
        <w:tc>
          <w:tcPr>
            <w:tcW w:w="0" w:type="auto"/>
            <w:hideMark/>
          </w:tcPr>
          <w:p w14:paraId="3A998A7A" w14:textId="77777777" w:rsidR="004D7304" w:rsidRPr="004D7304" w:rsidRDefault="004D7304" w:rsidP="00B45582">
            <w:pPr>
              <w:widowControl/>
              <w:autoSpaceDE/>
              <w:autoSpaceDN/>
              <w:spacing w:line="360" w:lineRule="auto"/>
              <w:rPr>
                <w:sz w:val="24"/>
                <w:szCs w:val="24"/>
                <w:lang w:eastAsia="uk-UA"/>
              </w:rPr>
            </w:pPr>
            <w:r w:rsidRPr="004D7304">
              <w:rPr>
                <w:rFonts w:ascii="MS Gothic" w:eastAsia="MS Gothic" w:hAnsi="MS Gothic" w:cs="MS Gothic"/>
                <w:sz w:val="24"/>
                <w:szCs w:val="24"/>
                <w:lang w:eastAsia="uk-UA"/>
              </w:rPr>
              <w:t>☐</w:t>
            </w:r>
          </w:p>
        </w:tc>
        <w:tc>
          <w:tcPr>
            <w:tcW w:w="0" w:type="auto"/>
            <w:hideMark/>
          </w:tcPr>
          <w:p w14:paraId="2F623EFE" w14:textId="77777777" w:rsidR="004D7304" w:rsidRPr="004D7304" w:rsidRDefault="004D7304" w:rsidP="00B45582">
            <w:pPr>
              <w:widowControl/>
              <w:autoSpaceDE/>
              <w:autoSpaceDN/>
              <w:spacing w:line="360" w:lineRule="auto"/>
              <w:rPr>
                <w:sz w:val="24"/>
                <w:szCs w:val="24"/>
                <w:lang w:eastAsia="uk-UA"/>
              </w:rPr>
            </w:pPr>
            <w:r w:rsidRPr="004D7304">
              <w:rPr>
                <w:rFonts w:ascii="MS Gothic" w:eastAsia="MS Gothic" w:hAnsi="MS Gothic" w:cs="MS Gothic"/>
                <w:sz w:val="24"/>
                <w:szCs w:val="24"/>
                <w:lang w:eastAsia="uk-UA"/>
              </w:rPr>
              <w:t>☐</w:t>
            </w:r>
          </w:p>
        </w:tc>
        <w:tc>
          <w:tcPr>
            <w:tcW w:w="0" w:type="auto"/>
            <w:hideMark/>
          </w:tcPr>
          <w:p w14:paraId="6717537D" w14:textId="77777777" w:rsidR="004D7304" w:rsidRPr="004D7304" w:rsidRDefault="004D7304" w:rsidP="00B45582">
            <w:pPr>
              <w:widowControl/>
              <w:autoSpaceDE/>
              <w:autoSpaceDN/>
              <w:spacing w:line="360" w:lineRule="auto"/>
              <w:rPr>
                <w:sz w:val="24"/>
                <w:szCs w:val="24"/>
                <w:lang w:eastAsia="uk-UA"/>
              </w:rPr>
            </w:pPr>
            <w:r w:rsidRPr="004D7304">
              <w:rPr>
                <w:rFonts w:ascii="MS Gothic" w:eastAsia="MS Gothic" w:hAnsi="MS Gothic" w:cs="MS Gothic"/>
                <w:sz w:val="24"/>
                <w:szCs w:val="24"/>
                <w:lang w:eastAsia="uk-UA"/>
              </w:rPr>
              <w:t>☐</w:t>
            </w:r>
          </w:p>
        </w:tc>
      </w:tr>
      <w:tr w:rsidR="004D7304" w:rsidRPr="004D7304" w14:paraId="0368B44B" w14:textId="77777777" w:rsidTr="00FA0C01">
        <w:tc>
          <w:tcPr>
            <w:tcW w:w="0" w:type="auto"/>
            <w:hideMark/>
          </w:tcPr>
          <w:p w14:paraId="3E91FA69" w14:textId="77777777" w:rsidR="004D7304" w:rsidRPr="004D7304" w:rsidRDefault="004D7304" w:rsidP="00B45582">
            <w:pPr>
              <w:widowControl/>
              <w:autoSpaceDE/>
              <w:autoSpaceDN/>
              <w:spacing w:line="360" w:lineRule="auto"/>
              <w:rPr>
                <w:sz w:val="24"/>
                <w:szCs w:val="24"/>
                <w:lang w:eastAsia="uk-UA"/>
              </w:rPr>
            </w:pPr>
            <w:r w:rsidRPr="004D7304">
              <w:rPr>
                <w:b/>
                <w:bCs/>
                <w:sz w:val="24"/>
                <w:szCs w:val="24"/>
                <w:lang w:eastAsia="uk-UA"/>
              </w:rPr>
              <w:t>5. Рухова активність і ризик</w:t>
            </w:r>
          </w:p>
        </w:tc>
        <w:tc>
          <w:tcPr>
            <w:tcW w:w="0" w:type="auto"/>
            <w:hideMark/>
          </w:tcPr>
          <w:p w14:paraId="014066B7" w14:textId="77777777" w:rsidR="004D7304" w:rsidRPr="004D7304" w:rsidRDefault="004D7304" w:rsidP="00B45582">
            <w:pPr>
              <w:widowControl/>
              <w:autoSpaceDE/>
              <w:autoSpaceDN/>
              <w:spacing w:line="360" w:lineRule="auto"/>
              <w:rPr>
                <w:sz w:val="24"/>
                <w:szCs w:val="24"/>
                <w:lang w:eastAsia="uk-UA"/>
              </w:rPr>
            </w:pPr>
            <w:r w:rsidRPr="004D7304">
              <w:rPr>
                <w:rFonts w:ascii="MS Gothic" w:eastAsia="MS Gothic" w:hAnsi="MS Gothic" w:cs="MS Gothic"/>
                <w:sz w:val="24"/>
                <w:szCs w:val="24"/>
                <w:lang w:eastAsia="uk-UA"/>
              </w:rPr>
              <w:t>☐</w:t>
            </w:r>
          </w:p>
        </w:tc>
        <w:tc>
          <w:tcPr>
            <w:tcW w:w="0" w:type="auto"/>
            <w:hideMark/>
          </w:tcPr>
          <w:p w14:paraId="1EB1226B" w14:textId="77777777" w:rsidR="004D7304" w:rsidRPr="004D7304" w:rsidRDefault="004D7304" w:rsidP="00B45582">
            <w:pPr>
              <w:widowControl/>
              <w:autoSpaceDE/>
              <w:autoSpaceDN/>
              <w:spacing w:line="360" w:lineRule="auto"/>
              <w:rPr>
                <w:sz w:val="24"/>
                <w:szCs w:val="24"/>
                <w:lang w:eastAsia="uk-UA"/>
              </w:rPr>
            </w:pPr>
            <w:r w:rsidRPr="004D7304">
              <w:rPr>
                <w:rFonts w:ascii="MS Gothic" w:eastAsia="MS Gothic" w:hAnsi="MS Gothic" w:cs="MS Gothic"/>
                <w:sz w:val="24"/>
                <w:szCs w:val="24"/>
                <w:lang w:eastAsia="uk-UA"/>
              </w:rPr>
              <w:t>☐</w:t>
            </w:r>
          </w:p>
        </w:tc>
        <w:tc>
          <w:tcPr>
            <w:tcW w:w="0" w:type="auto"/>
            <w:hideMark/>
          </w:tcPr>
          <w:p w14:paraId="0C823599" w14:textId="77777777" w:rsidR="004D7304" w:rsidRPr="004D7304" w:rsidRDefault="004D7304" w:rsidP="00B45582">
            <w:pPr>
              <w:widowControl/>
              <w:autoSpaceDE/>
              <w:autoSpaceDN/>
              <w:spacing w:line="360" w:lineRule="auto"/>
              <w:rPr>
                <w:sz w:val="24"/>
                <w:szCs w:val="24"/>
                <w:lang w:eastAsia="uk-UA"/>
              </w:rPr>
            </w:pPr>
            <w:r w:rsidRPr="004D7304">
              <w:rPr>
                <w:rFonts w:ascii="MS Gothic" w:eastAsia="MS Gothic" w:hAnsi="MS Gothic" w:cs="MS Gothic"/>
                <w:sz w:val="24"/>
                <w:szCs w:val="24"/>
                <w:lang w:eastAsia="uk-UA"/>
              </w:rPr>
              <w:t>☐</w:t>
            </w:r>
          </w:p>
        </w:tc>
        <w:tc>
          <w:tcPr>
            <w:tcW w:w="0" w:type="auto"/>
            <w:hideMark/>
          </w:tcPr>
          <w:p w14:paraId="7A4EDB93" w14:textId="77777777" w:rsidR="004D7304" w:rsidRPr="004D7304" w:rsidRDefault="004D7304" w:rsidP="00B45582">
            <w:pPr>
              <w:widowControl/>
              <w:autoSpaceDE/>
              <w:autoSpaceDN/>
              <w:spacing w:line="360" w:lineRule="auto"/>
              <w:rPr>
                <w:sz w:val="24"/>
                <w:szCs w:val="24"/>
                <w:lang w:eastAsia="uk-UA"/>
              </w:rPr>
            </w:pPr>
            <w:r w:rsidRPr="004D7304">
              <w:rPr>
                <w:rFonts w:ascii="MS Gothic" w:eastAsia="MS Gothic" w:hAnsi="MS Gothic" w:cs="MS Gothic"/>
                <w:sz w:val="24"/>
                <w:szCs w:val="24"/>
                <w:lang w:eastAsia="uk-UA"/>
              </w:rPr>
              <w:t>☐</w:t>
            </w:r>
          </w:p>
        </w:tc>
        <w:tc>
          <w:tcPr>
            <w:tcW w:w="0" w:type="auto"/>
            <w:hideMark/>
          </w:tcPr>
          <w:p w14:paraId="3E4A864F" w14:textId="77777777" w:rsidR="004D7304" w:rsidRPr="004D7304" w:rsidRDefault="004D7304" w:rsidP="00B45582">
            <w:pPr>
              <w:widowControl/>
              <w:autoSpaceDE/>
              <w:autoSpaceDN/>
              <w:spacing w:line="360" w:lineRule="auto"/>
              <w:rPr>
                <w:sz w:val="24"/>
                <w:szCs w:val="24"/>
                <w:lang w:eastAsia="uk-UA"/>
              </w:rPr>
            </w:pPr>
            <w:r w:rsidRPr="004D7304">
              <w:rPr>
                <w:rFonts w:ascii="MS Gothic" w:eastAsia="MS Gothic" w:hAnsi="MS Gothic" w:cs="MS Gothic"/>
                <w:sz w:val="24"/>
                <w:szCs w:val="24"/>
                <w:lang w:eastAsia="uk-UA"/>
              </w:rPr>
              <w:t>☐</w:t>
            </w:r>
          </w:p>
        </w:tc>
        <w:tc>
          <w:tcPr>
            <w:tcW w:w="0" w:type="auto"/>
            <w:hideMark/>
          </w:tcPr>
          <w:p w14:paraId="4C0F5625" w14:textId="77777777" w:rsidR="004D7304" w:rsidRPr="004D7304" w:rsidRDefault="004D7304" w:rsidP="00B45582">
            <w:pPr>
              <w:widowControl/>
              <w:autoSpaceDE/>
              <w:autoSpaceDN/>
              <w:spacing w:line="360" w:lineRule="auto"/>
              <w:rPr>
                <w:sz w:val="24"/>
                <w:szCs w:val="24"/>
                <w:lang w:eastAsia="uk-UA"/>
              </w:rPr>
            </w:pPr>
            <w:r w:rsidRPr="004D7304">
              <w:rPr>
                <w:rFonts w:ascii="MS Gothic" w:eastAsia="MS Gothic" w:hAnsi="MS Gothic" w:cs="MS Gothic"/>
                <w:sz w:val="24"/>
                <w:szCs w:val="24"/>
                <w:lang w:eastAsia="uk-UA"/>
              </w:rPr>
              <w:t>☐</w:t>
            </w:r>
          </w:p>
        </w:tc>
      </w:tr>
    </w:tbl>
    <w:p w14:paraId="62D95578" w14:textId="77777777" w:rsidR="004D7304" w:rsidRPr="0087197F" w:rsidRDefault="0087197F" w:rsidP="00B45582">
      <w:pPr>
        <w:widowControl/>
        <w:autoSpaceDE/>
        <w:autoSpaceDN/>
        <w:spacing w:before="100" w:beforeAutospacing="1" w:after="100" w:afterAutospacing="1" w:line="360" w:lineRule="auto"/>
        <w:outlineLvl w:val="1"/>
        <w:rPr>
          <w:b/>
          <w:bCs/>
          <w:sz w:val="28"/>
          <w:szCs w:val="28"/>
          <w:lang w:eastAsia="uk-UA"/>
        </w:rPr>
      </w:pPr>
      <w:r>
        <w:rPr>
          <w:b/>
          <w:bCs/>
          <w:sz w:val="28"/>
          <w:szCs w:val="28"/>
          <w:lang w:eastAsia="uk-UA"/>
        </w:rPr>
        <w:t xml:space="preserve">Короткі індикатори для педагога </w:t>
      </w:r>
      <w:r w:rsidR="004D7304" w:rsidRPr="004D7304">
        <w:rPr>
          <w:sz w:val="24"/>
          <w:szCs w:val="24"/>
          <w:lang w:eastAsia="uk-UA"/>
        </w:rPr>
        <w:t>(для швидкої орієнтації)</w:t>
      </w:r>
    </w:p>
    <w:p w14:paraId="46B0CD96" w14:textId="77777777" w:rsidR="004D7304" w:rsidRPr="004D7304" w:rsidRDefault="004D7304" w:rsidP="00B45582">
      <w:pPr>
        <w:widowControl/>
        <w:numPr>
          <w:ilvl w:val="0"/>
          <w:numId w:val="18"/>
        </w:numPr>
        <w:autoSpaceDE/>
        <w:autoSpaceDN/>
        <w:spacing w:before="100" w:beforeAutospacing="1" w:after="100" w:afterAutospacing="1" w:line="360" w:lineRule="auto"/>
        <w:rPr>
          <w:sz w:val="24"/>
          <w:szCs w:val="24"/>
          <w:lang w:eastAsia="uk-UA"/>
        </w:rPr>
      </w:pPr>
      <w:r w:rsidRPr="004D7304">
        <w:rPr>
          <w:b/>
          <w:bCs/>
          <w:sz w:val="24"/>
          <w:szCs w:val="24"/>
          <w:lang w:eastAsia="uk-UA"/>
        </w:rPr>
        <w:t>0–1</w:t>
      </w:r>
      <w:r w:rsidRPr="004D7304">
        <w:rPr>
          <w:sz w:val="24"/>
          <w:szCs w:val="24"/>
          <w:lang w:eastAsia="uk-UA"/>
        </w:rPr>
        <w:t xml:space="preserve"> — гра потребує підтримки дорослого</w:t>
      </w:r>
    </w:p>
    <w:p w14:paraId="07CBCA0A" w14:textId="77777777" w:rsidR="004D7304" w:rsidRPr="004D7304" w:rsidRDefault="004D7304" w:rsidP="00B45582">
      <w:pPr>
        <w:widowControl/>
        <w:numPr>
          <w:ilvl w:val="0"/>
          <w:numId w:val="18"/>
        </w:numPr>
        <w:autoSpaceDE/>
        <w:autoSpaceDN/>
        <w:spacing w:before="100" w:beforeAutospacing="1" w:after="100" w:afterAutospacing="1" w:line="360" w:lineRule="auto"/>
        <w:rPr>
          <w:sz w:val="24"/>
          <w:szCs w:val="24"/>
          <w:lang w:eastAsia="uk-UA"/>
        </w:rPr>
      </w:pPr>
      <w:r w:rsidRPr="004D7304">
        <w:rPr>
          <w:b/>
          <w:bCs/>
          <w:sz w:val="24"/>
          <w:szCs w:val="24"/>
          <w:lang w:eastAsia="uk-UA"/>
        </w:rPr>
        <w:t>2–3</w:t>
      </w:r>
      <w:r w:rsidRPr="004D7304">
        <w:rPr>
          <w:sz w:val="24"/>
          <w:szCs w:val="24"/>
          <w:lang w:eastAsia="uk-UA"/>
        </w:rPr>
        <w:t xml:space="preserve"> — гра розвивається, але нестійка</w:t>
      </w:r>
    </w:p>
    <w:p w14:paraId="30128D3E" w14:textId="77777777" w:rsidR="004D7304" w:rsidRPr="00FA0C01" w:rsidRDefault="004D7304" w:rsidP="00B45582">
      <w:pPr>
        <w:widowControl/>
        <w:numPr>
          <w:ilvl w:val="0"/>
          <w:numId w:val="18"/>
        </w:numPr>
        <w:autoSpaceDE/>
        <w:autoSpaceDN/>
        <w:spacing w:before="100" w:beforeAutospacing="1" w:after="100" w:afterAutospacing="1" w:line="360" w:lineRule="auto"/>
        <w:rPr>
          <w:sz w:val="24"/>
          <w:szCs w:val="24"/>
          <w:lang w:eastAsia="uk-UA"/>
        </w:rPr>
      </w:pPr>
      <w:r w:rsidRPr="004D7304">
        <w:rPr>
          <w:b/>
          <w:bCs/>
          <w:sz w:val="24"/>
          <w:szCs w:val="24"/>
          <w:lang w:eastAsia="uk-UA"/>
        </w:rPr>
        <w:lastRenderedPageBreak/>
        <w:t>4–5</w:t>
      </w:r>
      <w:r w:rsidRPr="004D7304">
        <w:rPr>
          <w:sz w:val="24"/>
          <w:szCs w:val="24"/>
          <w:lang w:eastAsia="uk-UA"/>
        </w:rPr>
        <w:t xml:space="preserve"> — самостійна, розгорнута, творча гра</w:t>
      </w:r>
    </w:p>
    <w:p w14:paraId="52C1526C" w14:textId="77777777" w:rsidR="004D7304" w:rsidRPr="0087197F" w:rsidRDefault="0087197F" w:rsidP="00B45582">
      <w:pPr>
        <w:widowControl/>
        <w:autoSpaceDE/>
        <w:autoSpaceDN/>
        <w:spacing w:before="100" w:beforeAutospacing="1" w:after="100" w:afterAutospacing="1" w:line="360" w:lineRule="auto"/>
        <w:outlineLvl w:val="1"/>
        <w:rPr>
          <w:b/>
          <w:bCs/>
          <w:sz w:val="24"/>
          <w:szCs w:val="24"/>
          <w:lang w:eastAsia="uk-UA"/>
        </w:rPr>
      </w:pPr>
      <w:r w:rsidRPr="00FA0C01">
        <w:rPr>
          <w:b/>
          <w:bCs/>
          <w:sz w:val="28"/>
          <w:szCs w:val="28"/>
          <w:lang w:eastAsia="uk-UA"/>
        </w:rPr>
        <w:t>Якісні спостереження</w:t>
      </w:r>
      <w:r w:rsidRPr="0087197F">
        <w:rPr>
          <w:bCs/>
          <w:sz w:val="28"/>
          <w:szCs w:val="28"/>
          <w:lang w:eastAsia="uk-UA"/>
        </w:rPr>
        <w:t xml:space="preserve"> </w:t>
      </w:r>
      <w:r w:rsidRPr="0087197F">
        <w:rPr>
          <w:bCs/>
          <w:sz w:val="24"/>
          <w:szCs w:val="24"/>
          <w:lang w:eastAsia="uk-UA"/>
        </w:rPr>
        <w:t>(</w:t>
      </w:r>
      <w:r w:rsidR="004D7304" w:rsidRPr="0087197F">
        <w:rPr>
          <w:bCs/>
          <w:sz w:val="24"/>
          <w:szCs w:val="24"/>
          <w:lang w:eastAsia="uk-UA"/>
        </w:rPr>
        <w:t>коротко)</w:t>
      </w:r>
    </w:p>
    <w:p w14:paraId="5D83DD56" w14:textId="77777777" w:rsidR="004D7304" w:rsidRPr="004D7304" w:rsidRDefault="004D7304" w:rsidP="00B45582">
      <w:pPr>
        <w:widowControl/>
        <w:autoSpaceDE/>
        <w:autoSpaceDN/>
        <w:spacing w:before="100" w:beforeAutospacing="1" w:after="100" w:afterAutospacing="1" w:line="360" w:lineRule="auto"/>
        <w:rPr>
          <w:sz w:val="24"/>
          <w:szCs w:val="24"/>
          <w:lang w:eastAsia="uk-UA"/>
        </w:rPr>
      </w:pPr>
      <w:r w:rsidRPr="004D7304">
        <w:rPr>
          <w:b/>
          <w:bCs/>
          <w:sz w:val="24"/>
          <w:szCs w:val="24"/>
          <w:lang w:eastAsia="uk-UA"/>
        </w:rPr>
        <w:t>Що робила дитина?</w:t>
      </w:r>
    </w:p>
    <w:p w14:paraId="26CF1FDC" w14:textId="77777777" w:rsidR="004D7304" w:rsidRPr="004D7304" w:rsidRDefault="004D7304" w:rsidP="00B45582">
      <w:pPr>
        <w:widowControl/>
        <w:autoSpaceDE/>
        <w:autoSpaceDN/>
        <w:spacing w:before="100" w:beforeAutospacing="1" w:after="100" w:afterAutospacing="1" w:line="360" w:lineRule="auto"/>
        <w:rPr>
          <w:sz w:val="24"/>
          <w:szCs w:val="24"/>
          <w:lang w:eastAsia="uk-UA"/>
        </w:rPr>
      </w:pPr>
      <w:r w:rsidRPr="004D7304">
        <w:rPr>
          <w:b/>
          <w:bCs/>
          <w:sz w:val="24"/>
          <w:szCs w:val="24"/>
          <w:lang w:eastAsia="uk-UA"/>
        </w:rPr>
        <w:t>Як взаємодіяла з іншими дітьми?</w:t>
      </w:r>
    </w:p>
    <w:p w14:paraId="7305F8CF" w14:textId="77777777" w:rsidR="004D7304" w:rsidRPr="004D7304" w:rsidRDefault="004D7304" w:rsidP="00B45582">
      <w:pPr>
        <w:widowControl/>
        <w:autoSpaceDE/>
        <w:autoSpaceDN/>
        <w:spacing w:before="100" w:beforeAutospacing="1" w:after="100" w:afterAutospacing="1" w:line="360" w:lineRule="auto"/>
        <w:rPr>
          <w:sz w:val="24"/>
          <w:szCs w:val="24"/>
          <w:lang w:eastAsia="uk-UA"/>
        </w:rPr>
      </w:pPr>
      <w:r w:rsidRPr="004D7304">
        <w:rPr>
          <w:b/>
          <w:bCs/>
          <w:sz w:val="24"/>
          <w:szCs w:val="24"/>
          <w:lang w:eastAsia="uk-UA"/>
        </w:rPr>
        <w:t>Які матеріали / простір використовувала?</w:t>
      </w:r>
    </w:p>
    <w:p w14:paraId="47271EC0" w14:textId="77777777" w:rsidR="004D7304" w:rsidRPr="0087197F" w:rsidRDefault="0087197F" w:rsidP="00B45582">
      <w:pPr>
        <w:widowControl/>
        <w:autoSpaceDE/>
        <w:autoSpaceDN/>
        <w:spacing w:before="100" w:beforeAutospacing="1" w:after="100" w:afterAutospacing="1" w:line="360" w:lineRule="auto"/>
        <w:outlineLvl w:val="1"/>
        <w:rPr>
          <w:b/>
          <w:bCs/>
          <w:sz w:val="28"/>
          <w:szCs w:val="28"/>
          <w:lang w:eastAsia="uk-UA"/>
        </w:rPr>
      </w:pPr>
      <w:r w:rsidRPr="00FA0C01">
        <w:rPr>
          <w:b/>
          <w:bCs/>
          <w:sz w:val="28"/>
          <w:szCs w:val="28"/>
          <w:lang w:eastAsia="uk-UA"/>
        </w:rPr>
        <w:t>Педагогічний висновок</w:t>
      </w:r>
      <w:r>
        <w:rPr>
          <w:b/>
          <w:bCs/>
          <w:sz w:val="28"/>
          <w:szCs w:val="28"/>
          <w:lang w:eastAsia="uk-UA"/>
        </w:rPr>
        <w:t xml:space="preserve"> </w:t>
      </w:r>
      <w:r w:rsidR="004D7304" w:rsidRPr="004D7304">
        <w:rPr>
          <w:sz w:val="24"/>
          <w:szCs w:val="24"/>
          <w:lang w:eastAsia="uk-UA"/>
        </w:rPr>
        <w:t>(відповідно до БКДО)</w:t>
      </w:r>
    </w:p>
    <w:p w14:paraId="42D387D6" w14:textId="77777777" w:rsidR="004D7304" w:rsidRPr="004D7304" w:rsidRDefault="004D7304" w:rsidP="00B45582">
      <w:pPr>
        <w:widowControl/>
        <w:autoSpaceDE/>
        <w:autoSpaceDN/>
        <w:spacing w:before="100" w:beforeAutospacing="1" w:after="100" w:afterAutospacing="1" w:line="360" w:lineRule="auto"/>
        <w:rPr>
          <w:sz w:val="24"/>
          <w:szCs w:val="24"/>
          <w:lang w:eastAsia="uk-UA"/>
        </w:rPr>
      </w:pPr>
      <w:r w:rsidRPr="004D7304">
        <w:rPr>
          <w:b/>
          <w:bCs/>
          <w:sz w:val="24"/>
          <w:szCs w:val="24"/>
          <w:lang w:eastAsia="uk-UA"/>
        </w:rPr>
        <w:t>Рівень розвитку вільної гри:</w:t>
      </w:r>
      <w:r w:rsidRPr="004D7304">
        <w:rPr>
          <w:sz w:val="24"/>
          <w:szCs w:val="24"/>
          <w:lang w:eastAsia="uk-UA"/>
        </w:rPr>
        <w:br/>
      </w:r>
      <w:r w:rsidRPr="004D7304">
        <w:rPr>
          <w:rFonts w:ascii="MS Gothic" w:eastAsia="MS Gothic" w:hAnsi="MS Gothic" w:cs="MS Gothic" w:hint="eastAsia"/>
          <w:sz w:val="24"/>
          <w:szCs w:val="24"/>
          <w:lang w:eastAsia="uk-UA"/>
        </w:rPr>
        <w:t>☐</w:t>
      </w:r>
      <w:r w:rsidRPr="004D7304">
        <w:rPr>
          <w:sz w:val="24"/>
          <w:szCs w:val="24"/>
          <w:lang w:eastAsia="uk-UA"/>
        </w:rPr>
        <w:t xml:space="preserve"> початковий </w:t>
      </w:r>
      <w:r w:rsidRPr="004D7304">
        <w:rPr>
          <w:rFonts w:ascii="MS Gothic" w:eastAsia="MS Gothic" w:hAnsi="MS Gothic" w:cs="MS Gothic" w:hint="eastAsia"/>
          <w:sz w:val="24"/>
          <w:szCs w:val="24"/>
          <w:lang w:eastAsia="uk-UA"/>
        </w:rPr>
        <w:t>☐</w:t>
      </w:r>
      <w:r w:rsidRPr="004D7304">
        <w:rPr>
          <w:sz w:val="24"/>
          <w:szCs w:val="24"/>
          <w:lang w:eastAsia="uk-UA"/>
        </w:rPr>
        <w:t xml:space="preserve"> середній </w:t>
      </w:r>
      <w:r w:rsidRPr="004D7304">
        <w:rPr>
          <w:rFonts w:ascii="MS Gothic" w:eastAsia="MS Gothic" w:hAnsi="MS Gothic" w:cs="MS Gothic" w:hint="eastAsia"/>
          <w:sz w:val="24"/>
          <w:szCs w:val="24"/>
          <w:lang w:eastAsia="uk-UA"/>
        </w:rPr>
        <w:t>☐</w:t>
      </w:r>
      <w:r w:rsidRPr="004D7304">
        <w:rPr>
          <w:sz w:val="24"/>
          <w:szCs w:val="24"/>
          <w:lang w:eastAsia="uk-UA"/>
        </w:rPr>
        <w:t xml:space="preserve"> достатній </w:t>
      </w:r>
      <w:r w:rsidRPr="004D7304">
        <w:rPr>
          <w:rFonts w:ascii="MS Gothic" w:eastAsia="MS Gothic" w:hAnsi="MS Gothic" w:cs="MS Gothic" w:hint="eastAsia"/>
          <w:sz w:val="24"/>
          <w:szCs w:val="24"/>
          <w:lang w:eastAsia="uk-UA"/>
        </w:rPr>
        <w:t>☐</w:t>
      </w:r>
      <w:r w:rsidRPr="004D7304">
        <w:rPr>
          <w:sz w:val="24"/>
          <w:szCs w:val="24"/>
          <w:lang w:eastAsia="uk-UA"/>
        </w:rPr>
        <w:t xml:space="preserve"> високий</w:t>
      </w:r>
    </w:p>
    <w:p w14:paraId="480EFFA6" w14:textId="77777777" w:rsidR="004D7304" w:rsidRPr="004D7304" w:rsidRDefault="004D7304" w:rsidP="00B45582">
      <w:pPr>
        <w:widowControl/>
        <w:autoSpaceDE/>
        <w:autoSpaceDN/>
        <w:spacing w:before="100" w:beforeAutospacing="1" w:after="100" w:afterAutospacing="1" w:line="360" w:lineRule="auto"/>
        <w:rPr>
          <w:sz w:val="24"/>
          <w:szCs w:val="24"/>
          <w:lang w:eastAsia="uk-UA"/>
        </w:rPr>
      </w:pPr>
      <w:r w:rsidRPr="004D7304">
        <w:rPr>
          <w:b/>
          <w:bCs/>
          <w:sz w:val="24"/>
          <w:szCs w:val="24"/>
          <w:lang w:eastAsia="uk-UA"/>
        </w:rPr>
        <w:t>Сильні сторони:</w:t>
      </w:r>
    </w:p>
    <w:p w14:paraId="02725428" w14:textId="77777777" w:rsidR="004D7304" w:rsidRPr="004D7304" w:rsidRDefault="004D7304" w:rsidP="00B45582">
      <w:pPr>
        <w:widowControl/>
        <w:autoSpaceDE/>
        <w:autoSpaceDN/>
        <w:spacing w:before="100" w:beforeAutospacing="1" w:after="100" w:afterAutospacing="1" w:line="360" w:lineRule="auto"/>
        <w:rPr>
          <w:sz w:val="24"/>
          <w:szCs w:val="24"/>
          <w:lang w:eastAsia="uk-UA"/>
        </w:rPr>
      </w:pPr>
      <w:r w:rsidRPr="004D7304">
        <w:rPr>
          <w:b/>
          <w:bCs/>
          <w:sz w:val="24"/>
          <w:szCs w:val="24"/>
          <w:lang w:eastAsia="uk-UA"/>
        </w:rPr>
        <w:t>Що потребує підтримки:</w:t>
      </w:r>
    </w:p>
    <w:p w14:paraId="771335A1" w14:textId="77777777" w:rsidR="004D7304" w:rsidRPr="00FA0C01" w:rsidRDefault="004D7304" w:rsidP="00B45582">
      <w:pPr>
        <w:widowControl/>
        <w:autoSpaceDE/>
        <w:autoSpaceDN/>
        <w:spacing w:before="100" w:beforeAutospacing="1" w:after="100" w:afterAutospacing="1" w:line="360" w:lineRule="auto"/>
        <w:outlineLvl w:val="1"/>
        <w:rPr>
          <w:b/>
          <w:bCs/>
          <w:sz w:val="28"/>
          <w:szCs w:val="28"/>
          <w:lang w:eastAsia="uk-UA"/>
        </w:rPr>
      </w:pPr>
      <w:r w:rsidRPr="00FA0C01">
        <w:rPr>
          <w:b/>
          <w:bCs/>
          <w:sz w:val="28"/>
          <w:szCs w:val="28"/>
          <w:lang w:eastAsia="uk-UA"/>
        </w:rPr>
        <w:t>Рекомендації</w:t>
      </w:r>
    </w:p>
    <w:p w14:paraId="36FD5D0C" w14:textId="77777777" w:rsidR="004D7304" w:rsidRPr="004D7304" w:rsidRDefault="004D7304" w:rsidP="00B45582">
      <w:pPr>
        <w:widowControl/>
        <w:autoSpaceDE/>
        <w:autoSpaceDN/>
        <w:spacing w:before="100" w:beforeAutospacing="1" w:after="100" w:afterAutospacing="1" w:line="360" w:lineRule="auto"/>
        <w:rPr>
          <w:sz w:val="24"/>
          <w:szCs w:val="24"/>
          <w:lang w:eastAsia="uk-UA"/>
        </w:rPr>
      </w:pPr>
      <w:r w:rsidRPr="004D7304">
        <w:rPr>
          <w:rFonts w:ascii="MS Gothic" w:eastAsia="MS Gothic" w:hAnsi="MS Gothic" w:cs="MS Gothic" w:hint="eastAsia"/>
          <w:sz w:val="24"/>
          <w:szCs w:val="24"/>
          <w:lang w:eastAsia="uk-UA"/>
        </w:rPr>
        <w:t>☐</w:t>
      </w:r>
      <w:r w:rsidRPr="004D7304">
        <w:rPr>
          <w:sz w:val="24"/>
          <w:szCs w:val="24"/>
          <w:lang w:eastAsia="uk-UA"/>
        </w:rPr>
        <w:t xml:space="preserve"> змінити середовище</w:t>
      </w:r>
      <w:r w:rsidRPr="004D7304">
        <w:rPr>
          <w:sz w:val="24"/>
          <w:szCs w:val="24"/>
          <w:lang w:eastAsia="uk-UA"/>
        </w:rPr>
        <w:br/>
      </w:r>
      <w:r w:rsidRPr="004D7304">
        <w:rPr>
          <w:rFonts w:ascii="MS Gothic" w:eastAsia="MS Gothic" w:hAnsi="MS Gothic" w:cs="MS Gothic" w:hint="eastAsia"/>
          <w:sz w:val="24"/>
          <w:szCs w:val="24"/>
          <w:lang w:eastAsia="uk-UA"/>
        </w:rPr>
        <w:t>☐</w:t>
      </w:r>
      <w:r w:rsidRPr="004D7304">
        <w:rPr>
          <w:sz w:val="24"/>
          <w:szCs w:val="24"/>
          <w:lang w:eastAsia="uk-UA"/>
        </w:rPr>
        <w:t xml:space="preserve"> додати матеріали</w:t>
      </w:r>
      <w:r w:rsidRPr="004D7304">
        <w:rPr>
          <w:sz w:val="24"/>
          <w:szCs w:val="24"/>
          <w:lang w:eastAsia="uk-UA"/>
        </w:rPr>
        <w:br/>
      </w:r>
      <w:r w:rsidRPr="004D7304">
        <w:rPr>
          <w:rFonts w:ascii="MS Gothic" w:eastAsia="MS Gothic" w:hAnsi="MS Gothic" w:cs="MS Gothic" w:hint="eastAsia"/>
          <w:sz w:val="24"/>
          <w:szCs w:val="24"/>
          <w:lang w:eastAsia="uk-UA"/>
        </w:rPr>
        <w:t>☐</w:t>
      </w:r>
      <w:r w:rsidRPr="004D7304">
        <w:rPr>
          <w:sz w:val="24"/>
          <w:szCs w:val="24"/>
          <w:lang w:eastAsia="uk-UA"/>
        </w:rPr>
        <w:t xml:space="preserve"> підтримати сюжет</w:t>
      </w:r>
      <w:r w:rsidRPr="004D7304">
        <w:rPr>
          <w:sz w:val="24"/>
          <w:szCs w:val="24"/>
          <w:lang w:eastAsia="uk-UA"/>
        </w:rPr>
        <w:br/>
      </w:r>
      <w:r w:rsidRPr="004D7304">
        <w:rPr>
          <w:rFonts w:ascii="MS Gothic" w:eastAsia="MS Gothic" w:hAnsi="MS Gothic" w:cs="MS Gothic" w:hint="eastAsia"/>
          <w:sz w:val="24"/>
          <w:szCs w:val="24"/>
          <w:lang w:eastAsia="uk-UA"/>
        </w:rPr>
        <w:t>☐</w:t>
      </w:r>
      <w:r w:rsidRPr="004D7304">
        <w:rPr>
          <w:sz w:val="24"/>
          <w:szCs w:val="24"/>
          <w:lang w:eastAsia="uk-UA"/>
        </w:rPr>
        <w:t xml:space="preserve"> спостерігати без втручання</w:t>
      </w:r>
      <w:r w:rsidRPr="004D7304">
        <w:rPr>
          <w:sz w:val="24"/>
          <w:szCs w:val="24"/>
          <w:lang w:eastAsia="uk-UA"/>
        </w:rPr>
        <w:br/>
      </w:r>
      <w:r w:rsidRPr="004D7304">
        <w:rPr>
          <w:rFonts w:ascii="MS Gothic" w:eastAsia="MS Gothic" w:hAnsi="MS Gothic" w:cs="MS Gothic" w:hint="eastAsia"/>
          <w:sz w:val="24"/>
          <w:szCs w:val="24"/>
          <w:lang w:eastAsia="uk-UA"/>
        </w:rPr>
        <w:t>☐</w:t>
      </w:r>
      <w:r w:rsidRPr="004D7304">
        <w:rPr>
          <w:sz w:val="24"/>
          <w:szCs w:val="24"/>
          <w:lang w:eastAsia="uk-UA"/>
        </w:rPr>
        <w:t xml:space="preserve"> робота з батьками</w:t>
      </w:r>
      <w:r w:rsidRPr="004D7304">
        <w:rPr>
          <w:sz w:val="24"/>
          <w:szCs w:val="24"/>
          <w:lang w:eastAsia="uk-UA"/>
        </w:rPr>
        <w:br/>
      </w:r>
      <w:r w:rsidRPr="004D7304">
        <w:rPr>
          <w:rFonts w:ascii="MS Gothic" w:eastAsia="MS Gothic" w:hAnsi="MS Gothic" w:cs="MS Gothic" w:hint="eastAsia"/>
          <w:sz w:val="24"/>
          <w:szCs w:val="24"/>
          <w:lang w:eastAsia="uk-UA"/>
        </w:rPr>
        <w:t>☐</w:t>
      </w:r>
      <w:r w:rsidRPr="004D7304">
        <w:rPr>
          <w:sz w:val="24"/>
          <w:szCs w:val="24"/>
          <w:lang w:eastAsia="uk-UA"/>
        </w:rPr>
        <w:t xml:space="preserve"> інше: ______________________________________________________</w:t>
      </w:r>
    </w:p>
    <w:p w14:paraId="30E773FF" w14:textId="77777777" w:rsidR="004D7304" w:rsidRPr="004D7304" w:rsidRDefault="004D7304" w:rsidP="00B45582">
      <w:pPr>
        <w:widowControl/>
        <w:autoSpaceDE/>
        <w:autoSpaceDN/>
        <w:spacing w:before="100" w:beforeAutospacing="1" w:after="100" w:afterAutospacing="1" w:line="360" w:lineRule="auto"/>
        <w:rPr>
          <w:sz w:val="24"/>
          <w:szCs w:val="24"/>
          <w:lang w:eastAsia="uk-UA"/>
        </w:rPr>
      </w:pPr>
      <w:r w:rsidRPr="004D7304">
        <w:rPr>
          <w:b/>
          <w:bCs/>
          <w:sz w:val="24"/>
          <w:szCs w:val="24"/>
          <w:lang w:eastAsia="uk-UA"/>
        </w:rPr>
        <w:t>Підпис педагога:</w:t>
      </w:r>
      <w:r w:rsidRPr="004D7304">
        <w:rPr>
          <w:sz w:val="24"/>
          <w:szCs w:val="24"/>
          <w:lang w:eastAsia="uk-UA"/>
        </w:rPr>
        <w:t xml:space="preserve"> _______________________</w:t>
      </w:r>
      <w:r w:rsidRPr="004D7304">
        <w:rPr>
          <w:sz w:val="24"/>
          <w:szCs w:val="24"/>
          <w:lang w:eastAsia="uk-UA"/>
        </w:rPr>
        <w:br/>
      </w:r>
      <w:r w:rsidRPr="004D7304">
        <w:rPr>
          <w:b/>
          <w:bCs/>
          <w:sz w:val="24"/>
          <w:szCs w:val="24"/>
          <w:lang w:eastAsia="uk-UA"/>
        </w:rPr>
        <w:t>Дата:</w:t>
      </w:r>
      <w:r w:rsidRPr="004D7304">
        <w:rPr>
          <w:sz w:val="24"/>
          <w:szCs w:val="24"/>
          <w:lang w:eastAsia="uk-UA"/>
        </w:rPr>
        <w:t xml:space="preserve"> _________________________________</w:t>
      </w:r>
    </w:p>
    <w:p w14:paraId="3A59C0EC" w14:textId="77777777" w:rsidR="0087197F" w:rsidRPr="0087197F" w:rsidRDefault="0087197F" w:rsidP="00B45582">
      <w:pPr>
        <w:pStyle w:val="10"/>
        <w:tabs>
          <w:tab w:val="left" w:leader="dot" w:pos="9455"/>
        </w:tabs>
        <w:spacing w:line="360" w:lineRule="auto"/>
        <w:ind w:left="141" w:right="138"/>
        <w:jc w:val="center"/>
        <w:rPr>
          <w:b/>
        </w:rPr>
      </w:pPr>
      <w:r w:rsidRPr="0087197F">
        <w:rPr>
          <w:b/>
        </w:rPr>
        <w:t>Шкала креативності вихователя</w:t>
      </w:r>
      <w:r>
        <w:rPr>
          <w:b/>
        </w:rPr>
        <w:t xml:space="preserve"> </w:t>
      </w:r>
      <w:r w:rsidRPr="0087197F">
        <w:rPr>
          <w:b/>
        </w:rPr>
        <w:t>у створенні ігрового простору</w:t>
      </w:r>
    </w:p>
    <w:p w14:paraId="204AFBEC" w14:textId="77777777" w:rsidR="000D4D67" w:rsidRPr="00D9155E" w:rsidRDefault="0087197F" w:rsidP="0021147C">
      <w:pPr>
        <w:pStyle w:val="a5"/>
        <w:spacing w:line="360" w:lineRule="auto"/>
        <w:ind w:firstLine="720"/>
        <w:jc w:val="both"/>
        <w:rPr>
          <w:sz w:val="28"/>
          <w:szCs w:val="28"/>
        </w:rPr>
      </w:pPr>
      <w:r w:rsidRPr="00D9155E">
        <w:rPr>
          <w:sz w:val="28"/>
          <w:szCs w:val="28"/>
        </w:rPr>
        <w:t xml:space="preserve">Мета шкали: оцінити рівень педагогічної креативності вихователя у </w:t>
      </w:r>
      <w:proofErr w:type="spellStart"/>
      <w:r w:rsidRPr="00D9155E">
        <w:rPr>
          <w:sz w:val="28"/>
          <w:szCs w:val="28"/>
        </w:rPr>
        <w:t>проєктуванні</w:t>
      </w:r>
      <w:proofErr w:type="spellEnd"/>
      <w:r w:rsidRPr="00D9155E">
        <w:rPr>
          <w:sz w:val="28"/>
          <w:szCs w:val="28"/>
        </w:rPr>
        <w:t>, організації та оновленні ігрового середовища, що підтримує вільну гру, ініціативу, дослідження та розвиток дитини відповідно до БКДО.</w:t>
      </w:r>
    </w:p>
    <w:p w14:paraId="77AF4C92" w14:textId="77777777" w:rsidR="00D9155E" w:rsidRPr="00D9155E" w:rsidRDefault="00D9155E" w:rsidP="00B45582">
      <w:pPr>
        <w:widowControl/>
        <w:autoSpaceDE/>
        <w:autoSpaceDN/>
        <w:spacing w:before="100" w:beforeAutospacing="1" w:after="100" w:afterAutospacing="1" w:line="360" w:lineRule="auto"/>
        <w:rPr>
          <w:sz w:val="24"/>
          <w:szCs w:val="24"/>
          <w:lang w:eastAsia="uk-UA"/>
        </w:rPr>
      </w:pPr>
      <w:r w:rsidRPr="00D9155E">
        <w:rPr>
          <w:b/>
          <w:bCs/>
          <w:sz w:val="24"/>
          <w:szCs w:val="24"/>
          <w:lang w:eastAsia="uk-UA"/>
        </w:rPr>
        <w:lastRenderedPageBreak/>
        <w:t>Заклад освіти:</w:t>
      </w:r>
      <w:r w:rsidRPr="00D9155E">
        <w:rPr>
          <w:sz w:val="24"/>
          <w:szCs w:val="24"/>
          <w:lang w:eastAsia="uk-UA"/>
        </w:rPr>
        <w:t xml:space="preserve"> ________________________________________________</w:t>
      </w:r>
      <w:r w:rsidRPr="00D9155E">
        <w:rPr>
          <w:sz w:val="24"/>
          <w:szCs w:val="24"/>
          <w:lang w:eastAsia="uk-UA"/>
        </w:rPr>
        <w:br/>
      </w:r>
      <w:r w:rsidRPr="00D9155E">
        <w:rPr>
          <w:b/>
          <w:bCs/>
          <w:sz w:val="24"/>
          <w:szCs w:val="24"/>
          <w:lang w:eastAsia="uk-UA"/>
        </w:rPr>
        <w:t>Група:</w:t>
      </w:r>
      <w:r w:rsidRPr="00D9155E">
        <w:rPr>
          <w:sz w:val="24"/>
          <w:szCs w:val="24"/>
          <w:lang w:eastAsia="uk-UA"/>
        </w:rPr>
        <w:t xml:space="preserve"> ____________________</w:t>
      </w:r>
      <w:r w:rsidRPr="00D9155E">
        <w:rPr>
          <w:sz w:val="24"/>
          <w:szCs w:val="24"/>
          <w:lang w:eastAsia="uk-UA"/>
        </w:rPr>
        <w:br/>
      </w:r>
      <w:r w:rsidRPr="00D9155E">
        <w:rPr>
          <w:b/>
          <w:bCs/>
          <w:sz w:val="24"/>
          <w:szCs w:val="24"/>
          <w:lang w:eastAsia="uk-UA"/>
        </w:rPr>
        <w:t>Дата:</w:t>
      </w:r>
      <w:r w:rsidRPr="00D9155E">
        <w:rPr>
          <w:sz w:val="24"/>
          <w:szCs w:val="24"/>
          <w:lang w:eastAsia="uk-UA"/>
        </w:rPr>
        <w:t xml:space="preserve"> ____________________</w:t>
      </w:r>
      <w:r w:rsidRPr="00D9155E">
        <w:rPr>
          <w:sz w:val="24"/>
          <w:szCs w:val="24"/>
          <w:lang w:eastAsia="uk-UA"/>
        </w:rPr>
        <w:br/>
      </w:r>
      <w:r w:rsidRPr="00D9155E">
        <w:rPr>
          <w:b/>
          <w:bCs/>
          <w:sz w:val="24"/>
          <w:szCs w:val="24"/>
          <w:lang w:eastAsia="uk-UA"/>
        </w:rPr>
        <w:t>ПІБ вихователя:</w:t>
      </w:r>
      <w:r w:rsidRPr="00D9155E">
        <w:rPr>
          <w:sz w:val="24"/>
          <w:szCs w:val="24"/>
          <w:lang w:eastAsia="uk-UA"/>
        </w:rPr>
        <w:t xml:space="preserve"> ________________________________________________</w:t>
      </w:r>
      <w:r w:rsidRPr="00D9155E">
        <w:rPr>
          <w:sz w:val="24"/>
          <w:szCs w:val="24"/>
          <w:lang w:eastAsia="uk-UA"/>
        </w:rPr>
        <w:br/>
      </w:r>
      <w:r w:rsidRPr="00D9155E">
        <w:rPr>
          <w:b/>
          <w:bCs/>
          <w:sz w:val="24"/>
          <w:szCs w:val="24"/>
          <w:lang w:eastAsia="uk-UA"/>
        </w:rPr>
        <w:t>Спостерігач (методист, керівник):</w:t>
      </w:r>
      <w:r w:rsidRPr="00D9155E">
        <w:rPr>
          <w:sz w:val="24"/>
          <w:szCs w:val="24"/>
          <w:lang w:eastAsia="uk-UA"/>
        </w:rPr>
        <w:t xml:space="preserve"> _______________________________</w:t>
      </w:r>
    </w:p>
    <w:p w14:paraId="1B1973F4" w14:textId="77777777" w:rsidR="00D9155E" w:rsidRPr="00D9155E" w:rsidRDefault="00D9155E" w:rsidP="00B45582">
      <w:pPr>
        <w:widowControl/>
        <w:autoSpaceDE/>
        <w:autoSpaceDN/>
        <w:spacing w:before="100" w:beforeAutospacing="1" w:after="100" w:afterAutospacing="1" w:line="360" w:lineRule="auto"/>
        <w:outlineLvl w:val="2"/>
        <w:rPr>
          <w:b/>
          <w:bCs/>
          <w:sz w:val="27"/>
          <w:szCs w:val="27"/>
          <w:lang w:eastAsia="uk-UA"/>
        </w:rPr>
      </w:pPr>
      <w:r w:rsidRPr="00D9155E">
        <w:rPr>
          <w:b/>
          <w:bCs/>
          <w:sz w:val="27"/>
          <w:szCs w:val="27"/>
          <w:lang w:eastAsia="uk-UA"/>
        </w:rPr>
        <w:t>Інструкція:</w:t>
      </w:r>
    </w:p>
    <w:p w14:paraId="3A82154F" w14:textId="77777777" w:rsidR="00D9155E" w:rsidRPr="00D9155E" w:rsidRDefault="00D9155E" w:rsidP="00B45582">
      <w:pPr>
        <w:widowControl/>
        <w:autoSpaceDE/>
        <w:autoSpaceDN/>
        <w:spacing w:before="100" w:beforeAutospacing="1" w:after="100" w:afterAutospacing="1" w:line="360" w:lineRule="auto"/>
        <w:rPr>
          <w:sz w:val="24"/>
          <w:szCs w:val="24"/>
          <w:lang w:eastAsia="uk-UA"/>
        </w:rPr>
      </w:pPr>
      <w:r w:rsidRPr="00D9155E">
        <w:rPr>
          <w:sz w:val="24"/>
          <w:szCs w:val="24"/>
          <w:lang w:eastAsia="uk-UA"/>
        </w:rPr>
        <w:t xml:space="preserve">Оцініть кожен критерій за шкалою </w:t>
      </w:r>
      <w:r w:rsidRPr="00D9155E">
        <w:rPr>
          <w:b/>
          <w:bCs/>
          <w:sz w:val="24"/>
          <w:szCs w:val="24"/>
          <w:lang w:eastAsia="uk-UA"/>
        </w:rPr>
        <w:t>0–5 балів</w:t>
      </w:r>
      <w:r w:rsidRPr="00D9155E">
        <w:rPr>
          <w:sz w:val="24"/>
          <w:szCs w:val="24"/>
          <w:lang w:eastAsia="uk-UA"/>
        </w:rPr>
        <w:t>, де</w:t>
      </w:r>
      <w:r w:rsidRPr="00D9155E">
        <w:rPr>
          <w:sz w:val="24"/>
          <w:szCs w:val="24"/>
          <w:lang w:eastAsia="uk-UA"/>
        </w:rPr>
        <w:br/>
      </w:r>
      <w:r w:rsidRPr="00D9155E">
        <w:rPr>
          <w:b/>
          <w:bCs/>
          <w:sz w:val="24"/>
          <w:szCs w:val="24"/>
          <w:lang w:eastAsia="uk-UA"/>
        </w:rPr>
        <w:t>0 – відсутній прояв</w:t>
      </w:r>
      <w:r w:rsidRPr="00D9155E">
        <w:rPr>
          <w:sz w:val="24"/>
          <w:szCs w:val="24"/>
          <w:lang w:eastAsia="uk-UA"/>
        </w:rPr>
        <w:t xml:space="preserve">, </w:t>
      </w:r>
      <w:r w:rsidRPr="00D9155E">
        <w:rPr>
          <w:b/>
          <w:bCs/>
          <w:sz w:val="24"/>
          <w:szCs w:val="24"/>
          <w:lang w:eastAsia="uk-UA"/>
        </w:rPr>
        <w:t>5 – інноваційний, високий рівень</w:t>
      </w:r>
      <w:r w:rsidRPr="00D9155E">
        <w:rPr>
          <w:sz w:val="24"/>
          <w:szCs w:val="24"/>
          <w:lang w:eastAsia="uk-UA"/>
        </w:rPr>
        <w:t>.</w:t>
      </w:r>
    </w:p>
    <w:p w14:paraId="2B783DFC" w14:textId="77777777" w:rsidR="00D9155E" w:rsidRPr="00D9155E" w:rsidRDefault="00D9155E" w:rsidP="00B45582">
      <w:pPr>
        <w:widowControl/>
        <w:autoSpaceDE/>
        <w:autoSpaceDN/>
        <w:spacing w:before="100" w:beforeAutospacing="1" w:after="100" w:afterAutospacing="1" w:line="360" w:lineRule="auto"/>
        <w:outlineLvl w:val="1"/>
        <w:rPr>
          <w:b/>
          <w:bCs/>
          <w:sz w:val="28"/>
          <w:szCs w:val="28"/>
          <w:lang w:eastAsia="uk-UA"/>
        </w:rPr>
      </w:pPr>
      <w:r w:rsidRPr="00D9155E">
        <w:rPr>
          <w:b/>
          <w:bCs/>
          <w:sz w:val="28"/>
          <w:szCs w:val="28"/>
          <w:lang w:eastAsia="uk-UA"/>
        </w:rPr>
        <w:t>1. Просторова організація ігрового середовища</w:t>
      </w:r>
    </w:p>
    <w:p w14:paraId="3EEEAE8F" w14:textId="77777777" w:rsidR="00D9155E" w:rsidRPr="00D9155E" w:rsidRDefault="00D9155E" w:rsidP="00B45582">
      <w:pPr>
        <w:widowControl/>
        <w:autoSpaceDE/>
        <w:autoSpaceDN/>
        <w:spacing w:before="100" w:beforeAutospacing="1" w:after="100" w:afterAutospacing="1" w:line="360" w:lineRule="auto"/>
        <w:rPr>
          <w:sz w:val="24"/>
          <w:szCs w:val="24"/>
          <w:lang w:eastAsia="uk-UA"/>
        </w:rPr>
      </w:pPr>
      <w:r w:rsidRPr="00D9155E">
        <w:rPr>
          <w:sz w:val="24"/>
          <w:szCs w:val="24"/>
          <w:lang w:eastAsia="uk-UA"/>
        </w:rPr>
        <w:t>(гнучкість, зонування, трансформація)</w:t>
      </w:r>
    </w:p>
    <w:p w14:paraId="65AB7EC3" w14:textId="77777777" w:rsidR="00D9155E" w:rsidRPr="00D9155E" w:rsidRDefault="00D9155E" w:rsidP="00B45582">
      <w:pPr>
        <w:widowControl/>
        <w:autoSpaceDE/>
        <w:autoSpaceDN/>
        <w:spacing w:before="100" w:beforeAutospacing="1" w:after="100" w:afterAutospacing="1" w:line="360" w:lineRule="auto"/>
        <w:rPr>
          <w:sz w:val="24"/>
          <w:szCs w:val="24"/>
          <w:lang w:eastAsia="uk-UA"/>
        </w:rPr>
      </w:pPr>
      <w:r w:rsidRPr="00D9155E">
        <w:rPr>
          <w:sz w:val="24"/>
          <w:szCs w:val="24"/>
          <w:lang w:eastAsia="uk-UA"/>
        </w:rPr>
        <w:t xml:space="preserve">0 </w:t>
      </w:r>
      <w:r w:rsidRPr="00D9155E">
        <w:rPr>
          <w:rFonts w:ascii="MS Gothic" w:eastAsia="MS Gothic" w:hAnsi="MS Gothic" w:cs="MS Gothic" w:hint="eastAsia"/>
          <w:sz w:val="24"/>
          <w:szCs w:val="24"/>
          <w:lang w:eastAsia="uk-UA"/>
        </w:rPr>
        <w:t>☐</w:t>
      </w:r>
      <w:r w:rsidRPr="00D9155E">
        <w:rPr>
          <w:sz w:val="24"/>
          <w:szCs w:val="24"/>
          <w:lang w:eastAsia="uk-UA"/>
        </w:rPr>
        <w:t xml:space="preserve"> 1 </w:t>
      </w:r>
      <w:r w:rsidRPr="00D9155E">
        <w:rPr>
          <w:rFonts w:ascii="MS Gothic" w:eastAsia="MS Gothic" w:hAnsi="MS Gothic" w:cs="MS Gothic" w:hint="eastAsia"/>
          <w:sz w:val="24"/>
          <w:szCs w:val="24"/>
          <w:lang w:eastAsia="uk-UA"/>
        </w:rPr>
        <w:t>☐</w:t>
      </w:r>
      <w:r w:rsidRPr="00D9155E">
        <w:rPr>
          <w:sz w:val="24"/>
          <w:szCs w:val="24"/>
          <w:lang w:eastAsia="uk-UA"/>
        </w:rPr>
        <w:t xml:space="preserve"> 2 </w:t>
      </w:r>
      <w:r w:rsidRPr="00D9155E">
        <w:rPr>
          <w:rFonts w:ascii="MS Gothic" w:eastAsia="MS Gothic" w:hAnsi="MS Gothic" w:cs="MS Gothic" w:hint="eastAsia"/>
          <w:sz w:val="24"/>
          <w:szCs w:val="24"/>
          <w:lang w:eastAsia="uk-UA"/>
        </w:rPr>
        <w:t>☐</w:t>
      </w:r>
      <w:r w:rsidRPr="00D9155E">
        <w:rPr>
          <w:sz w:val="24"/>
          <w:szCs w:val="24"/>
          <w:lang w:eastAsia="uk-UA"/>
        </w:rPr>
        <w:t xml:space="preserve"> 3 </w:t>
      </w:r>
      <w:r w:rsidRPr="00D9155E">
        <w:rPr>
          <w:rFonts w:ascii="MS Gothic" w:eastAsia="MS Gothic" w:hAnsi="MS Gothic" w:cs="MS Gothic" w:hint="eastAsia"/>
          <w:sz w:val="24"/>
          <w:szCs w:val="24"/>
          <w:lang w:eastAsia="uk-UA"/>
        </w:rPr>
        <w:t>☐</w:t>
      </w:r>
      <w:r w:rsidRPr="00D9155E">
        <w:rPr>
          <w:sz w:val="24"/>
          <w:szCs w:val="24"/>
          <w:lang w:eastAsia="uk-UA"/>
        </w:rPr>
        <w:t xml:space="preserve"> 4 </w:t>
      </w:r>
      <w:r w:rsidRPr="00D9155E">
        <w:rPr>
          <w:rFonts w:ascii="MS Gothic" w:eastAsia="MS Gothic" w:hAnsi="MS Gothic" w:cs="MS Gothic" w:hint="eastAsia"/>
          <w:sz w:val="24"/>
          <w:szCs w:val="24"/>
          <w:lang w:eastAsia="uk-UA"/>
        </w:rPr>
        <w:t>☐</w:t>
      </w:r>
      <w:r w:rsidRPr="00D9155E">
        <w:rPr>
          <w:sz w:val="24"/>
          <w:szCs w:val="24"/>
          <w:lang w:eastAsia="uk-UA"/>
        </w:rPr>
        <w:t xml:space="preserve"> 5 </w:t>
      </w:r>
      <w:r w:rsidRPr="00D9155E">
        <w:rPr>
          <w:rFonts w:ascii="MS Gothic" w:eastAsia="MS Gothic" w:hAnsi="MS Gothic" w:cs="MS Gothic"/>
          <w:sz w:val="24"/>
          <w:szCs w:val="24"/>
          <w:lang w:eastAsia="uk-UA"/>
        </w:rPr>
        <w:t>☐</w:t>
      </w:r>
    </w:p>
    <w:p w14:paraId="7F2ADE5F" w14:textId="77777777" w:rsidR="00D9155E" w:rsidRPr="00D9155E" w:rsidRDefault="00D9155E" w:rsidP="00B45582">
      <w:pPr>
        <w:widowControl/>
        <w:autoSpaceDE/>
        <w:autoSpaceDN/>
        <w:spacing w:before="100" w:beforeAutospacing="1" w:after="100" w:afterAutospacing="1" w:line="360" w:lineRule="auto"/>
        <w:rPr>
          <w:sz w:val="24"/>
          <w:szCs w:val="24"/>
          <w:lang w:eastAsia="uk-UA"/>
        </w:rPr>
      </w:pPr>
      <w:r w:rsidRPr="00D9155E">
        <w:rPr>
          <w:sz w:val="24"/>
          <w:szCs w:val="24"/>
          <w:lang w:eastAsia="uk-UA"/>
        </w:rPr>
        <w:t>Коментар: _________________________________________________________</w:t>
      </w:r>
    </w:p>
    <w:p w14:paraId="2AA1D30E" w14:textId="77777777" w:rsidR="00D9155E" w:rsidRPr="00D9155E" w:rsidRDefault="00D9155E" w:rsidP="00B45582">
      <w:pPr>
        <w:widowControl/>
        <w:autoSpaceDE/>
        <w:autoSpaceDN/>
        <w:spacing w:before="100" w:beforeAutospacing="1" w:after="100" w:afterAutospacing="1" w:line="360" w:lineRule="auto"/>
        <w:outlineLvl w:val="1"/>
        <w:rPr>
          <w:b/>
          <w:bCs/>
          <w:sz w:val="28"/>
          <w:szCs w:val="28"/>
          <w:lang w:eastAsia="uk-UA"/>
        </w:rPr>
      </w:pPr>
      <w:r w:rsidRPr="00D9155E">
        <w:rPr>
          <w:b/>
          <w:bCs/>
          <w:sz w:val="28"/>
          <w:szCs w:val="28"/>
          <w:lang w:eastAsia="uk-UA"/>
        </w:rPr>
        <w:t>2. Добір матеріалів відкритого типу</w:t>
      </w:r>
    </w:p>
    <w:p w14:paraId="1D2A9355" w14:textId="77777777" w:rsidR="00D9155E" w:rsidRPr="00D9155E" w:rsidRDefault="00D9155E" w:rsidP="00B45582">
      <w:pPr>
        <w:widowControl/>
        <w:autoSpaceDE/>
        <w:autoSpaceDN/>
        <w:spacing w:before="100" w:beforeAutospacing="1" w:after="100" w:afterAutospacing="1" w:line="360" w:lineRule="auto"/>
        <w:rPr>
          <w:sz w:val="24"/>
          <w:szCs w:val="24"/>
          <w:lang w:eastAsia="uk-UA"/>
        </w:rPr>
      </w:pPr>
      <w:r w:rsidRPr="00D9155E">
        <w:rPr>
          <w:sz w:val="24"/>
          <w:szCs w:val="24"/>
          <w:lang w:eastAsia="uk-UA"/>
        </w:rPr>
        <w:t>(природні, вторинні, неоформлені, трансформовані)</w:t>
      </w:r>
    </w:p>
    <w:p w14:paraId="0562F627" w14:textId="77777777" w:rsidR="00D9155E" w:rsidRPr="00D9155E" w:rsidRDefault="00D9155E" w:rsidP="00B45582">
      <w:pPr>
        <w:widowControl/>
        <w:autoSpaceDE/>
        <w:autoSpaceDN/>
        <w:spacing w:before="100" w:beforeAutospacing="1" w:after="100" w:afterAutospacing="1" w:line="360" w:lineRule="auto"/>
        <w:rPr>
          <w:sz w:val="24"/>
          <w:szCs w:val="24"/>
          <w:lang w:eastAsia="uk-UA"/>
        </w:rPr>
      </w:pPr>
      <w:r w:rsidRPr="00D9155E">
        <w:rPr>
          <w:sz w:val="24"/>
          <w:szCs w:val="24"/>
          <w:lang w:eastAsia="uk-UA"/>
        </w:rPr>
        <w:t xml:space="preserve">0 </w:t>
      </w:r>
      <w:r w:rsidRPr="00D9155E">
        <w:rPr>
          <w:rFonts w:ascii="MS Gothic" w:eastAsia="MS Gothic" w:hAnsi="MS Gothic" w:cs="MS Gothic" w:hint="eastAsia"/>
          <w:sz w:val="24"/>
          <w:szCs w:val="24"/>
          <w:lang w:eastAsia="uk-UA"/>
        </w:rPr>
        <w:t>☐</w:t>
      </w:r>
      <w:r w:rsidRPr="00D9155E">
        <w:rPr>
          <w:sz w:val="24"/>
          <w:szCs w:val="24"/>
          <w:lang w:eastAsia="uk-UA"/>
        </w:rPr>
        <w:t xml:space="preserve"> 1 </w:t>
      </w:r>
      <w:r w:rsidRPr="00D9155E">
        <w:rPr>
          <w:rFonts w:ascii="MS Gothic" w:eastAsia="MS Gothic" w:hAnsi="MS Gothic" w:cs="MS Gothic" w:hint="eastAsia"/>
          <w:sz w:val="24"/>
          <w:szCs w:val="24"/>
          <w:lang w:eastAsia="uk-UA"/>
        </w:rPr>
        <w:t>☐</w:t>
      </w:r>
      <w:r w:rsidRPr="00D9155E">
        <w:rPr>
          <w:sz w:val="24"/>
          <w:szCs w:val="24"/>
          <w:lang w:eastAsia="uk-UA"/>
        </w:rPr>
        <w:t xml:space="preserve"> 2 </w:t>
      </w:r>
      <w:r w:rsidRPr="00D9155E">
        <w:rPr>
          <w:rFonts w:ascii="MS Gothic" w:eastAsia="MS Gothic" w:hAnsi="MS Gothic" w:cs="MS Gothic" w:hint="eastAsia"/>
          <w:sz w:val="24"/>
          <w:szCs w:val="24"/>
          <w:lang w:eastAsia="uk-UA"/>
        </w:rPr>
        <w:t>☐</w:t>
      </w:r>
      <w:r w:rsidRPr="00D9155E">
        <w:rPr>
          <w:sz w:val="24"/>
          <w:szCs w:val="24"/>
          <w:lang w:eastAsia="uk-UA"/>
        </w:rPr>
        <w:t xml:space="preserve"> 3 </w:t>
      </w:r>
      <w:r w:rsidRPr="00D9155E">
        <w:rPr>
          <w:rFonts w:ascii="MS Gothic" w:eastAsia="MS Gothic" w:hAnsi="MS Gothic" w:cs="MS Gothic" w:hint="eastAsia"/>
          <w:sz w:val="24"/>
          <w:szCs w:val="24"/>
          <w:lang w:eastAsia="uk-UA"/>
        </w:rPr>
        <w:t>☐</w:t>
      </w:r>
      <w:r w:rsidRPr="00D9155E">
        <w:rPr>
          <w:sz w:val="24"/>
          <w:szCs w:val="24"/>
          <w:lang w:eastAsia="uk-UA"/>
        </w:rPr>
        <w:t xml:space="preserve"> 4 </w:t>
      </w:r>
      <w:r w:rsidRPr="00D9155E">
        <w:rPr>
          <w:rFonts w:ascii="MS Gothic" w:eastAsia="MS Gothic" w:hAnsi="MS Gothic" w:cs="MS Gothic" w:hint="eastAsia"/>
          <w:sz w:val="24"/>
          <w:szCs w:val="24"/>
          <w:lang w:eastAsia="uk-UA"/>
        </w:rPr>
        <w:t>☐</w:t>
      </w:r>
      <w:r w:rsidRPr="00D9155E">
        <w:rPr>
          <w:sz w:val="24"/>
          <w:szCs w:val="24"/>
          <w:lang w:eastAsia="uk-UA"/>
        </w:rPr>
        <w:t xml:space="preserve"> 5 </w:t>
      </w:r>
      <w:r w:rsidRPr="00D9155E">
        <w:rPr>
          <w:rFonts w:ascii="MS Gothic" w:eastAsia="MS Gothic" w:hAnsi="MS Gothic" w:cs="MS Gothic"/>
          <w:sz w:val="24"/>
          <w:szCs w:val="24"/>
          <w:lang w:eastAsia="uk-UA"/>
        </w:rPr>
        <w:t>☐</w:t>
      </w:r>
    </w:p>
    <w:p w14:paraId="4089FA94" w14:textId="77777777" w:rsidR="00D9155E" w:rsidRPr="00D9155E" w:rsidRDefault="00D9155E" w:rsidP="00B45582">
      <w:pPr>
        <w:widowControl/>
        <w:autoSpaceDE/>
        <w:autoSpaceDN/>
        <w:spacing w:before="100" w:beforeAutospacing="1" w:after="100" w:afterAutospacing="1" w:line="360" w:lineRule="auto"/>
        <w:rPr>
          <w:sz w:val="24"/>
          <w:szCs w:val="24"/>
          <w:lang w:eastAsia="uk-UA"/>
        </w:rPr>
      </w:pPr>
      <w:r w:rsidRPr="00D9155E">
        <w:rPr>
          <w:sz w:val="24"/>
          <w:szCs w:val="24"/>
          <w:lang w:eastAsia="uk-UA"/>
        </w:rPr>
        <w:t>Коментар: _________________________________________________________</w:t>
      </w:r>
    </w:p>
    <w:p w14:paraId="085ED364" w14:textId="77777777" w:rsidR="00D9155E" w:rsidRPr="00D9155E" w:rsidRDefault="00D9155E" w:rsidP="00B45582">
      <w:pPr>
        <w:widowControl/>
        <w:autoSpaceDE/>
        <w:autoSpaceDN/>
        <w:spacing w:before="100" w:beforeAutospacing="1" w:after="100" w:afterAutospacing="1" w:line="360" w:lineRule="auto"/>
        <w:outlineLvl w:val="1"/>
        <w:rPr>
          <w:b/>
          <w:bCs/>
          <w:sz w:val="28"/>
          <w:szCs w:val="28"/>
          <w:lang w:eastAsia="uk-UA"/>
        </w:rPr>
      </w:pPr>
      <w:r w:rsidRPr="00D9155E">
        <w:rPr>
          <w:b/>
          <w:bCs/>
          <w:sz w:val="28"/>
          <w:szCs w:val="28"/>
          <w:lang w:eastAsia="uk-UA"/>
        </w:rPr>
        <w:t>3. Креативність використання ресурсів</w:t>
      </w:r>
    </w:p>
    <w:p w14:paraId="38E04BB7" w14:textId="77777777" w:rsidR="00D9155E" w:rsidRPr="00D9155E" w:rsidRDefault="00D9155E" w:rsidP="00B45582">
      <w:pPr>
        <w:widowControl/>
        <w:autoSpaceDE/>
        <w:autoSpaceDN/>
        <w:spacing w:before="100" w:beforeAutospacing="1" w:after="100" w:afterAutospacing="1" w:line="360" w:lineRule="auto"/>
        <w:rPr>
          <w:sz w:val="24"/>
          <w:szCs w:val="24"/>
          <w:lang w:eastAsia="uk-UA"/>
        </w:rPr>
      </w:pPr>
      <w:r w:rsidRPr="00D9155E">
        <w:rPr>
          <w:sz w:val="24"/>
          <w:szCs w:val="24"/>
          <w:lang w:eastAsia="uk-UA"/>
        </w:rPr>
        <w:t>(нестандартні рішення, нові способи застосування матеріалів)</w:t>
      </w:r>
    </w:p>
    <w:p w14:paraId="0FC581A7" w14:textId="77777777" w:rsidR="00D9155E" w:rsidRPr="00D9155E" w:rsidRDefault="00D9155E" w:rsidP="00B45582">
      <w:pPr>
        <w:widowControl/>
        <w:autoSpaceDE/>
        <w:autoSpaceDN/>
        <w:spacing w:before="100" w:beforeAutospacing="1" w:after="100" w:afterAutospacing="1" w:line="360" w:lineRule="auto"/>
        <w:rPr>
          <w:sz w:val="24"/>
          <w:szCs w:val="24"/>
          <w:lang w:eastAsia="uk-UA"/>
        </w:rPr>
      </w:pPr>
      <w:r w:rsidRPr="00D9155E">
        <w:rPr>
          <w:sz w:val="24"/>
          <w:szCs w:val="24"/>
          <w:lang w:eastAsia="uk-UA"/>
        </w:rPr>
        <w:t xml:space="preserve">0 </w:t>
      </w:r>
      <w:r w:rsidRPr="00D9155E">
        <w:rPr>
          <w:rFonts w:ascii="MS Gothic" w:eastAsia="MS Gothic" w:hAnsi="MS Gothic" w:cs="MS Gothic" w:hint="eastAsia"/>
          <w:sz w:val="24"/>
          <w:szCs w:val="24"/>
          <w:lang w:eastAsia="uk-UA"/>
        </w:rPr>
        <w:t>☐</w:t>
      </w:r>
      <w:r w:rsidRPr="00D9155E">
        <w:rPr>
          <w:sz w:val="24"/>
          <w:szCs w:val="24"/>
          <w:lang w:eastAsia="uk-UA"/>
        </w:rPr>
        <w:t xml:space="preserve"> 1 </w:t>
      </w:r>
      <w:r w:rsidRPr="00D9155E">
        <w:rPr>
          <w:rFonts w:ascii="MS Gothic" w:eastAsia="MS Gothic" w:hAnsi="MS Gothic" w:cs="MS Gothic" w:hint="eastAsia"/>
          <w:sz w:val="24"/>
          <w:szCs w:val="24"/>
          <w:lang w:eastAsia="uk-UA"/>
        </w:rPr>
        <w:t>☐</w:t>
      </w:r>
      <w:r w:rsidRPr="00D9155E">
        <w:rPr>
          <w:sz w:val="24"/>
          <w:szCs w:val="24"/>
          <w:lang w:eastAsia="uk-UA"/>
        </w:rPr>
        <w:t xml:space="preserve"> 2 </w:t>
      </w:r>
      <w:r w:rsidRPr="00D9155E">
        <w:rPr>
          <w:rFonts w:ascii="MS Gothic" w:eastAsia="MS Gothic" w:hAnsi="MS Gothic" w:cs="MS Gothic" w:hint="eastAsia"/>
          <w:sz w:val="24"/>
          <w:szCs w:val="24"/>
          <w:lang w:eastAsia="uk-UA"/>
        </w:rPr>
        <w:t>☐</w:t>
      </w:r>
      <w:r w:rsidRPr="00D9155E">
        <w:rPr>
          <w:sz w:val="24"/>
          <w:szCs w:val="24"/>
          <w:lang w:eastAsia="uk-UA"/>
        </w:rPr>
        <w:t xml:space="preserve"> 3 </w:t>
      </w:r>
      <w:r w:rsidRPr="00D9155E">
        <w:rPr>
          <w:rFonts w:ascii="MS Gothic" w:eastAsia="MS Gothic" w:hAnsi="MS Gothic" w:cs="MS Gothic" w:hint="eastAsia"/>
          <w:sz w:val="24"/>
          <w:szCs w:val="24"/>
          <w:lang w:eastAsia="uk-UA"/>
        </w:rPr>
        <w:t>☐</w:t>
      </w:r>
      <w:r w:rsidRPr="00D9155E">
        <w:rPr>
          <w:sz w:val="24"/>
          <w:szCs w:val="24"/>
          <w:lang w:eastAsia="uk-UA"/>
        </w:rPr>
        <w:t xml:space="preserve"> 4 </w:t>
      </w:r>
      <w:r w:rsidRPr="00D9155E">
        <w:rPr>
          <w:rFonts w:ascii="MS Gothic" w:eastAsia="MS Gothic" w:hAnsi="MS Gothic" w:cs="MS Gothic" w:hint="eastAsia"/>
          <w:sz w:val="24"/>
          <w:szCs w:val="24"/>
          <w:lang w:eastAsia="uk-UA"/>
        </w:rPr>
        <w:t>☐</w:t>
      </w:r>
      <w:r w:rsidRPr="00D9155E">
        <w:rPr>
          <w:sz w:val="24"/>
          <w:szCs w:val="24"/>
          <w:lang w:eastAsia="uk-UA"/>
        </w:rPr>
        <w:t xml:space="preserve"> 5 </w:t>
      </w:r>
      <w:r w:rsidRPr="00D9155E">
        <w:rPr>
          <w:rFonts w:ascii="MS Gothic" w:eastAsia="MS Gothic" w:hAnsi="MS Gothic" w:cs="MS Gothic"/>
          <w:sz w:val="24"/>
          <w:szCs w:val="24"/>
          <w:lang w:eastAsia="uk-UA"/>
        </w:rPr>
        <w:t>☐</w:t>
      </w:r>
    </w:p>
    <w:p w14:paraId="270B92CD" w14:textId="77777777" w:rsidR="00D9155E" w:rsidRPr="00D9155E" w:rsidRDefault="00D9155E" w:rsidP="00B45582">
      <w:pPr>
        <w:widowControl/>
        <w:autoSpaceDE/>
        <w:autoSpaceDN/>
        <w:spacing w:before="100" w:beforeAutospacing="1" w:after="100" w:afterAutospacing="1" w:line="360" w:lineRule="auto"/>
        <w:rPr>
          <w:sz w:val="24"/>
          <w:szCs w:val="24"/>
          <w:lang w:eastAsia="uk-UA"/>
        </w:rPr>
      </w:pPr>
      <w:r w:rsidRPr="00D9155E">
        <w:rPr>
          <w:sz w:val="24"/>
          <w:szCs w:val="24"/>
          <w:lang w:eastAsia="uk-UA"/>
        </w:rPr>
        <w:t>Коментар: _________________________________________________________</w:t>
      </w:r>
    </w:p>
    <w:p w14:paraId="020B7F9E" w14:textId="77777777" w:rsidR="00D9155E" w:rsidRPr="00D9155E" w:rsidRDefault="00D9155E" w:rsidP="00B45582">
      <w:pPr>
        <w:widowControl/>
        <w:autoSpaceDE/>
        <w:autoSpaceDN/>
        <w:spacing w:before="100" w:beforeAutospacing="1" w:after="100" w:afterAutospacing="1" w:line="360" w:lineRule="auto"/>
        <w:outlineLvl w:val="1"/>
        <w:rPr>
          <w:b/>
          <w:bCs/>
          <w:sz w:val="28"/>
          <w:szCs w:val="28"/>
          <w:lang w:eastAsia="uk-UA"/>
        </w:rPr>
      </w:pPr>
      <w:r w:rsidRPr="00D9155E">
        <w:rPr>
          <w:b/>
          <w:bCs/>
          <w:sz w:val="28"/>
          <w:szCs w:val="28"/>
          <w:lang w:eastAsia="uk-UA"/>
        </w:rPr>
        <w:t>4. Підтримка дитячої ініціативи</w:t>
      </w:r>
    </w:p>
    <w:p w14:paraId="0E2B8C45" w14:textId="77777777" w:rsidR="00D9155E" w:rsidRPr="00D9155E" w:rsidRDefault="00D9155E" w:rsidP="00B45582">
      <w:pPr>
        <w:widowControl/>
        <w:autoSpaceDE/>
        <w:autoSpaceDN/>
        <w:spacing w:before="100" w:beforeAutospacing="1" w:after="100" w:afterAutospacing="1" w:line="360" w:lineRule="auto"/>
        <w:rPr>
          <w:sz w:val="24"/>
          <w:szCs w:val="24"/>
          <w:lang w:eastAsia="uk-UA"/>
        </w:rPr>
      </w:pPr>
      <w:r w:rsidRPr="00D9155E">
        <w:rPr>
          <w:sz w:val="24"/>
          <w:szCs w:val="24"/>
          <w:lang w:eastAsia="uk-UA"/>
        </w:rPr>
        <w:t>(діти впливають на простір, пропонують ідеї, змінюють середовище)</w:t>
      </w:r>
    </w:p>
    <w:p w14:paraId="37B0EB91" w14:textId="77777777" w:rsidR="00D9155E" w:rsidRPr="00D9155E" w:rsidRDefault="00D9155E" w:rsidP="00B45582">
      <w:pPr>
        <w:widowControl/>
        <w:autoSpaceDE/>
        <w:autoSpaceDN/>
        <w:spacing w:before="100" w:beforeAutospacing="1" w:after="100" w:afterAutospacing="1" w:line="360" w:lineRule="auto"/>
        <w:rPr>
          <w:sz w:val="24"/>
          <w:szCs w:val="24"/>
          <w:lang w:eastAsia="uk-UA"/>
        </w:rPr>
      </w:pPr>
      <w:r w:rsidRPr="00D9155E">
        <w:rPr>
          <w:sz w:val="24"/>
          <w:szCs w:val="24"/>
          <w:lang w:eastAsia="uk-UA"/>
        </w:rPr>
        <w:lastRenderedPageBreak/>
        <w:t xml:space="preserve">0 </w:t>
      </w:r>
      <w:r w:rsidRPr="00D9155E">
        <w:rPr>
          <w:rFonts w:ascii="MS Gothic" w:eastAsia="MS Gothic" w:hAnsi="MS Gothic" w:cs="MS Gothic" w:hint="eastAsia"/>
          <w:sz w:val="24"/>
          <w:szCs w:val="24"/>
          <w:lang w:eastAsia="uk-UA"/>
        </w:rPr>
        <w:t>☐</w:t>
      </w:r>
      <w:r w:rsidRPr="00D9155E">
        <w:rPr>
          <w:sz w:val="24"/>
          <w:szCs w:val="24"/>
          <w:lang w:eastAsia="uk-UA"/>
        </w:rPr>
        <w:t xml:space="preserve"> 1 </w:t>
      </w:r>
      <w:r w:rsidRPr="00D9155E">
        <w:rPr>
          <w:rFonts w:ascii="MS Gothic" w:eastAsia="MS Gothic" w:hAnsi="MS Gothic" w:cs="MS Gothic" w:hint="eastAsia"/>
          <w:sz w:val="24"/>
          <w:szCs w:val="24"/>
          <w:lang w:eastAsia="uk-UA"/>
        </w:rPr>
        <w:t>☐</w:t>
      </w:r>
      <w:r w:rsidRPr="00D9155E">
        <w:rPr>
          <w:sz w:val="24"/>
          <w:szCs w:val="24"/>
          <w:lang w:eastAsia="uk-UA"/>
        </w:rPr>
        <w:t xml:space="preserve"> 2 </w:t>
      </w:r>
      <w:r w:rsidRPr="00D9155E">
        <w:rPr>
          <w:rFonts w:ascii="MS Gothic" w:eastAsia="MS Gothic" w:hAnsi="MS Gothic" w:cs="MS Gothic" w:hint="eastAsia"/>
          <w:sz w:val="24"/>
          <w:szCs w:val="24"/>
          <w:lang w:eastAsia="uk-UA"/>
        </w:rPr>
        <w:t>☐</w:t>
      </w:r>
      <w:r w:rsidRPr="00D9155E">
        <w:rPr>
          <w:sz w:val="24"/>
          <w:szCs w:val="24"/>
          <w:lang w:eastAsia="uk-UA"/>
        </w:rPr>
        <w:t xml:space="preserve"> 3 </w:t>
      </w:r>
      <w:r w:rsidRPr="00D9155E">
        <w:rPr>
          <w:rFonts w:ascii="MS Gothic" w:eastAsia="MS Gothic" w:hAnsi="MS Gothic" w:cs="MS Gothic" w:hint="eastAsia"/>
          <w:sz w:val="24"/>
          <w:szCs w:val="24"/>
          <w:lang w:eastAsia="uk-UA"/>
        </w:rPr>
        <w:t>☐</w:t>
      </w:r>
      <w:r w:rsidRPr="00D9155E">
        <w:rPr>
          <w:sz w:val="24"/>
          <w:szCs w:val="24"/>
          <w:lang w:eastAsia="uk-UA"/>
        </w:rPr>
        <w:t xml:space="preserve"> 4 </w:t>
      </w:r>
      <w:r w:rsidRPr="00D9155E">
        <w:rPr>
          <w:rFonts w:ascii="MS Gothic" w:eastAsia="MS Gothic" w:hAnsi="MS Gothic" w:cs="MS Gothic" w:hint="eastAsia"/>
          <w:sz w:val="24"/>
          <w:szCs w:val="24"/>
          <w:lang w:eastAsia="uk-UA"/>
        </w:rPr>
        <w:t>☐</w:t>
      </w:r>
      <w:r w:rsidRPr="00D9155E">
        <w:rPr>
          <w:sz w:val="24"/>
          <w:szCs w:val="24"/>
          <w:lang w:eastAsia="uk-UA"/>
        </w:rPr>
        <w:t xml:space="preserve"> 5 </w:t>
      </w:r>
      <w:r w:rsidRPr="00D9155E">
        <w:rPr>
          <w:rFonts w:ascii="MS Gothic" w:eastAsia="MS Gothic" w:hAnsi="MS Gothic" w:cs="MS Gothic"/>
          <w:sz w:val="24"/>
          <w:szCs w:val="24"/>
          <w:lang w:eastAsia="uk-UA"/>
        </w:rPr>
        <w:t>☐</w:t>
      </w:r>
    </w:p>
    <w:p w14:paraId="1949E282" w14:textId="77777777" w:rsidR="00D9155E" w:rsidRPr="00D9155E" w:rsidRDefault="00D9155E" w:rsidP="00B45582">
      <w:pPr>
        <w:widowControl/>
        <w:autoSpaceDE/>
        <w:autoSpaceDN/>
        <w:spacing w:before="100" w:beforeAutospacing="1" w:after="100" w:afterAutospacing="1" w:line="360" w:lineRule="auto"/>
        <w:rPr>
          <w:sz w:val="24"/>
          <w:szCs w:val="24"/>
          <w:lang w:eastAsia="uk-UA"/>
        </w:rPr>
      </w:pPr>
      <w:r w:rsidRPr="00D9155E">
        <w:rPr>
          <w:sz w:val="24"/>
          <w:szCs w:val="24"/>
          <w:lang w:eastAsia="uk-UA"/>
        </w:rPr>
        <w:t>Коментар: _________________________________________________________</w:t>
      </w:r>
    </w:p>
    <w:p w14:paraId="42835DFB" w14:textId="77777777" w:rsidR="00D9155E" w:rsidRPr="00D9155E" w:rsidRDefault="00D9155E" w:rsidP="00B45582">
      <w:pPr>
        <w:widowControl/>
        <w:autoSpaceDE/>
        <w:autoSpaceDN/>
        <w:spacing w:before="100" w:beforeAutospacing="1" w:after="100" w:afterAutospacing="1" w:line="360" w:lineRule="auto"/>
        <w:outlineLvl w:val="1"/>
        <w:rPr>
          <w:b/>
          <w:bCs/>
          <w:sz w:val="28"/>
          <w:szCs w:val="28"/>
          <w:lang w:eastAsia="uk-UA"/>
        </w:rPr>
      </w:pPr>
      <w:r w:rsidRPr="00D9155E">
        <w:rPr>
          <w:b/>
          <w:bCs/>
          <w:sz w:val="28"/>
          <w:szCs w:val="28"/>
          <w:lang w:eastAsia="uk-UA"/>
        </w:rPr>
        <w:t>5. Інтеграція освітніх напрямів БКДО</w:t>
      </w:r>
    </w:p>
    <w:p w14:paraId="44B94E55" w14:textId="77777777" w:rsidR="00D9155E" w:rsidRPr="00D9155E" w:rsidRDefault="00D9155E" w:rsidP="00B45582">
      <w:pPr>
        <w:widowControl/>
        <w:autoSpaceDE/>
        <w:autoSpaceDN/>
        <w:spacing w:before="100" w:beforeAutospacing="1" w:after="100" w:afterAutospacing="1" w:line="360" w:lineRule="auto"/>
        <w:rPr>
          <w:sz w:val="24"/>
          <w:szCs w:val="24"/>
          <w:lang w:eastAsia="uk-UA"/>
        </w:rPr>
      </w:pPr>
      <w:r w:rsidRPr="00D9155E">
        <w:rPr>
          <w:sz w:val="24"/>
          <w:szCs w:val="24"/>
          <w:lang w:eastAsia="uk-UA"/>
        </w:rPr>
        <w:t>(гра, рух, дослідження, творчість, соціальна взаємодія)</w:t>
      </w:r>
    </w:p>
    <w:p w14:paraId="13FEFF27" w14:textId="77777777" w:rsidR="00D9155E" w:rsidRPr="00D9155E" w:rsidRDefault="00D9155E" w:rsidP="00B45582">
      <w:pPr>
        <w:widowControl/>
        <w:autoSpaceDE/>
        <w:autoSpaceDN/>
        <w:spacing w:before="100" w:beforeAutospacing="1" w:after="100" w:afterAutospacing="1" w:line="360" w:lineRule="auto"/>
        <w:rPr>
          <w:sz w:val="24"/>
          <w:szCs w:val="24"/>
          <w:lang w:eastAsia="uk-UA"/>
        </w:rPr>
      </w:pPr>
      <w:r w:rsidRPr="00D9155E">
        <w:rPr>
          <w:sz w:val="24"/>
          <w:szCs w:val="24"/>
          <w:lang w:eastAsia="uk-UA"/>
        </w:rPr>
        <w:t xml:space="preserve">0 </w:t>
      </w:r>
      <w:r w:rsidRPr="00D9155E">
        <w:rPr>
          <w:rFonts w:ascii="MS Gothic" w:eastAsia="MS Gothic" w:hAnsi="MS Gothic" w:cs="MS Gothic" w:hint="eastAsia"/>
          <w:sz w:val="24"/>
          <w:szCs w:val="24"/>
          <w:lang w:eastAsia="uk-UA"/>
        </w:rPr>
        <w:t>☐</w:t>
      </w:r>
      <w:r w:rsidRPr="00D9155E">
        <w:rPr>
          <w:sz w:val="24"/>
          <w:szCs w:val="24"/>
          <w:lang w:eastAsia="uk-UA"/>
        </w:rPr>
        <w:t xml:space="preserve"> 1 </w:t>
      </w:r>
      <w:r w:rsidRPr="00D9155E">
        <w:rPr>
          <w:rFonts w:ascii="MS Gothic" w:eastAsia="MS Gothic" w:hAnsi="MS Gothic" w:cs="MS Gothic" w:hint="eastAsia"/>
          <w:sz w:val="24"/>
          <w:szCs w:val="24"/>
          <w:lang w:eastAsia="uk-UA"/>
        </w:rPr>
        <w:t>☐</w:t>
      </w:r>
      <w:r w:rsidRPr="00D9155E">
        <w:rPr>
          <w:sz w:val="24"/>
          <w:szCs w:val="24"/>
          <w:lang w:eastAsia="uk-UA"/>
        </w:rPr>
        <w:t xml:space="preserve"> 2 </w:t>
      </w:r>
      <w:r w:rsidRPr="00D9155E">
        <w:rPr>
          <w:rFonts w:ascii="MS Gothic" w:eastAsia="MS Gothic" w:hAnsi="MS Gothic" w:cs="MS Gothic" w:hint="eastAsia"/>
          <w:sz w:val="24"/>
          <w:szCs w:val="24"/>
          <w:lang w:eastAsia="uk-UA"/>
        </w:rPr>
        <w:t>☐</w:t>
      </w:r>
      <w:r w:rsidRPr="00D9155E">
        <w:rPr>
          <w:sz w:val="24"/>
          <w:szCs w:val="24"/>
          <w:lang w:eastAsia="uk-UA"/>
        </w:rPr>
        <w:t xml:space="preserve"> 3 </w:t>
      </w:r>
      <w:r w:rsidRPr="00D9155E">
        <w:rPr>
          <w:rFonts w:ascii="MS Gothic" w:eastAsia="MS Gothic" w:hAnsi="MS Gothic" w:cs="MS Gothic" w:hint="eastAsia"/>
          <w:sz w:val="24"/>
          <w:szCs w:val="24"/>
          <w:lang w:eastAsia="uk-UA"/>
        </w:rPr>
        <w:t>☐</w:t>
      </w:r>
      <w:r w:rsidRPr="00D9155E">
        <w:rPr>
          <w:sz w:val="24"/>
          <w:szCs w:val="24"/>
          <w:lang w:eastAsia="uk-UA"/>
        </w:rPr>
        <w:t xml:space="preserve"> 4 </w:t>
      </w:r>
      <w:r w:rsidRPr="00D9155E">
        <w:rPr>
          <w:rFonts w:ascii="MS Gothic" w:eastAsia="MS Gothic" w:hAnsi="MS Gothic" w:cs="MS Gothic" w:hint="eastAsia"/>
          <w:sz w:val="24"/>
          <w:szCs w:val="24"/>
          <w:lang w:eastAsia="uk-UA"/>
        </w:rPr>
        <w:t>☐</w:t>
      </w:r>
      <w:r w:rsidRPr="00D9155E">
        <w:rPr>
          <w:sz w:val="24"/>
          <w:szCs w:val="24"/>
          <w:lang w:eastAsia="uk-UA"/>
        </w:rPr>
        <w:t xml:space="preserve"> 5 </w:t>
      </w:r>
      <w:r w:rsidRPr="00D9155E">
        <w:rPr>
          <w:rFonts w:ascii="MS Gothic" w:eastAsia="MS Gothic" w:hAnsi="MS Gothic" w:cs="MS Gothic"/>
          <w:sz w:val="24"/>
          <w:szCs w:val="24"/>
          <w:lang w:eastAsia="uk-UA"/>
        </w:rPr>
        <w:t>☐</w:t>
      </w:r>
    </w:p>
    <w:p w14:paraId="388F40B4" w14:textId="77777777" w:rsidR="00D9155E" w:rsidRPr="00D9155E" w:rsidRDefault="00D9155E" w:rsidP="00B45582">
      <w:pPr>
        <w:widowControl/>
        <w:autoSpaceDE/>
        <w:autoSpaceDN/>
        <w:spacing w:before="100" w:beforeAutospacing="1" w:after="100" w:afterAutospacing="1" w:line="360" w:lineRule="auto"/>
        <w:rPr>
          <w:sz w:val="24"/>
          <w:szCs w:val="24"/>
          <w:lang w:eastAsia="uk-UA"/>
        </w:rPr>
      </w:pPr>
      <w:r w:rsidRPr="00D9155E">
        <w:rPr>
          <w:sz w:val="24"/>
          <w:szCs w:val="24"/>
          <w:lang w:eastAsia="uk-UA"/>
        </w:rPr>
        <w:t>Коментар: _________________________________________________________</w:t>
      </w:r>
    </w:p>
    <w:p w14:paraId="6AB20272" w14:textId="77777777" w:rsidR="00D9155E" w:rsidRPr="00D9155E" w:rsidRDefault="00D9155E" w:rsidP="00B45582">
      <w:pPr>
        <w:widowControl/>
        <w:autoSpaceDE/>
        <w:autoSpaceDN/>
        <w:spacing w:before="100" w:beforeAutospacing="1" w:after="100" w:afterAutospacing="1" w:line="360" w:lineRule="auto"/>
        <w:outlineLvl w:val="1"/>
        <w:rPr>
          <w:b/>
          <w:bCs/>
          <w:sz w:val="28"/>
          <w:szCs w:val="28"/>
          <w:lang w:eastAsia="uk-UA"/>
        </w:rPr>
      </w:pPr>
      <w:r w:rsidRPr="00D9155E">
        <w:rPr>
          <w:b/>
          <w:bCs/>
          <w:sz w:val="28"/>
          <w:szCs w:val="28"/>
          <w:lang w:eastAsia="uk-UA"/>
        </w:rPr>
        <w:t xml:space="preserve">6. </w:t>
      </w:r>
      <w:proofErr w:type="spellStart"/>
      <w:r w:rsidRPr="00D9155E">
        <w:rPr>
          <w:b/>
          <w:bCs/>
          <w:sz w:val="28"/>
          <w:szCs w:val="28"/>
          <w:lang w:eastAsia="uk-UA"/>
        </w:rPr>
        <w:t>Інноваційність</w:t>
      </w:r>
      <w:proofErr w:type="spellEnd"/>
      <w:r w:rsidRPr="00D9155E">
        <w:rPr>
          <w:b/>
          <w:bCs/>
          <w:sz w:val="28"/>
          <w:szCs w:val="28"/>
          <w:lang w:eastAsia="uk-UA"/>
        </w:rPr>
        <w:t xml:space="preserve"> та педагогічна рефлексія</w:t>
      </w:r>
    </w:p>
    <w:p w14:paraId="4A14AD13" w14:textId="77777777" w:rsidR="00D9155E" w:rsidRPr="00D9155E" w:rsidRDefault="00D9155E" w:rsidP="00B45582">
      <w:pPr>
        <w:widowControl/>
        <w:autoSpaceDE/>
        <w:autoSpaceDN/>
        <w:spacing w:before="100" w:beforeAutospacing="1" w:after="100" w:afterAutospacing="1" w:line="360" w:lineRule="auto"/>
        <w:rPr>
          <w:sz w:val="24"/>
          <w:szCs w:val="24"/>
          <w:lang w:eastAsia="uk-UA"/>
        </w:rPr>
      </w:pPr>
      <w:r w:rsidRPr="00D9155E">
        <w:rPr>
          <w:sz w:val="24"/>
          <w:szCs w:val="24"/>
          <w:lang w:eastAsia="uk-UA"/>
        </w:rPr>
        <w:t>(оновлення простору, аналіз, власні педагогічні рішення)</w:t>
      </w:r>
    </w:p>
    <w:p w14:paraId="16408DB1" w14:textId="77777777" w:rsidR="00D9155E" w:rsidRPr="00D9155E" w:rsidRDefault="00D9155E" w:rsidP="00B45582">
      <w:pPr>
        <w:widowControl/>
        <w:autoSpaceDE/>
        <w:autoSpaceDN/>
        <w:spacing w:before="100" w:beforeAutospacing="1" w:after="100" w:afterAutospacing="1" w:line="360" w:lineRule="auto"/>
        <w:rPr>
          <w:sz w:val="24"/>
          <w:szCs w:val="24"/>
          <w:lang w:eastAsia="uk-UA"/>
        </w:rPr>
      </w:pPr>
      <w:r w:rsidRPr="00D9155E">
        <w:rPr>
          <w:sz w:val="24"/>
          <w:szCs w:val="24"/>
          <w:lang w:eastAsia="uk-UA"/>
        </w:rPr>
        <w:t xml:space="preserve">0 </w:t>
      </w:r>
      <w:r w:rsidRPr="00D9155E">
        <w:rPr>
          <w:rFonts w:ascii="MS Gothic" w:eastAsia="MS Gothic" w:hAnsi="MS Gothic" w:cs="MS Gothic" w:hint="eastAsia"/>
          <w:sz w:val="24"/>
          <w:szCs w:val="24"/>
          <w:lang w:eastAsia="uk-UA"/>
        </w:rPr>
        <w:t>☐</w:t>
      </w:r>
      <w:r w:rsidRPr="00D9155E">
        <w:rPr>
          <w:sz w:val="24"/>
          <w:szCs w:val="24"/>
          <w:lang w:eastAsia="uk-UA"/>
        </w:rPr>
        <w:t xml:space="preserve"> 1 </w:t>
      </w:r>
      <w:r w:rsidRPr="00D9155E">
        <w:rPr>
          <w:rFonts w:ascii="MS Gothic" w:eastAsia="MS Gothic" w:hAnsi="MS Gothic" w:cs="MS Gothic" w:hint="eastAsia"/>
          <w:sz w:val="24"/>
          <w:szCs w:val="24"/>
          <w:lang w:eastAsia="uk-UA"/>
        </w:rPr>
        <w:t>☐</w:t>
      </w:r>
      <w:r w:rsidRPr="00D9155E">
        <w:rPr>
          <w:sz w:val="24"/>
          <w:szCs w:val="24"/>
          <w:lang w:eastAsia="uk-UA"/>
        </w:rPr>
        <w:t xml:space="preserve"> 2 </w:t>
      </w:r>
      <w:r w:rsidRPr="00D9155E">
        <w:rPr>
          <w:rFonts w:ascii="MS Gothic" w:eastAsia="MS Gothic" w:hAnsi="MS Gothic" w:cs="MS Gothic" w:hint="eastAsia"/>
          <w:sz w:val="24"/>
          <w:szCs w:val="24"/>
          <w:lang w:eastAsia="uk-UA"/>
        </w:rPr>
        <w:t>☐</w:t>
      </w:r>
      <w:r w:rsidRPr="00D9155E">
        <w:rPr>
          <w:sz w:val="24"/>
          <w:szCs w:val="24"/>
          <w:lang w:eastAsia="uk-UA"/>
        </w:rPr>
        <w:t xml:space="preserve"> 3 </w:t>
      </w:r>
      <w:r w:rsidRPr="00D9155E">
        <w:rPr>
          <w:rFonts w:ascii="MS Gothic" w:eastAsia="MS Gothic" w:hAnsi="MS Gothic" w:cs="MS Gothic" w:hint="eastAsia"/>
          <w:sz w:val="24"/>
          <w:szCs w:val="24"/>
          <w:lang w:eastAsia="uk-UA"/>
        </w:rPr>
        <w:t>☐</w:t>
      </w:r>
      <w:r w:rsidRPr="00D9155E">
        <w:rPr>
          <w:sz w:val="24"/>
          <w:szCs w:val="24"/>
          <w:lang w:eastAsia="uk-UA"/>
        </w:rPr>
        <w:t xml:space="preserve"> 4 </w:t>
      </w:r>
      <w:r w:rsidRPr="00D9155E">
        <w:rPr>
          <w:rFonts w:ascii="MS Gothic" w:eastAsia="MS Gothic" w:hAnsi="MS Gothic" w:cs="MS Gothic" w:hint="eastAsia"/>
          <w:sz w:val="24"/>
          <w:szCs w:val="24"/>
          <w:lang w:eastAsia="uk-UA"/>
        </w:rPr>
        <w:t>☐</w:t>
      </w:r>
      <w:r w:rsidRPr="00D9155E">
        <w:rPr>
          <w:sz w:val="24"/>
          <w:szCs w:val="24"/>
          <w:lang w:eastAsia="uk-UA"/>
        </w:rPr>
        <w:t xml:space="preserve"> 5 </w:t>
      </w:r>
      <w:r w:rsidRPr="00D9155E">
        <w:rPr>
          <w:rFonts w:ascii="MS Gothic" w:eastAsia="MS Gothic" w:hAnsi="MS Gothic" w:cs="MS Gothic"/>
          <w:sz w:val="24"/>
          <w:szCs w:val="24"/>
          <w:lang w:eastAsia="uk-UA"/>
        </w:rPr>
        <w:t>☐</w:t>
      </w:r>
    </w:p>
    <w:p w14:paraId="45888655" w14:textId="77777777" w:rsidR="00D9155E" w:rsidRPr="00D9155E" w:rsidRDefault="00D9155E" w:rsidP="00B45582">
      <w:pPr>
        <w:widowControl/>
        <w:autoSpaceDE/>
        <w:autoSpaceDN/>
        <w:spacing w:before="100" w:beforeAutospacing="1" w:after="100" w:afterAutospacing="1" w:line="360" w:lineRule="auto"/>
        <w:rPr>
          <w:sz w:val="24"/>
          <w:szCs w:val="24"/>
          <w:lang w:eastAsia="uk-UA"/>
        </w:rPr>
      </w:pPr>
      <w:r w:rsidRPr="00D9155E">
        <w:rPr>
          <w:sz w:val="24"/>
          <w:szCs w:val="24"/>
          <w:lang w:eastAsia="uk-UA"/>
        </w:rPr>
        <w:t>Коментар: _________________________________________________________</w:t>
      </w:r>
    </w:p>
    <w:p w14:paraId="21964C37" w14:textId="77777777" w:rsidR="00D9155E" w:rsidRPr="00D9155E" w:rsidRDefault="00D9155E" w:rsidP="00B45582">
      <w:pPr>
        <w:widowControl/>
        <w:autoSpaceDE/>
        <w:autoSpaceDN/>
        <w:spacing w:before="100" w:beforeAutospacing="1" w:after="100" w:afterAutospacing="1" w:line="360" w:lineRule="auto"/>
        <w:outlineLvl w:val="1"/>
        <w:rPr>
          <w:b/>
          <w:bCs/>
          <w:sz w:val="28"/>
          <w:szCs w:val="28"/>
          <w:lang w:eastAsia="uk-UA"/>
        </w:rPr>
      </w:pPr>
      <w:r w:rsidRPr="00D9155E">
        <w:rPr>
          <w:b/>
          <w:bCs/>
          <w:sz w:val="28"/>
          <w:szCs w:val="28"/>
          <w:lang w:eastAsia="uk-UA"/>
        </w:rPr>
        <w:t>Загальна кількість балів: ______ / 30</w:t>
      </w:r>
    </w:p>
    <w:p w14:paraId="1DF68B96" w14:textId="77777777" w:rsidR="00D9155E" w:rsidRPr="00D9155E" w:rsidRDefault="00D9155E" w:rsidP="00B45582">
      <w:pPr>
        <w:widowControl/>
        <w:autoSpaceDE/>
        <w:autoSpaceDN/>
        <w:spacing w:before="100" w:beforeAutospacing="1" w:after="100" w:afterAutospacing="1" w:line="360" w:lineRule="auto"/>
        <w:outlineLvl w:val="2"/>
        <w:rPr>
          <w:b/>
          <w:bCs/>
          <w:sz w:val="27"/>
          <w:szCs w:val="27"/>
          <w:lang w:eastAsia="uk-UA"/>
        </w:rPr>
      </w:pPr>
      <w:r w:rsidRPr="00D9155E">
        <w:rPr>
          <w:b/>
          <w:bCs/>
          <w:sz w:val="27"/>
          <w:szCs w:val="27"/>
          <w:lang w:eastAsia="uk-UA"/>
        </w:rPr>
        <w:t>Рівень креативності:</w:t>
      </w:r>
    </w:p>
    <w:p w14:paraId="1655B669" w14:textId="77777777" w:rsidR="00D9155E" w:rsidRPr="00D9155E" w:rsidRDefault="00D9155E" w:rsidP="00B45582">
      <w:pPr>
        <w:widowControl/>
        <w:autoSpaceDE/>
        <w:autoSpaceDN/>
        <w:spacing w:before="100" w:beforeAutospacing="1" w:after="100" w:afterAutospacing="1" w:line="360" w:lineRule="auto"/>
        <w:rPr>
          <w:sz w:val="24"/>
          <w:szCs w:val="24"/>
          <w:lang w:eastAsia="uk-UA"/>
        </w:rPr>
      </w:pPr>
      <w:r w:rsidRPr="00D9155E">
        <w:rPr>
          <w:rFonts w:ascii="MS Gothic" w:eastAsia="MS Gothic" w:hAnsi="MS Gothic" w:cs="MS Gothic" w:hint="eastAsia"/>
          <w:sz w:val="24"/>
          <w:szCs w:val="24"/>
          <w:lang w:eastAsia="uk-UA"/>
        </w:rPr>
        <w:t>☐</w:t>
      </w:r>
      <w:r w:rsidRPr="00D9155E">
        <w:rPr>
          <w:sz w:val="24"/>
          <w:szCs w:val="24"/>
          <w:lang w:eastAsia="uk-UA"/>
        </w:rPr>
        <w:t xml:space="preserve"> Початковий (0–6)</w:t>
      </w:r>
      <w:r w:rsidRPr="00D9155E">
        <w:rPr>
          <w:sz w:val="24"/>
          <w:szCs w:val="24"/>
          <w:lang w:eastAsia="uk-UA"/>
        </w:rPr>
        <w:br/>
      </w:r>
      <w:r w:rsidRPr="00D9155E">
        <w:rPr>
          <w:rFonts w:ascii="MS Gothic" w:eastAsia="MS Gothic" w:hAnsi="MS Gothic" w:cs="MS Gothic" w:hint="eastAsia"/>
          <w:sz w:val="24"/>
          <w:szCs w:val="24"/>
          <w:lang w:eastAsia="uk-UA"/>
        </w:rPr>
        <w:t>☐</w:t>
      </w:r>
      <w:r w:rsidRPr="00D9155E">
        <w:rPr>
          <w:sz w:val="24"/>
          <w:szCs w:val="24"/>
          <w:lang w:eastAsia="uk-UA"/>
        </w:rPr>
        <w:t xml:space="preserve"> Базовий (7–12)</w:t>
      </w:r>
      <w:r w:rsidRPr="00D9155E">
        <w:rPr>
          <w:sz w:val="24"/>
          <w:szCs w:val="24"/>
          <w:lang w:eastAsia="uk-UA"/>
        </w:rPr>
        <w:br/>
      </w:r>
      <w:r w:rsidRPr="00D9155E">
        <w:rPr>
          <w:rFonts w:ascii="MS Gothic" w:eastAsia="MS Gothic" w:hAnsi="MS Gothic" w:cs="MS Gothic" w:hint="eastAsia"/>
          <w:sz w:val="24"/>
          <w:szCs w:val="24"/>
          <w:lang w:eastAsia="uk-UA"/>
        </w:rPr>
        <w:t>☐</w:t>
      </w:r>
      <w:r w:rsidRPr="00D9155E">
        <w:rPr>
          <w:sz w:val="24"/>
          <w:szCs w:val="24"/>
          <w:lang w:eastAsia="uk-UA"/>
        </w:rPr>
        <w:t xml:space="preserve"> Достатній (13–18)</w:t>
      </w:r>
      <w:r w:rsidRPr="00D9155E">
        <w:rPr>
          <w:sz w:val="24"/>
          <w:szCs w:val="24"/>
          <w:lang w:eastAsia="uk-UA"/>
        </w:rPr>
        <w:br/>
      </w:r>
      <w:r w:rsidRPr="00D9155E">
        <w:rPr>
          <w:rFonts w:ascii="MS Gothic" w:eastAsia="MS Gothic" w:hAnsi="MS Gothic" w:cs="MS Gothic" w:hint="eastAsia"/>
          <w:sz w:val="24"/>
          <w:szCs w:val="24"/>
          <w:lang w:eastAsia="uk-UA"/>
        </w:rPr>
        <w:t>☐</w:t>
      </w:r>
      <w:r w:rsidRPr="00D9155E">
        <w:rPr>
          <w:sz w:val="24"/>
          <w:szCs w:val="24"/>
          <w:lang w:eastAsia="uk-UA"/>
        </w:rPr>
        <w:t xml:space="preserve"> Високий (19–24)</w:t>
      </w:r>
      <w:r w:rsidRPr="00D9155E">
        <w:rPr>
          <w:sz w:val="24"/>
          <w:szCs w:val="24"/>
          <w:lang w:eastAsia="uk-UA"/>
        </w:rPr>
        <w:br/>
      </w:r>
      <w:r w:rsidRPr="00D9155E">
        <w:rPr>
          <w:rFonts w:ascii="MS Gothic" w:eastAsia="MS Gothic" w:hAnsi="MS Gothic" w:cs="MS Gothic" w:hint="eastAsia"/>
          <w:sz w:val="24"/>
          <w:szCs w:val="24"/>
          <w:lang w:eastAsia="uk-UA"/>
        </w:rPr>
        <w:t>☐</w:t>
      </w:r>
      <w:r w:rsidRPr="00D9155E">
        <w:rPr>
          <w:sz w:val="24"/>
          <w:szCs w:val="24"/>
          <w:lang w:eastAsia="uk-UA"/>
        </w:rPr>
        <w:t xml:space="preserve"> Інноваційний (25–30)</w:t>
      </w:r>
    </w:p>
    <w:p w14:paraId="7143A778" w14:textId="77777777" w:rsidR="00D9155E" w:rsidRPr="00D9155E" w:rsidRDefault="00D9155E" w:rsidP="00B45582">
      <w:pPr>
        <w:widowControl/>
        <w:autoSpaceDE/>
        <w:autoSpaceDN/>
        <w:spacing w:before="100" w:beforeAutospacing="1" w:after="100" w:afterAutospacing="1" w:line="360" w:lineRule="auto"/>
        <w:outlineLvl w:val="1"/>
        <w:rPr>
          <w:b/>
          <w:bCs/>
          <w:sz w:val="28"/>
          <w:szCs w:val="28"/>
          <w:lang w:eastAsia="uk-UA"/>
        </w:rPr>
      </w:pPr>
      <w:r w:rsidRPr="00D9155E">
        <w:rPr>
          <w:b/>
          <w:bCs/>
          <w:sz w:val="28"/>
          <w:szCs w:val="28"/>
          <w:lang w:eastAsia="uk-UA"/>
        </w:rPr>
        <w:t>Загальний висновок:</w:t>
      </w:r>
    </w:p>
    <w:p w14:paraId="4B7C91D1" w14:textId="77777777" w:rsidR="00D9155E" w:rsidRPr="00D9155E" w:rsidRDefault="00D9155E" w:rsidP="00B45582">
      <w:pPr>
        <w:widowControl/>
        <w:autoSpaceDE/>
        <w:autoSpaceDN/>
        <w:spacing w:before="100" w:beforeAutospacing="1" w:after="100" w:afterAutospacing="1" w:line="360" w:lineRule="auto"/>
        <w:outlineLvl w:val="1"/>
        <w:rPr>
          <w:b/>
          <w:bCs/>
          <w:sz w:val="28"/>
          <w:szCs w:val="28"/>
          <w:lang w:eastAsia="uk-UA"/>
        </w:rPr>
      </w:pPr>
      <w:r w:rsidRPr="00D9155E">
        <w:rPr>
          <w:b/>
          <w:bCs/>
          <w:sz w:val="28"/>
          <w:szCs w:val="28"/>
          <w:lang w:eastAsia="uk-UA"/>
        </w:rPr>
        <w:t>Рекомендації:</w:t>
      </w:r>
    </w:p>
    <w:p w14:paraId="04F2D612" w14:textId="77777777" w:rsidR="00D9155E" w:rsidRPr="00D9155E" w:rsidRDefault="00D9155E" w:rsidP="00B45582">
      <w:pPr>
        <w:widowControl/>
        <w:autoSpaceDE/>
        <w:autoSpaceDN/>
        <w:spacing w:before="100" w:beforeAutospacing="1" w:after="100" w:afterAutospacing="1" w:line="360" w:lineRule="auto"/>
        <w:rPr>
          <w:sz w:val="24"/>
          <w:szCs w:val="24"/>
          <w:lang w:eastAsia="uk-UA"/>
        </w:rPr>
      </w:pPr>
      <w:r w:rsidRPr="00D9155E">
        <w:rPr>
          <w:b/>
          <w:bCs/>
          <w:sz w:val="24"/>
          <w:szCs w:val="24"/>
          <w:lang w:eastAsia="uk-UA"/>
        </w:rPr>
        <w:t>Підпис спостерігача:</w:t>
      </w:r>
      <w:r w:rsidRPr="00D9155E">
        <w:rPr>
          <w:sz w:val="24"/>
          <w:szCs w:val="24"/>
          <w:lang w:eastAsia="uk-UA"/>
        </w:rPr>
        <w:t xml:space="preserve"> _______________________</w:t>
      </w:r>
      <w:r w:rsidRPr="00D9155E">
        <w:rPr>
          <w:sz w:val="24"/>
          <w:szCs w:val="24"/>
          <w:lang w:eastAsia="uk-UA"/>
        </w:rPr>
        <w:br/>
      </w:r>
      <w:r w:rsidRPr="00D9155E">
        <w:rPr>
          <w:b/>
          <w:bCs/>
          <w:sz w:val="24"/>
          <w:szCs w:val="24"/>
          <w:lang w:eastAsia="uk-UA"/>
        </w:rPr>
        <w:t>Підпис вихователя:</w:t>
      </w:r>
      <w:r w:rsidRPr="00D9155E">
        <w:rPr>
          <w:sz w:val="24"/>
          <w:szCs w:val="24"/>
          <w:lang w:eastAsia="uk-UA"/>
        </w:rPr>
        <w:t xml:space="preserve"> ________________________</w:t>
      </w:r>
    </w:p>
    <w:p w14:paraId="730B2D87" w14:textId="77777777" w:rsidR="00D9155E" w:rsidRPr="00D9155E" w:rsidRDefault="00D9155E" w:rsidP="00B45582">
      <w:pPr>
        <w:widowControl/>
        <w:autoSpaceDE/>
        <w:autoSpaceDN/>
        <w:spacing w:before="100" w:beforeAutospacing="1" w:after="100" w:afterAutospacing="1" w:line="360" w:lineRule="auto"/>
        <w:jc w:val="center"/>
        <w:outlineLvl w:val="1"/>
        <w:rPr>
          <w:b/>
          <w:bCs/>
          <w:sz w:val="28"/>
          <w:szCs w:val="28"/>
          <w:lang w:eastAsia="uk-UA"/>
        </w:rPr>
      </w:pPr>
      <w:r w:rsidRPr="00D9155E">
        <w:rPr>
          <w:b/>
          <w:bCs/>
          <w:sz w:val="28"/>
          <w:szCs w:val="28"/>
          <w:lang w:eastAsia="uk-UA"/>
        </w:rPr>
        <w:t>Шкала «Роль дорослого в збагаченні ігрового досвіду дітей»</w:t>
      </w:r>
    </w:p>
    <w:p w14:paraId="0EDE8EB4" w14:textId="77777777" w:rsidR="00D9155E" w:rsidRPr="00D9155E" w:rsidRDefault="00D9155E" w:rsidP="00B45582">
      <w:pPr>
        <w:widowControl/>
        <w:autoSpaceDE/>
        <w:autoSpaceDN/>
        <w:spacing w:before="100" w:beforeAutospacing="1" w:after="100" w:afterAutospacing="1" w:line="360" w:lineRule="auto"/>
        <w:rPr>
          <w:sz w:val="24"/>
          <w:szCs w:val="24"/>
          <w:lang w:eastAsia="uk-UA"/>
        </w:rPr>
      </w:pPr>
      <w:r w:rsidRPr="00D9155E">
        <w:rPr>
          <w:b/>
          <w:bCs/>
          <w:sz w:val="24"/>
          <w:szCs w:val="24"/>
          <w:lang w:eastAsia="uk-UA"/>
        </w:rPr>
        <w:lastRenderedPageBreak/>
        <w:t>Заклад:</w:t>
      </w:r>
      <w:r w:rsidRPr="00D9155E">
        <w:rPr>
          <w:sz w:val="24"/>
          <w:szCs w:val="24"/>
          <w:lang w:eastAsia="uk-UA"/>
        </w:rPr>
        <w:t xml:space="preserve"> _______________________________</w:t>
      </w:r>
      <w:r w:rsidRPr="00D9155E">
        <w:rPr>
          <w:sz w:val="24"/>
          <w:szCs w:val="24"/>
          <w:lang w:eastAsia="uk-UA"/>
        </w:rPr>
        <w:br/>
      </w:r>
      <w:r w:rsidRPr="00D9155E">
        <w:rPr>
          <w:b/>
          <w:bCs/>
          <w:sz w:val="24"/>
          <w:szCs w:val="24"/>
          <w:lang w:eastAsia="uk-UA"/>
        </w:rPr>
        <w:t>Група:</w:t>
      </w:r>
      <w:r w:rsidRPr="00D9155E">
        <w:rPr>
          <w:sz w:val="24"/>
          <w:szCs w:val="24"/>
          <w:lang w:eastAsia="uk-UA"/>
        </w:rPr>
        <w:t xml:space="preserve"> ________________________________</w:t>
      </w:r>
      <w:r w:rsidRPr="00D9155E">
        <w:rPr>
          <w:sz w:val="24"/>
          <w:szCs w:val="24"/>
          <w:lang w:eastAsia="uk-UA"/>
        </w:rPr>
        <w:br/>
      </w:r>
      <w:r w:rsidRPr="00D9155E">
        <w:rPr>
          <w:b/>
          <w:bCs/>
          <w:sz w:val="24"/>
          <w:szCs w:val="24"/>
          <w:lang w:eastAsia="uk-UA"/>
        </w:rPr>
        <w:t>Дата:</w:t>
      </w:r>
      <w:r w:rsidRPr="00D9155E">
        <w:rPr>
          <w:sz w:val="24"/>
          <w:szCs w:val="24"/>
          <w:lang w:eastAsia="uk-UA"/>
        </w:rPr>
        <w:t xml:space="preserve"> _________________________________</w:t>
      </w:r>
      <w:r w:rsidRPr="00D9155E">
        <w:rPr>
          <w:sz w:val="24"/>
          <w:szCs w:val="24"/>
          <w:lang w:eastAsia="uk-UA"/>
        </w:rPr>
        <w:br/>
      </w:r>
      <w:r w:rsidRPr="00D9155E">
        <w:rPr>
          <w:b/>
          <w:bCs/>
          <w:sz w:val="24"/>
          <w:szCs w:val="24"/>
          <w:lang w:eastAsia="uk-UA"/>
        </w:rPr>
        <w:t>Педагог:</w:t>
      </w:r>
      <w:r w:rsidRPr="00D9155E">
        <w:rPr>
          <w:sz w:val="24"/>
          <w:szCs w:val="24"/>
          <w:lang w:eastAsia="uk-UA"/>
        </w:rPr>
        <w:t xml:space="preserve"> ______________________________</w:t>
      </w:r>
      <w:r w:rsidRPr="00D9155E">
        <w:rPr>
          <w:sz w:val="24"/>
          <w:szCs w:val="24"/>
          <w:lang w:eastAsia="uk-UA"/>
        </w:rPr>
        <w:br/>
      </w:r>
      <w:r w:rsidRPr="00D9155E">
        <w:rPr>
          <w:b/>
          <w:bCs/>
          <w:sz w:val="24"/>
          <w:szCs w:val="24"/>
          <w:lang w:eastAsia="uk-UA"/>
        </w:rPr>
        <w:t>Спостерігач:</w:t>
      </w:r>
      <w:r w:rsidRPr="00D9155E">
        <w:rPr>
          <w:sz w:val="24"/>
          <w:szCs w:val="24"/>
          <w:lang w:eastAsia="uk-UA"/>
        </w:rPr>
        <w:t xml:space="preserve"> __________________________</w:t>
      </w:r>
    </w:p>
    <w:p w14:paraId="0B155035" w14:textId="77777777" w:rsidR="00D9155E" w:rsidRPr="00D9155E" w:rsidRDefault="00D9155E" w:rsidP="00B45582">
      <w:pPr>
        <w:widowControl/>
        <w:autoSpaceDE/>
        <w:autoSpaceDN/>
        <w:spacing w:before="100" w:beforeAutospacing="1" w:after="100" w:afterAutospacing="1" w:line="360" w:lineRule="auto"/>
        <w:outlineLvl w:val="2"/>
        <w:rPr>
          <w:b/>
          <w:bCs/>
          <w:sz w:val="27"/>
          <w:szCs w:val="27"/>
          <w:lang w:eastAsia="uk-UA"/>
        </w:rPr>
      </w:pPr>
      <w:r w:rsidRPr="00D9155E">
        <w:rPr>
          <w:b/>
          <w:bCs/>
          <w:sz w:val="27"/>
          <w:szCs w:val="27"/>
          <w:lang w:eastAsia="uk-UA"/>
        </w:rPr>
        <w:t>Шкала оцінювання:</w:t>
      </w:r>
    </w:p>
    <w:p w14:paraId="4BB2B94D" w14:textId="77777777" w:rsidR="00D9155E" w:rsidRPr="00D9155E" w:rsidRDefault="00D9155E" w:rsidP="00B45582">
      <w:pPr>
        <w:widowControl/>
        <w:autoSpaceDE/>
        <w:autoSpaceDN/>
        <w:spacing w:before="100" w:beforeAutospacing="1" w:after="100" w:afterAutospacing="1" w:line="360" w:lineRule="auto"/>
        <w:rPr>
          <w:sz w:val="24"/>
          <w:szCs w:val="24"/>
          <w:lang w:eastAsia="uk-UA"/>
        </w:rPr>
      </w:pPr>
      <w:r w:rsidRPr="00D9155E">
        <w:rPr>
          <w:sz w:val="24"/>
          <w:szCs w:val="24"/>
          <w:lang w:eastAsia="uk-UA"/>
        </w:rPr>
        <w:t>0 – відсутня | 1 – мінімальна | 2 – ситуативна | 3 – системна | 4 – майстерна</w:t>
      </w:r>
    </w:p>
    <w:p w14:paraId="227B93B8" w14:textId="77777777" w:rsidR="00D9155E" w:rsidRPr="00D9155E" w:rsidRDefault="00D9155E" w:rsidP="00B45582">
      <w:pPr>
        <w:widowControl/>
        <w:autoSpaceDE/>
        <w:autoSpaceDN/>
        <w:spacing w:before="100" w:beforeAutospacing="1" w:after="100" w:afterAutospacing="1" w:line="360" w:lineRule="auto"/>
        <w:outlineLvl w:val="1"/>
        <w:rPr>
          <w:bCs/>
          <w:sz w:val="24"/>
          <w:szCs w:val="24"/>
          <w:lang w:eastAsia="uk-UA"/>
        </w:rPr>
      </w:pPr>
      <w:r w:rsidRPr="00D9155E">
        <w:rPr>
          <w:b/>
          <w:bCs/>
          <w:sz w:val="28"/>
          <w:szCs w:val="28"/>
          <w:lang w:eastAsia="uk-UA"/>
        </w:rPr>
        <w:t xml:space="preserve">1. Як дорослий впливає на гру дитини </w:t>
      </w:r>
      <w:r w:rsidRPr="00D9155E">
        <w:rPr>
          <w:bCs/>
          <w:sz w:val="24"/>
          <w:szCs w:val="24"/>
          <w:lang w:eastAsia="uk-UA"/>
        </w:rPr>
        <w:t>(емоційний клімат, стиль взаємодії)</w:t>
      </w:r>
    </w:p>
    <w:p w14:paraId="79DEBE06" w14:textId="77777777" w:rsidR="00D9155E" w:rsidRPr="00D9155E" w:rsidRDefault="00D9155E" w:rsidP="00B45582">
      <w:pPr>
        <w:widowControl/>
        <w:autoSpaceDE/>
        <w:autoSpaceDN/>
        <w:spacing w:before="100" w:beforeAutospacing="1" w:after="100" w:afterAutospacing="1" w:line="360" w:lineRule="auto"/>
        <w:rPr>
          <w:sz w:val="24"/>
          <w:szCs w:val="24"/>
          <w:lang w:eastAsia="uk-UA"/>
        </w:rPr>
      </w:pPr>
      <w:r w:rsidRPr="00D9155E">
        <w:rPr>
          <w:rFonts w:ascii="MS Gothic" w:eastAsia="MS Gothic" w:hAnsi="MS Gothic" w:cs="MS Gothic" w:hint="eastAsia"/>
          <w:sz w:val="24"/>
          <w:szCs w:val="24"/>
          <w:lang w:eastAsia="uk-UA"/>
        </w:rPr>
        <w:t>☐</w:t>
      </w:r>
      <w:r w:rsidRPr="00D9155E">
        <w:rPr>
          <w:sz w:val="24"/>
          <w:szCs w:val="24"/>
          <w:lang w:eastAsia="uk-UA"/>
        </w:rPr>
        <w:t xml:space="preserve">0 </w:t>
      </w:r>
      <w:r w:rsidRPr="00D9155E">
        <w:rPr>
          <w:rFonts w:ascii="MS Gothic" w:eastAsia="MS Gothic" w:hAnsi="MS Gothic" w:cs="MS Gothic" w:hint="eastAsia"/>
          <w:sz w:val="24"/>
          <w:szCs w:val="24"/>
          <w:lang w:eastAsia="uk-UA"/>
        </w:rPr>
        <w:t>☐</w:t>
      </w:r>
      <w:r w:rsidRPr="00D9155E">
        <w:rPr>
          <w:sz w:val="24"/>
          <w:szCs w:val="24"/>
          <w:lang w:eastAsia="uk-UA"/>
        </w:rPr>
        <w:t xml:space="preserve">1 </w:t>
      </w:r>
      <w:r w:rsidRPr="00D9155E">
        <w:rPr>
          <w:rFonts w:ascii="MS Gothic" w:eastAsia="MS Gothic" w:hAnsi="MS Gothic" w:cs="MS Gothic" w:hint="eastAsia"/>
          <w:sz w:val="24"/>
          <w:szCs w:val="24"/>
          <w:lang w:eastAsia="uk-UA"/>
        </w:rPr>
        <w:t>☐</w:t>
      </w:r>
      <w:r w:rsidRPr="00D9155E">
        <w:rPr>
          <w:sz w:val="24"/>
          <w:szCs w:val="24"/>
          <w:lang w:eastAsia="uk-UA"/>
        </w:rPr>
        <w:t xml:space="preserve">2 </w:t>
      </w:r>
      <w:r w:rsidRPr="00D9155E">
        <w:rPr>
          <w:rFonts w:ascii="MS Gothic" w:eastAsia="MS Gothic" w:hAnsi="MS Gothic" w:cs="MS Gothic" w:hint="eastAsia"/>
          <w:sz w:val="24"/>
          <w:szCs w:val="24"/>
          <w:lang w:eastAsia="uk-UA"/>
        </w:rPr>
        <w:t>☐</w:t>
      </w:r>
      <w:r w:rsidRPr="00D9155E">
        <w:rPr>
          <w:sz w:val="24"/>
          <w:szCs w:val="24"/>
          <w:lang w:eastAsia="uk-UA"/>
        </w:rPr>
        <w:t xml:space="preserve">3 </w:t>
      </w:r>
      <w:r w:rsidRPr="00D9155E">
        <w:rPr>
          <w:rFonts w:ascii="MS Gothic" w:eastAsia="MS Gothic" w:hAnsi="MS Gothic" w:cs="MS Gothic" w:hint="eastAsia"/>
          <w:sz w:val="24"/>
          <w:szCs w:val="24"/>
          <w:lang w:eastAsia="uk-UA"/>
        </w:rPr>
        <w:t>☐</w:t>
      </w:r>
      <w:r w:rsidRPr="00D9155E">
        <w:rPr>
          <w:sz w:val="24"/>
          <w:szCs w:val="24"/>
          <w:lang w:eastAsia="uk-UA"/>
        </w:rPr>
        <w:t>4</w:t>
      </w:r>
    </w:p>
    <w:p w14:paraId="712CF79E" w14:textId="77777777" w:rsidR="00D9155E" w:rsidRPr="00D9155E" w:rsidRDefault="00D9155E" w:rsidP="00B45582">
      <w:pPr>
        <w:widowControl/>
        <w:autoSpaceDE/>
        <w:autoSpaceDN/>
        <w:spacing w:before="100" w:beforeAutospacing="1" w:after="100" w:afterAutospacing="1" w:line="360" w:lineRule="auto"/>
        <w:outlineLvl w:val="1"/>
        <w:rPr>
          <w:bCs/>
          <w:sz w:val="24"/>
          <w:szCs w:val="24"/>
          <w:lang w:eastAsia="uk-UA"/>
        </w:rPr>
      </w:pPr>
      <w:r w:rsidRPr="00D9155E">
        <w:rPr>
          <w:b/>
          <w:bCs/>
          <w:sz w:val="28"/>
          <w:szCs w:val="28"/>
          <w:lang w:eastAsia="uk-UA"/>
        </w:rPr>
        <w:t xml:space="preserve">2. Як дорослий підтримує вільну гру </w:t>
      </w:r>
      <w:r w:rsidRPr="00D9155E">
        <w:rPr>
          <w:bCs/>
          <w:sz w:val="24"/>
          <w:szCs w:val="24"/>
          <w:lang w:eastAsia="uk-UA"/>
        </w:rPr>
        <w:t>(умови, матеріали, простір, час)</w:t>
      </w:r>
    </w:p>
    <w:p w14:paraId="652469F3" w14:textId="77777777" w:rsidR="00D9155E" w:rsidRPr="00D9155E" w:rsidRDefault="00D9155E" w:rsidP="00B45582">
      <w:pPr>
        <w:widowControl/>
        <w:autoSpaceDE/>
        <w:autoSpaceDN/>
        <w:spacing w:before="100" w:beforeAutospacing="1" w:after="100" w:afterAutospacing="1" w:line="360" w:lineRule="auto"/>
        <w:rPr>
          <w:sz w:val="24"/>
          <w:szCs w:val="24"/>
          <w:lang w:eastAsia="uk-UA"/>
        </w:rPr>
      </w:pPr>
      <w:r w:rsidRPr="00D9155E">
        <w:rPr>
          <w:rFonts w:ascii="MS Gothic" w:eastAsia="MS Gothic" w:hAnsi="MS Gothic" w:cs="MS Gothic" w:hint="eastAsia"/>
          <w:sz w:val="24"/>
          <w:szCs w:val="24"/>
          <w:lang w:eastAsia="uk-UA"/>
        </w:rPr>
        <w:t>☐</w:t>
      </w:r>
      <w:r w:rsidRPr="00D9155E">
        <w:rPr>
          <w:sz w:val="24"/>
          <w:szCs w:val="24"/>
          <w:lang w:eastAsia="uk-UA"/>
        </w:rPr>
        <w:t xml:space="preserve">0 </w:t>
      </w:r>
      <w:r w:rsidRPr="00D9155E">
        <w:rPr>
          <w:rFonts w:ascii="MS Gothic" w:eastAsia="MS Gothic" w:hAnsi="MS Gothic" w:cs="MS Gothic" w:hint="eastAsia"/>
          <w:sz w:val="24"/>
          <w:szCs w:val="24"/>
          <w:lang w:eastAsia="uk-UA"/>
        </w:rPr>
        <w:t>☐</w:t>
      </w:r>
      <w:r w:rsidRPr="00D9155E">
        <w:rPr>
          <w:sz w:val="24"/>
          <w:szCs w:val="24"/>
          <w:lang w:eastAsia="uk-UA"/>
        </w:rPr>
        <w:t xml:space="preserve">1 </w:t>
      </w:r>
      <w:r w:rsidRPr="00D9155E">
        <w:rPr>
          <w:rFonts w:ascii="MS Gothic" w:eastAsia="MS Gothic" w:hAnsi="MS Gothic" w:cs="MS Gothic" w:hint="eastAsia"/>
          <w:sz w:val="24"/>
          <w:szCs w:val="24"/>
          <w:lang w:eastAsia="uk-UA"/>
        </w:rPr>
        <w:t>☐</w:t>
      </w:r>
      <w:r w:rsidRPr="00D9155E">
        <w:rPr>
          <w:sz w:val="24"/>
          <w:szCs w:val="24"/>
          <w:lang w:eastAsia="uk-UA"/>
        </w:rPr>
        <w:t xml:space="preserve">2 </w:t>
      </w:r>
      <w:r w:rsidRPr="00D9155E">
        <w:rPr>
          <w:rFonts w:ascii="MS Gothic" w:eastAsia="MS Gothic" w:hAnsi="MS Gothic" w:cs="MS Gothic" w:hint="eastAsia"/>
          <w:sz w:val="24"/>
          <w:szCs w:val="24"/>
          <w:lang w:eastAsia="uk-UA"/>
        </w:rPr>
        <w:t>☐</w:t>
      </w:r>
      <w:r w:rsidRPr="00D9155E">
        <w:rPr>
          <w:sz w:val="24"/>
          <w:szCs w:val="24"/>
          <w:lang w:eastAsia="uk-UA"/>
        </w:rPr>
        <w:t xml:space="preserve">3 </w:t>
      </w:r>
      <w:r w:rsidRPr="00D9155E">
        <w:rPr>
          <w:rFonts w:ascii="MS Gothic" w:eastAsia="MS Gothic" w:hAnsi="MS Gothic" w:cs="MS Gothic" w:hint="eastAsia"/>
          <w:sz w:val="24"/>
          <w:szCs w:val="24"/>
          <w:lang w:eastAsia="uk-UA"/>
        </w:rPr>
        <w:t>☐</w:t>
      </w:r>
      <w:r w:rsidRPr="00D9155E">
        <w:rPr>
          <w:sz w:val="24"/>
          <w:szCs w:val="24"/>
          <w:lang w:eastAsia="uk-UA"/>
        </w:rPr>
        <w:t>4</w:t>
      </w:r>
    </w:p>
    <w:p w14:paraId="41016B5D" w14:textId="77777777" w:rsidR="00D9155E" w:rsidRPr="00D9155E" w:rsidRDefault="00D9155E" w:rsidP="00B45582">
      <w:pPr>
        <w:widowControl/>
        <w:autoSpaceDE/>
        <w:autoSpaceDN/>
        <w:spacing w:before="100" w:beforeAutospacing="1" w:after="100" w:afterAutospacing="1" w:line="360" w:lineRule="auto"/>
        <w:outlineLvl w:val="1"/>
        <w:rPr>
          <w:bCs/>
          <w:sz w:val="24"/>
          <w:szCs w:val="24"/>
          <w:lang w:eastAsia="uk-UA"/>
        </w:rPr>
      </w:pPr>
      <w:r w:rsidRPr="00D9155E">
        <w:rPr>
          <w:b/>
          <w:bCs/>
          <w:sz w:val="28"/>
          <w:szCs w:val="28"/>
          <w:lang w:eastAsia="uk-UA"/>
        </w:rPr>
        <w:t xml:space="preserve">3. Роль дорослого під час гри </w:t>
      </w:r>
      <w:r w:rsidRPr="00D9155E">
        <w:rPr>
          <w:bCs/>
          <w:sz w:val="24"/>
          <w:szCs w:val="24"/>
          <w:lang w:eastAsia="uk-UA"/>
        </w:rPr>
        <w:t>(позиція, дії, втручання)</w:t>
      </w:r>
    </w:p>
    <w:p w14:paraId="6E80B1B0" w14:textId="77777777" w:rsidR="00D9155E" w:rsidRPr="00D9155E" w:rsidRDefault="00D9155E" w:rsidP="00B45582">
      <w:pPr>
        <w:widowControl/>
        <w:autoSpaceDE/>
        <w:autoSpaceDN/>
        <w:spacing w:before="100" w:beforeAutospacing="1" w:after="100" w:afterAutospacing="1" w:line="360" w:lineRule="auto"/>
        <w:rPr>
          <w:sz w:val="24"/>
          <w:szCs w:val="24"/>
          <w:lang w:eastAsia="uk-UA"/>
        </w:rPr>
      </w:pPr>
      <w:r w:rsidRPr="00D9155E">
        <w:rPr>
          <w:rFonts w:ascii="MS Gothic" w:eastAsia="MS Gothic" w:hAnsi="MS Gothic" w:cs="MS Gothic" w:hint="eastAsia"/>
          <w:sz w:val="24"/>
          <w:szCs w:val="24"/>
          <w:lang w:eastAsia="uk-UA"/>
        </w:rPr>
        <w:t>☐</w:t>
      </w:r>
      <w:r w:rsidRPr="00D9155E">
        <w:rPr>
          <w:sz w:val="24"/>
          <w:szCs w:val="24"/>
          <w:lang w:eastAsia="uk-UA"/>
        </w:rPr>
        <w:t xml:space="preserve">0 </w:t>
      </w:r>
      <w:r w:rsidRPr="00D9155E">
        <w:rPr>
          <w:rFonts w:ascii="MS Gothic" w:eastAsia="MS Gothic" w:hAnsi="MS Gothic" w:cs="MS Gothic" w:hint="eastAsia"/>
          <w:sz w:val="24"/>
          <w:szCs w:val="24"/>
          <w:lang w:eastAsia="uk-UA"/>
        </w:rPr>
        <w:t>☐</w:t>
      </w:r>
      <w:r w:rsidRPr="00D9155E">
        <w:rPr>
          <w:sz w:val="24"/>
          <w:szCs w:val="24"/>
          <w:lang w:eastAsia="uk-UA"/>
        </w:rPr>
        <w:t xml:space="preserve">1 </w:t>
      </w:r>
      <w:r w:rsidRPr="00D9155E">
        <w:rPr>
          <w:rFonts w:ascii="MS Gothic" w:eastAsia="MS Gothic" w:hAnsi="MS Gothic" w:cs="MS Gothic" w:hint="eastAsia"/>
          <w:sz w:val="24"/>
          <w:szCs w:val="24"/>
          <w:lang w:eastAsia="uk-UA"/>
        </w:rPr>
        <w:t>☐</w:t>
      </w:r>
      <w:r w:rsidRPr="00D9155E">
        <w:rPr>
          <w:sz w:val="24"/>
          <w:szCs w:val="24"/>
          <w:lang w:eastAsia="uk-UA"/>
        </w:rPr>
        <w:t xml:space="preserve">2 </w:t>
      </w:r>
      <w:r w:rsidRPr="00D9155E">
        <w:rPr>
          <w:rFonts w:ascii="MS Gothic" w:eastAsia="MS Gothic" w:hAnsi="MS Gothic" w:cs="MS Gothic" w:hint="eastAsia"/>
          <w:sz w:val="24"/>
          <w:szCs w:val="24"/>
          <w:lang w:eastAsia="uk-UA"/>
        </w:rPr>
        <w:t>☐</w:t>
      </w:r>
      <w:r w:rsidRPr="00D9155E">
        <w:rPr>
          <w:sz w:val="24"/>
          <w:szCs w:val="24"/>
          <w:lang w:eastAsia="uk-UA"/>
        </w:rPr>
        <w:t xml:space="preserve">3 </w:t>
      </w:r>
      <w:r w:rsidRPr="00D9155E">
        <w:rPr>
          <w:rFonts w:ascii="MS Gothic" w:eastAsia="MS Gothic" w:hAnsi="MS Gothic" w:cs="MS Gothic" w:hint="eastAsia"/>
          <w:sz w:val="24"/>
          <w:szCs w:val="24"/>
          <w:lang w:eastAsia="uk-UA"/>
        </w:rPr>
        <w:t>☐</w:t>
      </w:r>
      <w:r w:rsidRPr="00D9155E">
        <w:rPr>
          <w:sz w:val="24"/>
          <w:szCs w:val="24"/>
          <w:lang w:eastAsia="uk-UA"/>
        </w:rPr>
        <w:t>4</w:t>
      </w:r>
    </w:p>
    <w:p w14:paraId="5A2DA426" w14:textId="77777777" w:rsidR="00D9155E" w:rsidRPr="00D9155E" w:rsidRDefault="00D9155E" w:rsidP="00B45582">
      <w:pPr>
        <w:widowControl/>
        <w:autoSpaceDE/>
        <w:autoSpaceDN/>
        <w:spacing w:before="100" w:beforeAutospacing="1" w:after="100" w:afterAutospacing="1" w:line="360" w:lineRule="auto"/>
        <w:outlineLvl w:val="1"/>
        <w:rPr>
          <w:bCs/>
          <w:sz w:val="24"/>
          <w:szCs w:val="24"/>
          <w:lang w:eastAsia="uk-UA"/>
        </w:rPr>
      </w:pPr>
      <w:r w:rsidRPr="00D9155E">
        <w:rPr>
          <w:b/>
          <w:bCs/>
          <w:sz w:val="28"/>
          <w:szCs w:val="28"/>
          <w:lang w:eastAsia="uk-UA"/>
        </w:rPr>
        <w:t xml:space="preserve">4. Роль дорослого на початку гри </w:t>
      </w:r>
      <w:r w:rsidRPr="00D9155E">
        <w:rPr>
          <w:bCs/>
          <w:sz w:val="24"/>
          <w:szCs w:val="24"/>
          <w:lang w:eastAsia="uk-UA"/>
        </w:rPr>
        <w:t>(ініціювання, мотивація, запуск задуму)</w:t>
      </w:r>
    </w:p>
    <w:p w14:paraId="23FF1F59" w14:textId="77777777" w:rsidR="00D9155E" w:rsidRPr="00D9155E" w:rsidRDefault="00D9155E" w:rsidP="00B45582">
      <w:pPr>
        <w:widowControl/>
        <w:autoSpaceDE/>
        <w:autoSpaceDN/>
        <w:spacing w:before="100" w:beforeAutospacing="1" w:after="100" w:afterAutospacing="1" w:line="360" w:lineRule="auto"/>
        <w:rPr>
          <w:sz w:val="24"/>
          <w:szCs w:val="24"/>
          <w:lang w:eastAsia="uk-UA"/>
        </w:rPr>
      </w:pPr>
      <w:r w:rsidRPr="00D9155E">
        <w:rPr>
          <w:rFonts w:ascii="MS Gothic" w:eastAsia="MS Gothic" w:hAnsi="MS Gothic" w:cs="MS Gothic" w:hint="eastAsia"/>
          <w:sz w:val="24"/>
          <w:szCs w:val="24"/>
          <w:lang w:eastAsia="uk-UA"/>
        </w:rPr>
        <w:t>☐</w:t>
      </w:r>
      <w:r w:rsidRPr="00D9155E">
        <w:rPr>
          <w:sz w:val="24"/>
          <w:szCs w:val="24"/>
          <w:lang w:eastAsia="uk-UA"/>
        </w:rPr>
        <w:t xml:space="preserve">0 </w:t>
      </w:r>
      <w:r w:rsidRPr="00D9155E">
        <w:rPr>
          <w:rFonts w:ascii="MS Gothic" w:eastAsia="MS Gothic" w:hAnsi="MS Gothic" w:cs="MS Gothic" w:hint="eastAsia"/>
          <w:sz w:val="24"/>
          <w:szCs w:val="24"/>
          <w:lang w:eastAsia="uk-UA"/>
        </w:rPr>
        <w:t>☐</w:t>
      </w:r>
      <w:r w:rsidRPr="00D9155E">
        <w:rPr>
          <w:sz w:val="24"/>
          <w:szCs w:val="24"/>
          <w:lang w:eastAsia="uk-UA"/>
        </w:rPr>
        <w:t xml:space="preserve">1 </w:t>
      </w:r>
      <w:r w:rsidRPr="00D9155E">
        <w:rPr>
          <w:rFonts w:ascii="MS Gothic" w:eastAsia="MS Gothic" w:hAnsi="MS Gothic" w:cs="MS Gothic" w:hint="eastAsia"/>
          <w:sz w:val="24"/>
          <w:szCs w:val="24"/>
          <w:lang w:eastAsia="uk-UA"/>
        </w:rPr>
        <w:t>☐</w:t>
      </w:r>
      <w:r w:rsidRPr="00D9155E">
        <w:rPr>
          <w:sz w:val="24"/>
          <w:szCs w:val="24"/>
          <w:lang w:eastAsia="uk-UA"/>
        </w:rPr>
        <w:t xml:space="preserve">2 </w:t>
      </w:r>
      <w:r w:rsidRPr="00D9155E">
        <w:rPr>
          <w:rFonts w:ascii="MS Gothic" w:eastAsia="MS Gothic" w:hAnsi="MS Gothic" w:cs="MS Gothic" w:hint="eastAsia"/>
          <w:sz w:val="24"/>
          <w:szCs w:val="24"/>
          <w:lang w:eastAsia="uk-UA"/>
        </w:rPr>
        <w:t>☐</w:t>
      </w:r>
      <w:r w:rsidRPr="00D9155E">
        <w:rPr>
          <w:sz w:val="24"/>
          <w:szCs w:val="24"/>
          <w:lang w:eastAsia="uk-UA"/>
        </w:rPr>
        <w:t xml:space="preserve">3 </w:t>
      </w:r>
      <w:r w:rsidRPr="00D9155E">
        <w:rPr>
          <w:rFonts w:ascii="MS Gothic" w:eastAsia="MS Gothic" w:hAnsi="MS Gothic" w:cs="MS Gothic" w:hint="eastAsia"/>
          <w:sz w:val="24"/>
          <w:szCs w:val="24"/>
          <w:lang w:eastAsia="uk-UA"/>
        </w:rPr>
        <w:t>☐</w:t>
      </w:r>
      <w:r w:rsidRPr="00D9155E">
        <w:rPr>
          <w:sz w:val="24"/>
          <w:szCs w:val="24"/>
          <w:lang w:eastAsia="uk-UA"/>
        </w:rPr>
        <w:t>4</w:t>
      </w:r>
    </w:p>
    <w:p w14:paraId="0D624F22" w14:textId="77777777" w:rsidR="00D9155E" w:rsidRPr="00D9155E" w:rsidRDefault="00D9155E" w:rsidP="00B45582">
      <w:pPr>
        <w:widowControl/>
        <w:autoSpaceDE/>
        <w:autoSpaceDN/>
        <w:spacing w:before="100" w:beforeAutospacing="1" w:after="100" w:afterAutospacing="1" w:line="360" w:lineRule="auto"/>
        <w:outlineLvl w:val="1"/>
        <w:rPr>
          <w:b/>
          <w:bCs/>
          <w:sz w:val="28"/>
          <w:szCs w:val="28"/>
          <w:lang w:eastAsia="uk-UA"/>
        </w:rPr>
      </w:pPr>
      <w:r w:rsidRPr="00D9155E">
        <w:rPr>
          <w:b/>
          <w:bCs/>
          <w:sz w:val="28"/>
          <w:szCs w:val="28"/>
          <w:lang w:eastAsia="uk-UA"/>
        </w:rPr>
        <w:t xml:space="preserve">5. Роль дорослого в кінці гри </w:t>
      </w:r>
      <w:r w:rsidRPr="00D9155E">
        <w:rPr>
          <w:bCs/>
          <w:sz w:val="24"/>
          <w:szCs w:val="24"/>
          <w:lang w:eastAsia="uk-UA"/>
        </w:rPr>
        <w:t>(завершення, рефлексія, підтримка досвіду)</w:t>
      </w:r>
    </w:p>
    <w:p w14:paraId="0F828EDE" w14:textId="77777777" w:rsidR="00D9155E" w:rsidRPr="00D9155E" w:rsidRDefault="00D9155E" w:rsidP="00B45582">
      <w:pPr>
        <w:widowControl/>
        <w:autoSpaceDE/>
        <w:autoSpaceDN/>
        <w:spacing w:before="100" w:beforeAutospacing="1" w:after="100" w:afterAutospacing="1" w:line="360" w:lineRule="auto"/>
        <w:rPr>
          <w:sz w:val="24"/>
          <w:szCs w:val="24"/>
          <w:lang w:eastAsia="uk-UA"/>
        </w:rPr>
      </w:pPr>
      <w:r w:rsidRPr="00D9155E">
        <w:rPr>
          <w:rFonts w:ascii="MS Gothic" w:eastAsia="MS Gothic" w:hAnsi="MS Gothic" w:cs="MS Gothic" w:hint="eastAsia"/>
          <w:sz w:val="24"/>
          <w:szCs w:val="24"/>
          <w:lang w:eastAsia="uk-UA"/>
        </w:rPr>
        <w:t>☐</w:t>
      </w:r>
      <w:r w:rsidRPr="00D9155E">
        <w:rPr>
          <w:sz w:val="24"/>
          <w:szCs w:val="24"/>
          <w:lang w:eastAsia="uk-UA"/>
        </w:rPr>
        <w:t xml:space="preserve">0 </w:t>
      </w:r>
      <w:r w:rsidRPr="00D9155E">
        <w:rPr>
          <w:rFonts w:ascii="MS Gothic" w:eastAsia="MS Gothic" w:hAnsi="MS Gothic" w:cs="MS Gothic" w:hint="eastAsia"/>
          <w:sz w:val="24"/>
          <w:szCs w:val="24"/>
          <w:lang w:eastAsia="uk-UA"/>
        </w:rPr>
        <w:t>☐</w:t>
      </w:r>
      <w:r w:rsidRPr="00D9155E">
        <w:rPr>
          <w:sz w:val="24"/>
          <w:szCs w:val="24"/>
          <w:lang w:eastAsia="uk-UA"/>
        </w:rPr>
        <w:t xml:space="preserve">1 </w:t>
      </w:r>
      <w:r w:rsidRPr="00D9155E">
        <w:rPr>
          <w:rFonts w:ascii="MS Gothic" w:eastAsia="MS Gothic" w:hAnsi="MS Gothic" w:cs="MS Gothic" w:hint="eastAsia"/>
          <w:sz w:val="24"/>
          <w:szCs w:val="24"/>
          <w:lang w:eastAsia="uk-UA"/>
        </w:rPr>
        <w:t>☐</w:t>
      </w:r>
      <w:r w:rsidRPr="00D9155E">
        <w:rPr>
          <w:sz w:val="24"/>
          <w:szCs w:val="24"/>
          <w:lang w:eastAsia="uk-UA"/>
        </w:rPr>
        <w:t xml:space="preserve">2 </w:t>
      </w:r>
      <w:r w:rsidRPr="00D9155E">
        <w:rPr>
          <w:rFonts w:ascii="MS Gothic" w:eastAsia="MS Gothic" w:hAnsi="MS Gothic" w:cs="MS Gothic" w:hint="eastAsia"/>
          <w:sz w:val="24"/>
          <w:szCs w:val="24"/>
          <w:lang w:eastAsia="uk-UA"/>
        </w:rPr>
        <w:t>☐</w:t>
      </w:r>
      <w:r w:rsidRPr="00D9155E">
        <w:rPr>
          <w:sz w:val="24"/>
          <w:szCs w:val="24"/>
          <w:lang w:eastAsia="uk-UA"/>
        </w:rPr>
        <w:t xml:space="preserve">3 </w:t>
      </w:r>
      <w:r w:rsidRPr="00D9155E">
        <w:rPr>
          <w:rFonts w:ascii="MS Gothic" w:eastAsia="MS Gothic" w:hAnsi="MS Gothic" w:cs="MS Gothic" w:hint="eastAsia"/>
          <w:sz w:val="24"/>
          <w:szCs w:val="24"/>
          <w:lang w:eastAsia="uk-UA"/>
        </w:rPr>
        <w:t>☐</w:t>
      </w:r>
      <w:r w:rsidRPr="00D9155E">
        <w:rPr>
          <w:sz w:val="24"/>
          <w:szCs w:val="24"/>
          <w:lang w:eastAsia="uk-UA"/>
        </w:rPr>
        <w:t>4</w:t>
      </w:r>
    </w:p>
    <w:p w14:paraId="1EAF8104" w14:textId="77777777" w:rsidR="00D9155E" w:rsidRPr="00D9155E" w:rsidRDefault="00D9155E" w:rsidP="00B45582">
      <w:pPr>
        <w:widowControl/>
        <w:autoSpaceDE/>
        <w:autoSpaceDN/>
        <w:spacing w:before="100" w:beforeAutospacing="1" w:after="100" w:afterAutospacing="1" w:line="360" w:lineRule="auto"/>
        <w:outlineLvl w:val="2"/>
        <w:rPr>
          <w:b/>
          <w:bCs/>
          <w:sz w:val="27"/>
          <w:szCs w:val="27"/>
          <w:lang w:eastAsia="uk-UA"/>
        </w:rPr>
      </w:pPr>
      <w:r w:rsidRPr="00D9155E">
        <w:rPr>
          <w:b/>
          <w:bCs/>
          <w:sz w:val="27"/>
          <w:szCs w:val="27"/>
          <w:lang w:eastAsia="uk-UA"/>
        </w:rPr>
        <w:t>Загальний бал: ______ / 20</w:t>
      </w:r>
    </w:p>
    <w:p w14:paraId="4DF529EE" w14:textId="77777777" w:rsidR="00D9155E" w:rsidRPr="00D9155E" w:rsidRDefault="00D9155E" w:rsidP="00B45582">
      <w:pPr>
        <w:widowControl/>
        <w:autoSpaceDE/>
        <w:autoSpaceDN/>
        <w:spacing w:before="100" w:beforeAutospacing="1" w:after="100" w:afterAutospacing="1" w:line="360" w:lineRule="auto"/>
        <w:rPr>
          <w:sz w:val="24"/>
          <w:szCs w:val="24"/>
          <w:lang w:eastAsia="uk-UA"/>
        </w:rPr>
      </w:pPr>
      <w:r w:rsidRPr="00D9155E">
        <w:rPr>
          <w:b/>
          <w:bCs/>
          <w:sz w:val="24"/>
          <w:szCs w:val="24"/>
          <w:lang w:eastAsia="uk-UA"/>
        </w:rPr>
        <w:t>Рівень ролі дорослого:</w:t>
      </w:r>
      <w:r w:rsidRPr="00D9155E">
        <w:rPr>
          <w:sz w:val="24"/>
          <w:szCs w:val="24"/>
          <w:lang w:eastAsia="uk-UA"/>
        </w:rPr>
        <w:br/>
      </w:r>
      <w:r w:rsidRPr="00D9155E">
        <w:rPr>
          <w:rFonts w:ascii="MS Gothic" w:eastAsia="MS Gothic" w:hAnsi="MS Gothic" w:cs="MS Gothic" w:hint="eastAsia"/>
          <w:sz w:val="24"/>
          <w:szCs w:val="24"/>
          <w:lang w:eastAsia="uk-UA"/>
        </w:rPr>
        <w:t>☐</w:t>
      </w:r>
      <w:r w:rsidRPr="00D9155E">
        <w:rPr>
          <w:sz w:val="24"/>
          <w:szCs w:val="24"/>
          <w:lang w:eastAsia="uk-UA"/>
        </w:rPr>
        <w:t xml:space="preserve"> формальна (0–5) </w:t>
      </w:r>
      <w:r w:rsidRPr="00D9155E">
        <w:rPr>
          <w:rFonts w:ascii="MS Gothic" w:eastAsia="MS Gothic" w:hAnsi="MS Gothic" w:cs="MS Gothic" w:hint="eastAsia"/>
          <w:sz w:val="24"/>
          <w:szCs w:val="24"/>
          <w:lang w:eastAsia="uk-UA"/>
        </w:rPr>
        <w:t>☐</w:t>
      </w:r>
      <w:r w:rsidRPr="00D9155E">
        <w:rPr>
          <w:sz w:val="24"/>
          <w:szCs w:val="24"/>
          <w:lang w:eastAsia="uk-UA"/>
        </w:rPr>
        <w:t xml:space="preserve"> ситуативна (6–10) </w:t>
      </w:r>
      <w:r w:rsidRPr="00D9155E">
        <w:rPr>
          <w:rFonts w:ascii="MS Gothic" w:eastAsia="MS Gothic" w:hAnsi="MS Gothic" w:cs="MS Gothic" w:hint="eastAsia"/>
          <w:sz w:val="24"/>
          <w:szCs w:val="24"/>
          <w:lang w:eastAsia="uk-UA"/>
        </w:rPr>
        <w:t>☐</w:t>
      </w:r>
      <w:r w:rsidRPr="00D9155E">
        <w:rPr>
          <w:sz w:val="24"/>
          <w:szCs w:val="24"/>
          <w:lang w:eastAsia="uk-UA"/>
        </w:rPr>
        <w:t xml:space="preserve"> професійна (11–15) </w:t>
      </w:r>
      <w:r w:rsidRPr="00D9155E">
        <w:rPr>
          <w:rFonts w:ascii="MS Gothic" w:eastAsia="MS Gothic" w:hAnsi="MS Gothic" w:cs="MS Gothic" w:hint="eastAsia"/>
          <w:sz w:val="24"/>
          <w:szCs w:val="24"/>
          <w:lang w:eastAsia="uk-UA"/>
        </w:rPr>
        <w:t>☐</w:t>
      </w:r>
      <w:r w:rsidRPr="00D9155E">
        <w:rPr>
          <w:sz w:val="24"/>
          <w:szCs w:val="24"/>
          <w:lang w:eastAsia="uk-UA"/>
        </w:rPr>
        <w:t xml:space="preserve"> майстерна (16–20)</w:t>
      </w:r>
    </w:p>
    <w:p w14:paraId="51566122" w14:textId="77777777" w:rsidR="00D9155E" w:rsidRPr="00D9155E" w:rsidRDefault="00D9155E" w:rsidP="00B45582">
      <w:pPr>
        <w:widowControl/>
        <w:autoSpaceDE/>
        <w:autoSpaceDN/>
        <w:spacing w:before="100" w:beforeAutospacing="1" w:after="100" w:afterAutospacing="1" w:line="360" w:lineRule="auto"/>
        <w:outlineLvl w:val="2"/>
        <w:rPr>
          <w:b/>
          <w:bCs/>
          <w:sz w:val="28"/>
          <w:szCs w:val="28"/>
          <w:lang w:eastAsia="uk-UA"/>
        </w:rPr>
      </w:pPr>
      <w:r w:rsidRPr="00D9155E">
        <w:rPr>
          <w:b/>
          <w:bCs/>
          <w:sz w:val="28"/>
          <w:szCs w:val="28"/>
          <w:lang w:eastAsia="uk-UA"/>
        </w:rPr>
        <w:t>Короткий висновок спостерігача:</w:t>
      </w:r>
    </w:p>
    <w:p w14:paraId="79D92EBD" w14:textId="77777777" w:rsidR="00D9155E" w:rsidRPr="00D9155E" w:rsidRDefault="00D9155E" w:rsidP="00B45582">
      <w:pPr>
        <w:widowControl/>
        <w:autoSpaceDE/>
        <w:autoSpaceDN/>
        <w:spacing w:before="100" w:beforeAutospacing="1" w:after="100" w:afterAutospacing="1" w:line="360" w:lineRule="auto"/>
        <w:outlineLvl w:val="2"/>
        <w:rPr>
          <w:b/>
          <w:bCs/>
          <w:sz w:val="27"/>
          <w:szCs w:val="27"/>
          <w:lang w:eastAsia="uk-UA"/>
        </w:rPr>
      </w:pPr>
      <w:r w:rsidRPr="00D9155E">
        <w:rPr>
          <w:b/>
          <w:bCs/>
          <w:sz w:val="27"/>
          <w:szCs w:val="27"/>
          <w:lang w:eastAsia="uk-UA"/>
        </w:rPr>
        <w:t>Рекомендації:</w:t>
      </w:r>
    </w:p>
    <w:p w14:paraId="1BE2FD40" w14:textId="77777777" w:rsidR="002552F1" w:rsidRPr="00D9155E" w:rsidRDefault="00D9155E" w:rsidP="00B45582">
      <w:pPr>
        <w:widowControl/>
        <w:autoSpaceDE/>
        <w:autoSpaceDN/>
        <w:spacing w:before="100" w:beforeAutospacing="1" w:after="100" w:afterAutospacing="1" w:line="360" w:lineRule="auto"/>
        <w:rPr>
          <w:sz w:val="24"/>
          <w:szCs w:val="24"/>
          <w:lang w:eastAsia="uk-UA"/>
        </w:rPr>
      </w:pPr>
      <w:r w:rsidRPr="00D9155E">
        <w:rPr>
          <w:b/>
          <w:bCs/>
          <w:sz w:val="24"/>
          <w:szCs w:val="24"/>
          <w:lang w:eastAsia="uk-UA"/>
        </w:rPr>
        <w:lastRenderedPageBreak/>
        <w:t>Підпис спостерігача:</w:t>
      </w:r>
      <w:r w:rsidRPr="00D9155E">
        <w:rPr>
          <w:sz w:val="24"/>
          <w:szCs w:val="24"/>
          <w:lang w:eastAsia="uk-UA"/>
        </w:rPr>
        <w:t xml:space="preserve"> ____________________</w:t>
      </w:r>
      <w:r w:rsidRPr="00D9155E">
        <w:rPr>
          <w:sz w:val="24"/>
          <w:szCs w:val="24"/>
          <w:lang w:eastAsia="uk-UA"/>
        </w:rPr>
        <w:br/>
      </w:r>
      <w:r w:rsidRPr="00D9155E">
        <w:rPr>
          <w:b/>
          <w:bCs/>
          <w:sz w:val="24"/>
          <w:szCs w:val="24"/>
          <w:lang w:eastAsia="uk-UA"/>
        </w:rPr>
        <w:t>Підпис педагога:</w:t>
      </w:r>
      <w:r w:rsidRPr="00D9155E">
        <w:rPr>
          <w:sz w:val="24"/>
          <w:szCs w:val="24"/>
          <w:lang w:eastAsia="uk-UA"/>
        </w:rPr>
        <w:t xml:space="preserve"> _______________________</w:t>
      </w:r>
    </w:p>
    <w:p w14:paraId="352FA9BE" w14:textId="008FBA0A" w:rsidR="003C55F1" w:rsidRDefault="003C55F1" w:rsidP="00B45582">
      <w:pPr>
        <w:spacing w:line="360" w:lineRule="auto"/>
        <w:rPr>
          <w:sz w:val="28"/>
          <w:szCs w:val="28"/>
        </w:rPr>
      </w:pPr>
      <w:bookmarkStart w:id="2" w:name="_TOC_250000"/>
      <w:r>
        <w:rPr>
          <w:sz w:val="28"/>
          <w:szCs w:val="28"/>
        </w:rPr>
        <w:br w:type="page"/>
      </w:r>
    </w:p>
    <w:p w14:paraId="6705413B" w14:textId="77777777" w:rsidR="0021147C" w:rsidRPr="00604553" w:rsidRDefault="0021147C" w:rsidP="0021147C">
      <w:pPr>
        <w:pStyle w:val="1"/>
        <w:spacing w:before="269" w:line="360" w:lineRule="auto"/>
        <w:ind w:right="162"/>
        <w:rPr>
          <w:b/>
        </w:rPr>
      </w:pPr>
      <w:r w:rsidRPr="00604553">
        <w:rPr>
          <w:b/>
        </w:rPr>
        <w:lastRenderedPageBreak/>
        <w:t>СПИСОК</w:t>
      </w:r>
      <w:r w:rsidRPr="00604553">
        <w:rPr>
          <w:b/>
          <w:spacing w:val="-13"/>
        </w:rPr>
        <w:t xml:space="preserve"> </w:t>
      </w:r>
      <w:r w:rsidRPr="00604553">
        <w:rPr>
          <w:b/>
        </w:rPr>
        <w:t>ВИКОРИСТАНИХ</w:t>
      </w:r>
      <w:r w:rsidRPr="00604553">
        <w:rPr>
          <w:b/>
          <w:spacing w:val="-13"/>
        </w:rPr>
        <w:t xml:space="preserve"> </w:t>
      </w:r>
      <w:r w:rsidRPr="00604553">
        <w:rPr>
          <w:b/>
          <w:spacing w:val="-2"/>
        </w:rPr>
        <w:t>ДЖЕРЕЛ</w:t>
      </w:r>
    </w:p>
    <w:p w14:paraId="4FA45816" w14:textId="77777777" w:rsidR="0021147C" w:rsidRDefault="0021147C" w:rsidP="0021147C">
      <w:pPr>
        <w:pStyle w:val="a4"/>
        <w:numPr>
          <w:ilvl w:val="0"/>
          <w:numId w:val="2"/>
        </w:numPr>
        <w:tabs>
          <w:tab w:val="left" w:pos="860"/>
        </w:tabs>
        <w:spacing w:before="247" w:line="360" w:lineRule="auto"/>
        <w:ind w:right="138"/>
        <w:rPr>
          <w:sz w:val="28"/>
        </w:rPr>
      </w:pPr>
      <w:r>
        <w:rPr>
          <w:sz w:val="28"/>
        </w:rPr>
        <w:t xml:space="preserve">Базовий компонент дошкільної освіти України. Авторський колектив: </w:t>
      </w:r>
      <w:proofErr w:type="spellStart"/>
      <w:r>
        <w:rPr>
          <w:sz w:val="28"/>
        </w:rPr>
        <w:t>Богуш</w:t>
      </w:r>
      <w:proofErr w:type="spellEnd"/>
      <w:r>
        <w:rPr>
          <w:sz w:val="28"/>
        </w:rPr>
        <w:t xml:space="preserve"> А., </w:t>
      </w:r>
      <w:proofErr w:type="spellStart"/>
      <w:r>
        <w:rPr>
          <w:sz w:val="28"/>
        </w:rPr>
        <w:t>Бєлєнька</w:t>
      </w:r>
      <w:proofErr w:type="spellEnd"/>
      <w:r>
        <w:rPr>
          <w:sz w:val="28"/>
        </w:rPr>
        <w:t xml:space="preserve"> Г., </w:t>
      </w:r>
      <w:proofErr w:type="spellStart"/>
      <w:r>
        <w:rPr>
          <w:sz w:val="28"/>
        </w:rPr>
        <w:t>Богініч</w:t>
      </w:r>
      <w:proofErr w:type="spellEnd"/>
      <w:r>
        <w:rPr>
          <w:sz w:val="28"/>
        </w:rPr>
        <w:t xml:space="preserve"> О., Гавриш Н., Долинна О., Ільченко Т., Коваленко О., Лисенко Г., </w:t>
      </w:r>
      <w:proofErr w:type="spellStart"/>
      <w:r>
        <w:rPr>
          <w:sz w:val="28"/>
        </w:rPr>
        <w:t>Машовець</w:t>
      </w:r>
      <w:proofErr w:type="spellEnd"/>
      <w:r>
        <w:rPr>
          <w:sz w:val="28"/>
        </w:rPr>
        <w:t xml:space="preserve"> М., </w:t>
      </w:r>
      <w:proofErr w:type="spellStart"/>
      <w:r>
        <w:rPr>
          <w:sz w:val="28"/>
        </w:rPr>
        <w:t>Низковська</w:t>
      </w:r>
      <w:proofErr w:type="spellEnd"/>
      <w:r>
        <w:rPr>
          <w:sz w:val="28"/>
        </w:rPr>
        <w:t xml:space="preserve"> О., Панасюк Т., </w:t>
      </w:r>
      <w:proofErr w:type="spellStart"/>
      <w:r>
        <w:rPr>
          <w:sz w:val="28"/>
        </w:rPr>
        <w:t>Піроженко</w:t>
      </w:r>
      <w:proofErr w:type="spellEnd"/>
      <w:r>
        <w:rPr>
          <w:sz w:val="28"/>
        </w:rPr>
        <w:t xml:space="preserve"> Т., Шевчук А., Якименко Л. К.: Видавництво, 2021.</w:t>
      </w:r>
      <w:r>
        <w:rPr>
          <w:spacing w:val="40"/>
          <w:sz w:val="28"/>
        </w:rPr>
        <w:t xml:space="preserve"> </w:t>
      </w:r>
      <w:r>
        <w:rPr>
          <w:sz w:val="28"/>
        </w:rPr>
        <w:t>26 с.</w:t>
      </w:r>
    </w:p>
    <w:p w14:paraId="6ED43428" w14:textId="77777777" w:rsidR="0021147C" w:rsidRDefault="0021147C" w:rsidP="0021147C">
      <w:pPr>
        <w:pStyle w:val="a4"/>
        <w:numPr>
          <w:ilvl w:val="0"/>
          <w:numId w:val="2"/>
        </w:numPr>
        <w:tabs>
          <w:tab w:val="left" w:pos="860"/>
        </w:tabs>
        <w:spacing w:line="360" w:lineRule="auto"/>
        <w:ind w:right="141"/>
        <w:rPr>
          <w:sz w:val="28"/>
        </w:rPr>
      </w:pPr>
      <w:proofErr w:type="spellStart"/>
      <w:r>
        <w:rPr>
          <w:sz w:val="28"/>
        </w:rPr>
        <w:t>Белікова</w:t>
      </w:r>
      <w:proofErr w:type="spellEnd"/>
      <w:r>
        <w:rPr>
          <w:sz w:val="28"/>
        </w:rPr>
        <w:t xml:space="preserve"> В. Програма та методичні вказівки до педагогічної практики / за </w:t>
      </w:r>
      <w:proofErr w:type="spellStart"/>
      <w:r>
        <w:rPr>
          <w:sz w:val="28"/>
        </w:rPr>
        <w:t>заг</w:t>
      </w:r>
      <w:proofErr w:type="spellEnd"/>
      <w:r>
        <w:rPr>
          <w:sz w:val="28"/>
        </w:rPr>
        <w:t xml:space="preserve">. </w:t>
      </w:r>
      <w:proofErr w:type="spellStart"/>
      <w:r>
        <w:rPr>
          <w:sz w:val="28"/>
        </w:rPr>
        <w:t>ред.О</w:t>
      </w:r>
      <w:proofErr w:type="spellEnd"/>
      <w:r>
        <w:rPr>
          <w:sz w:val="28"/>
        </w:rPr>
        <w:t>. Коваленко. Харків: УІПА, 2015. 43 с.</w:t>
      </w:r>
    </w:p>
    <w:p w14:paraId="5DE1DF83" w14:textId="444BBB2B" w:rsidR="0021147C" w:rsidRDefault="0021147C" w:rsidP="0021147C">
      <w:pPr>
        <w:pStyle w:val="a4"/>
        <w:numPr>
          <w:ilvl w:val="0"/>
          <w:numId w:val="2"/>
        </w:numPr>
        <w:tabs>
          <w:tab w:val="left" w:pos="860"/>
        </w:tabs>
        <w:spacing w:line="360" w:lineRule="auto"/>
        <w:ind w:right="140"/>
        <w:rPr>
          <w:sz w:val="28"/>
        </w:rPr>
      </w:pPr>
      <w:r>
        <w:rPr>
          <w:sz w:val="28"/>
        </w:rPr>
        <w:t xml:space="preserve">Горопаха Н. </w:t>
      </w:r>
      <w:proofErr w:type="spellStart"/>
      <w:r>
        <w:rPr>
          <w:sz w:val="28"/>
        </w:rPr>
        <w:t>Поніманська</w:t>
      </w:r>
      <w:proofErr w:type="spellEnd"/>
      <w:r>
        <w:rPr>
          <w:sz w:val="28"/>
        </w:rPr>
        <w:t xml:space="preserve"> Т. Педагогічна практика за вимогами кредитно модульної системи: [Навчальний посібник для студентів вищих навчальних закладів напряму підготовки «Дошкільна освіта»]. К</w:t>
      </w:r>
      <w:r w:rsidR="00D044D4">
        <w:rPr>
          <w:sz w:val="28"/>
        </w:rPr>
        <w:t>иїв</w:t>
      </w:r>
      <w:r>
        <w:rPr>
          <w:sz w:val="28"/>
        </w:rPr>
        <w:t>.: Видавничий Дім «Слово», 2009. 280 с.</w:t>
      </w:r>
    </w:p>
    <w:p w14:paraId="3D487D88" w14:textId="77777777" w:rsidR="0021147C" w:rsidRDefault="0021147C" w:rsidP="0021147C">
      <w:pPr>
        <w:pStyle w:val="a4"/>
        <w:numPr>
          <w:ilvl w:val="0"/>
          <w:numId w:val="2"/>
        </w:numPr>
        <w:tabs>
          <w:tab w:val="left" w:pos="860"/>
        </w:tabs>
        <w:spacing w:line="360" w:lineRule="auto"/>
        <w:ind w:right="137"/>
        <w:rPr>
          <w:sz w:val="28"/>
        </w:rPr>
      </w:pPr>
      <w:r>
        <w:rPr>
          <w:sz w:val="28"/>
        </w:rPr>
        <w:t xml:space="preserve">Дитина. Освітня програма для дітей від 3-х до 7 років. Науковий керівник </w:t>
      </w:r>
      <w:proofErr w:type="spellStart"/>
      <w:r>
        <w:rPr>
          <w:sz w:val="28"/>
        </w:rPr>
        <w:t>проєкту</w:t>
      </w:r>
      <w:proofErr w:type="spellEnd"/>
      <w:r>
        <w:rPr>
          <w:sz w:val="28"/>
        </w:rPr>
        <w:t xml:space="preserve">: В. </w:t>
      </w:r>
      <w:proofErr w:type="spellStart"/>
      <w:r>
        <w:rPr>
          <w:sz w:val="28"/>
        </w:rPr>
        <w:t>Огнев’юк</w:t>
      </w:r>
      <w:proofErr w:type="spellEnd"/>
      <w:r>
        <w:rPr>
          <w:sz w:val="28"/>
        </w:rPr>
        <w:t xml:space="preserve">, ректор Київського університету імені Бориса Грінченка, доктор філософських наук, професор, академік НАПН України.. </w:t>
      </w:r>
      <w:proofErr w:type="spellStart"/>
      <w:r>
        <w:rPr>
          <w:sz w:val="28"/>
        </w:rPr>
        <w:t>Авт</w:t>
      </w:r>
      <w:proofErr w:type="spellEnd"/>
      <w:r>
        <w:rPr>
          <w:sz w:val="28"/>
        </w:rPr>
        <w:t xml:space="preserve">. колектив: Г. </w:t>
      </w:r>
      <w:proofErr w:type="spellStart"/>
      <w:r>
        <w:rPr>
          <w:sz w:val="28"/>
        </w:rPr>
        <w:t>Бєлєнька</w:t>
      </w:r>
      <w:proofErr w:type="spellEnd"/>
      <w:r>
        <w:rPr>
          <w:sz w:val="28"/>
        </w:rPr>
        <w:t xml:space="preserve">, </w:t>
      </w:r>
      <w:proofErr w:type="spellStart"/>
      <w:r>
        <w:rPr>
          <w:sz w:val="28"/>
        </w:rPr>
        <w:t>О.Богініч</w:t>
      </w:r>
      <w:proofErr w:type="spellEnd"/>
      <w:r>
        <w:rPr>
          <w:sz w:val="28"/>
        </w:rPr>
        <w:t xml:space="preserve">, В. </w:t>
      </w:r>
      <w:proofErr w:type="spellStart"/>
      <w:r>
        <w:rPr>
          <w:sz w:val="28"/>
        </w:rPr>
        <w:t>Вертугіна</w:t>
      </w:r>
      <w:proofErr w:type="spellEnd"/>
      <w:r>
        <w:rPr>
          <w:sz w:val="28"/>
        </w:rPr>
        <w:t>, К.</w:t>
      </w:r>
      <w:r>
        <w:rPr>
          <w:spacing w:val="40"/>
          <w:sz w:val="28"/>
        </w:rPr>
        <w:t xml:space="preserve"> </w:t>
      </w:r>
      <w:r>
        <w:rPr>
          <w:sz w:val="28"/>
        </w:rPr>
        <w:t>Волинець та ін.. Київ., 2020. 440 с.</w:t>
      </w:r>
    </w:p>
    <w:p w14:paraId="21049530" w14:textId="0A0DEE09" w:rsidR="0021147C" w:rsidRDefault="0021147C" w:rsidP="0021147C">
      <w:pPr>
        <w:pStyle w:val="a4"/>
        <w:numPr>
          <w:ilvl w:val="0"/>
          <w:numId w:val="2"/>
        </w:numPr>
        <w:tabs>
          <w:tab w:val="left" w:pos="860"/>
        </w:tabs>
        <w:spacing w:line="360" w:lineRule="auto"/>
        <w:ind w:right="138"/>
        <w:rPr>
          <w:sz w:val="28"/>
        </w:rPr>
      </w:pPr>
      <w:r>
        <w:rPr>
          <w:sz w:val="28"/>
        </w:rPr>
        <w:t>Державний стандарт дошкільної освіти: Постанова кабінету Міністрів України від 21.02.2018 № 87. URL: https://zakon.rada.gov.ua/laws/show/87- 2018-%D0%BF</w:t>
      </w:r>
      <w:r w:rsidR="00D044D4">
        <w:rPr>
          <w:sz w:val="28"/>
        </w:rPr>
        <w:t xml:space="preserve"> </w:t>
      </w:r>
      <w:r>
        <w:rPr>
          <w:sz w:val="28"/>
        </w:rPr>
        <w:t>(дата звернення: 15.05.2022).</w:t>
      </w:r>
    </w:p>
    <w:p w14:paraId="47DC108E" w14:textId="749C0E36" w:rsidR="0021147C" w:rsidRDefault="0021147C" w:rsidP="0021147C">
      <w:pPr>
        <w:pStyle w:val="a4"/>
        <w:numPr>
          <w:ilvl w:val="0"/>
          <w:numId w:val="2"/>
        </w:numPr>
        <w:tabs>
          <w:tab w:val="left" w:pos="860"/>
          <w:tab w:val="left" w:pos="7249"/>
          <w:tab w:val="left" w:pos="8492"/>
        </w:tabs>
        <w:spacing w:line="360" w:lineRule="auto"/>
        <w:ind w:right="139"/>
        <w:rPr>
          <w:sz w:val="28"/>
        </w:rPr>
      </w:pPr>
      <w:r>
        <w:rPr>
          <w:sz w:val="28"/>
        </w:rPr>
        <w:t xml:space="preserve">Закон України «Про освіту» від 05.09.2017 № 2145-VIII. URL: </w:t>
      </w:r>
      <w:r>
        <w:rPr>
          <w:spacing w:val="-2"/>
          <w:sz w:val="28"/>
        </w:rPr>
        <w:t>https://zakon.rada.gov.ua/laws/show/2145-19#Text</w:t>
      </w:r>
      <w:r w:rsidR="00D044D4">
        <w:rPr>
          <w:sz w:val="28"/>
        </w:rPr>
        <w:t xml:space="preserve"> </w:t>
      </w:r>
      <w:r>
        <w:rPr>
          <w:spacing w:val="-2"/>
          <w:sz w:val="28"/>
        </w:rPr>
        <w:t>(дата</w:t>
      </w:r>
      <w:r w:rsidR="00D044D4">
        <w:rPr>
          <w:sz w:val="28"/>
        </w:rPr>
        <w:t xml:space="preserve"> </w:t>
      </w:r>
      <w:r>
        <w:rPr>
          <w:spacing w:val="-2"/>
          <w:sz w:val="28"/>
        </w:rPr>
        <w:t>звернення: 15.05.2022).</w:t>
      </w:r>
    </w:p>
    <w:p w14:paraId="7C6EDBCC" w14:textId="537180DF" w:rsidR="0021147C" w:rsidRPr="00D044D4" w:rsidRDefault="0021147C" w:rsidP="00D044D4">
      <w:pPr>
        <w:pStyle w:val="a4"/>
        <w:numPr>
          <w:ilvl w:val="0"/>
          <w:numId w:val="2"/>
        </w:numPr>
        <w:tabs>
          <w:tab w:val="left" w:pos="859"/>
        </w:tabs>
        <w:spacing w:line="360" w:lineRule="auto"/>
        <w:ind w:left="859" w:hanging="359"/>
        <w:rPr>
          <w:sz w:val="28"/>
        </w:rPr>
      </w:pPr>
      <w:r>
        <w:rPr>
          <w:sz w:val="28"/>
        </w:rPr>
        <w:t>Закон</w:t>
      </w:r>
      <w:r>
        <w:rPr>
          <w:spacing w:val="42"/>
          <w:sz w:val="28"/>
        </w:rPr>
        <w:t xml:space="preserve"> </w:t>
      </w:r>
      <w:r>
        <w:rPr>
          <w:sz w:val="28"/>
        </w:rPr>
        <w:t>України</w:t>
      </w:r>
      <w:r>
        <w:rPr>
          <w:spacing w:val="43"/>
          <w:sz w:val="28"/>
        </w:rPr>
        <w:t xml:space="preserve"> </w:t>
      </w:r>
      <w:r>
        <w:rPr>
          <w:sz w:val="28"/>
        </w:rPr>
        <w:t>«Про</w:t>
      </w:r>
      <w:r>
        <w:rPr>
          <w:spacing w:val="42"/>
          <w:sz w:val="28"/>
        </w:rPr>
        <w:t xml:space="preserve"> </w:t>
      </w:r>
      <w:r>
        <w:rPr>
          <w:sz w:val="28"/>
        </w:rPr>
        <w:t>фахову</w:t>
      </w:r>
      <w:r>
        <w:rPr>
          <w:spacing w:val="38"/>
          <w:sz w:val="28"/>
        </w:rPr>
        <w:t xml:space="preserve"> </w:t>
      </w:r>
      <w:proofErr w:type="spellStart"/>
      <w:r>
        <w:rPr>
          <w:sz w:val="28"/>
        </w:rPr>
        <w:t>передвищу</w:t>
      </w:r>
      <w:proofErr w:type="spellEnd"/>
      <w:r>
        <w:rPr>
          <w:spacing w:val="39"/>
          <w:sz w:val="28"/>
        </w:rPr>
        <w:t xml:space="preserve"> </w:t>
      </w:r>
      <w:r>
        <w:rPr>
          <w:sz w:val="28"/>
        </w:rPr>
        <w:t>освіту»</w:t>
      </w:r>
      <w:r>
        <w:rPr>
          <w:spacing w:val="41"/>
          <w:sz w:val="28"/>
        </w:rPr>
        <w:t xml:space="preserve"> </w:t>
      </w:r>
      <w:r>
        <w:rPr>
          <w:sz w:val="28"/>
        </w:rPr>
        <w:t>від</w:t>
      </w:r>
      <w:r>
        <w:rPr>
          <w:spacing w:val="42"/>
          <w:sz w:val="28"/>
        </w:rPr>
        <w:t xml:space="preserve"> </w:t>
      </w:r>
      <w:r>
        <w:rPr>
          <w:sz w:val="28"/>
        </w:rPr>
        <w:t>06.06.2019</w:t>
      </w:r>
      <w:r>
        <w:rPr>
          <w:spacing w:val="43"/>
          <w:sz w:val="28"/>
        </w:rPr>
        <w:t xml:space="preserve"> </w:t>
      </w:r>
      <w:r>
        <w:rPr>
          <w:sz w:val="28"/>
        </w:rPr>
        <w:t>№</w:t>
      </w:r>
      <w:r>
        <w:rPr>
          <w:spacing w:val="43"/>
          <w:sz w:val="28"/>
        </w:rPr>
        <w:t xml:space="preserve"> </w:t>
      </w:r>
      <w:r>
        <w:rPr>
          <w:spacing w:val="-2"/>
          <w:sz w:val="28"/>
        </w:rPr>
        <w:t>2745-</w:t>
      </w:r>
      <w:r w:rsidRPr="00D044D4">
        <w:rPr>
          <w:spacing w:val="-2"/>
          <w:sz w:val="28"/>
          <w:szCs w:val="28"/>
        </w:rPr>
        <w:t>VIII.</w:t>
      </w:r>
      <w:r w:rsidRPr="00D044D4">
        <w:rPr>
          <w:sz w:val="28"/>
          <w:szCs w:val="28"/>
        </w:rPr>
        <w:tab/>
      </w:r>
      <w:r w:rsidRPr="00D044D4">
        <w:rPr>
          <w:spacing w:val="-4"/>
          <w:sz w:val="28"/>
          <w:szCs w:val="28"/>
        </w:rPr>
        <w:t>URL:</w:t>
      </w:r>
      <w:r w:rsidRPr="00D044D4">
        <w:rPr>
          <w:sz w:val="28"/>
          <w:szCs w:val="28"/>
        </w:rPr>
        <w:tab/>
      </w:r>
      <w:r w:rsidRPr="00D044D4">
        <w:rPr>
          <w:spacing w:val="-2"/>
          <w:sz w:val="28"/>
          <w:szCs w:val="28"/>
        </w:rPr>
        <w:t>https://zakon.rada.gov.ua/laws/show/2745-19#Text</w:t>
      </w:r>
      <w:r w:rsidRPr="00D044D4">
        <w:rPr>
          <w:sz w:val="28"/>
          <w:szCs w:val="28"/>
        </w:rPr>
        <w:tab/>
      </w:r>
      <w:r w:rsidR="00D044D4">
        <w:rPr>
          <w:sz w:val="28"/>
          <w:szCs w:val="28"/>
        </w:rPr>
        <w:t xml:space="preserve"> </w:t>
      </w:r>
      <w:r w:rsidRPr="00D044D4">
        <w:rPr>
          <w:spacing w:val="-2"/>
          <w:sz w:val="28"/>
          <w:szCs w:val="28"/>
        </w:rPr>
        <w:t xml:space="preserve">(дата </w:t>
      </w:r>
      <w:r w:rsidRPr="00D044D4">
        <w:rPr>
          <w:sz w:val="28"/>
          <w:szCs w:val="28"/>
        </w:rPr>
        <w:t>звернення: 15.05.2022.</w:t>
      </w:r>
    </w:p>
    <w:p w14:paraId="102A635B" w14:textId="77777777" w:rsidR="0021147C" w:rsidRDefault="0021147C" w:rsidP="0021147C">
      <w:pPr>
        <w:pStyle w:val="a4"/>
        <w:numPr>
          <w:ilvl w:val="0"/>
          <w:numId w:val="2"/>
        </w:numPr>
        <w:tabs>
          <w:tab w:val="left" w:pos="860"/>
        </w:tabs>
        <w:spacing w:line="360" w:lineRule="auto"/>
        <w:ind w:right="138"/>
        <w:rPr>
          <w:sz w:val="28"/>
        </w:rPr>
      </w:pPr>
      <w:proofErr w:type="spellStart"/>
      <w:r>
        <w:rPr>
          <w:sz w:val="28"/>
        </w:rPr>
        <w:t>Замелюк</w:t>
      </w:r>
      <w:proofErr w:type="spellEnd"/>
      <w:r>
        <w:rPr>
          <w:sz w:val="28"/>
        </w:rPr>
        <w:t xml:space="preserve"> М. Методична розробка практичного заняття для студентів навчальної дисципліни «Виховання і навчання дітей у д/з». Вектор пошуку в сучасному освітньому просторі: матеріали ІІІ</w:t>
      </w:r>
      <w:r>
        <w:rPr>
          <w:spacing w:val="-1"/>
          <w:sz w:val="28"/>
        </w:rPr>
        <w:t xml:space="preserve"> </w:t>
      </w:r>
      <w:r>
        <w:rPr>
          <w:sz w:val="28"/>
        </w:rPr>
        <w:t xml:space="preserve">обласної </w:t>
      </w:r>
      <w:r>
        <w:rPr>
          <w:sz w:val="28"/>
        </w:rPr>
        <w:lastRenderedPageBreak/>
        <w:t>науково- практичної конференції.</w:t>
      </w:r>
      <w:r>
        <w:rPr>
          <w:spacing w:val="40"/>
          <w:sz w:val="28"/>
        </w:rPr>
        <w:t xml:space="preserve"> </w:t>
      </w:r>
      <w:r>
        <w:rPr>
          <w:sz w:val="28"/>
        </w:rPr>
        <w:t xml:space="preserve">Луцьк : </w:t>
      </w:r>
      <w:proofErr w:type="spellStart"/>
      <w:r>
        <w:rPr>
          <w:sz w:val="28"/>
        </w:rPr>
        <w:t>Волиньполіграф</w:t>
      </w:r>
      <w:proofErr w:type="spellEnd"/>
      <w:r>
        <w:rPr>
          <w:sz w:val="28"/>
        </w:rPr>
        <w:t>, 2017.</w:t>
      </w:r>
      <w:r>
        <w:rPr>
          <w:spacing w:val="40"/>
          <w:sz w:val="28"/>
        </w:rPr>
        <w:t xml:space="preserve"> </w:t>
      </w:r>
      <w:r>
        <w:rPr>
          <w:sz w:val="28"/>
        </w:rPr>
        <w:t>С. 233-237.</w:t>
      </w:r>
    </w:p>
    <w:p w14:paraId="45325208" w14:textId="77777777" w:rsidR="0021147C" w:rsidRDefault="0021147C" w:rsidP="0021147C">
      <w:pPr>
        <w:pStyle w:val="a4"/>
        <w:numPr>
          <w:ilvl w:val="0"/>
          <w:numId w:val="2"/>
        </w:numPr>
        <w:tabs>
          <w:tab w:val="left" w:pos="861"/>
        </w:tabs>
        <w:spacing w:line="360" w:lineRule="auto"/>
        <w:ind w:left="861" w:right="137"/>
        <w:rPr>
          <w:sz w:val="28"/>
        </w:rPr>
      </w:pPr>
      <w:proofErr w:type="spellStart"/>
      <w:r>
        <w:rPr>
          <w:sz w:val="28"/>
        </w:rPr>
        <w:t>Замелюк</w:t>
      </w:r>
      <w:proofErr w:type="spellEnd"/>
      <w:r>
        <w:rPr>
          <w:sz w:val="28"/>
        </w:rPr>
        <w:t xml:space="preserve"> М. Розвиток пізнавального інтересу дитини дошкільного віку засобами авторської казки. Сучасна наука та освіта Волині: </w:t>
      </w:r>
      <w:proofErr w:type="spellStart"/>
      <w:r>
        <w:rPr>
          <w:sz w:val="28"/>
        </w:rPr>
        <w:t>зб</w:t>
      </w:r>
      <w:proofErr w:type="spellEnd"/>
      <w:r>
        <w:rPr>
          <w:sz w:val="28"/>
        </w:rPr>
        <w:t xml:space="preserve">. матеріалів наук.- </w:t>
      </w:r>
      <w:proofErr w:type="spellStart"/>
      <w:r>
        <w:rPr>
          <w:sz w:val="28"/>
        </w:rPr>
        <w:t>практ</w:t>
      </w:r>
      <w:proofErr w:type="spellEnd"/>
      <w:r>
        <w:rPr>
          <w:sz w:val="28"/>
        </w:rPr>
        <w:t xml:space="preserve">. </w:t>
      </w:r>
      <w:proofErr w:type="spellStart"/>
      <w:r>
        <w:rPr>
          <w:sz w:val="28"/>
        </w:rPr>
        <w:t>конф</w:t>
      </w:r>
      <w:proofErr w:type="spellEnd"/>
      <w:r>
        <w:rPr>
          <w:sz w:val="28"/>
        </w:rPr>
        <w:t xml:space="preserve">. 22 </w:t>
      </w:r>
      <w:proofErr w:type="spellStart"/>
      <w:r>
        <w:rPr>
          <w:sz w:val="28"/>
        </w:rPr>
        <w:t>листоп</w:t>
      </w:r>
      <w:proofErr w:type="spellEnd"/>
      <w:r>
        <w:rPr>
          <w:sz w:val="28"/>
        </w:rPr>
        <w:t xml:space="preserve">. 2018 р. м. Володимир-Волинський / упор. гол. ред. Б. Є. </w:t>
      </w:r>
      <w:proofErr w:type="spellStart"/>
      <w:r>
        <w:rPr>
          <w:sz w:val="28"/>
        </w:rPr>
        <w:t>Жулковський</w:t>
      </w:r>
      <w:proofErr w:type="spellEnd"/>
      <w:r>
        <w:rPr>
          <w:sz w:val="28"/>
        </w:rPr>
        <w:t>. Луцьк :</w:t>
      </w:r>
      <w:r>
        <w:rPr>
          <w:spacing w:val="40"/>
          <w:sz w:val="28"/>
        </w:rPr>
        <w:t xml:space="preserve"> </w:t>
      </w:r>
      <w:proofErr w:type="spellStart"/>
      <w:r>
        <w:rPr>
          <w:sz w:val="28"/>
        </w:rPr>
        <w:t>Волиньполіграф</w:t>
      </w:r>
      <w:proofErr w:type="spellEnd"/>
      <w:r>
        <w:rPr>
          <w:sz w:val="28"/>
        </w:rPr>
        <w:t>, 2018. С. 455-458.</w:t>
      </w:r>
    </w:p>
    <w:p w14:paraId="3681CAAF" w14:textId="77777777" w:rsidR="0021147C" w:rsidRDefault="0021147C" w:rsidP="0021147C">
      <w:pPr>
        <w:pStyle w:val="a4"/>
        <w:numPr>
          <w:ilvl w:val="0"/>
          <w:numId w:val="2"/>
        </w:numPr>
        <w:tabs>
          <w:tab w:val="left" w:pos="861"/>
        </w:tabs>
        <w:spacing w:line="360" w:lineRule="auto"/>
        <w:ind w:left="861" w:right="139"/>
        <w:rPr>
          <w:sz w:val="28"/>
        </w:rPr>
      </w:pPr>
      <w:proofErr w:type="spellStart"/>
      <w:r>
        <w:rPr>
          <w:sz w:val="28"/>
        </w:rPr>
        <w:t>Замелюк</w:t>
      </w:r>
      <w:proofErr w:type="spellEnd"/>
      <w:r>
        <w:rPr>
          <w:sz w:val="28"/>
        </w:rPr>
        <w:t xml:space="preserve"> М., </w:t>
      </w:r>
      <w:proofErr w:type="spellStart"/>
      <w:r>
        <w:rPr>
          <w:sz w:val="28"/>
        </w:rPr>
        <w:t>Оксенчук</w:t>
      </w:r>
      <w:proofErr w:type="spellEnd"/>
      <w:r>
        <w:rPr>
          <w:sz w:val="28"/>
        </w:rPr>
        <w:t xml:space="preserve"> Т., </w:t>
      </w:r>
      <w:proofErr w:type="spellStart"/>
      <w:r>
        <w:rPr>
          <w:sz w:val="28"/>
        </w:rPr>
        <w:t>Міліщук</w:t>
      </w:r>
      <w:proofErr w:type="spellEnd"/>
      <w:r>
        <w:rPr>
          <w:sz w:val="28"/>
        </w:rPr>
        <w:t xml:space="preserve"> С. Особливості розвитку творчих здібностей дітей старшого дошкільного віку з «дарами» </w:t>
      </w:r>
      <w:proofErr w:type="spellStart"/>
      <w:r>
        <w:rPr>
          <w:sz w:val="28"/>
        </w:rPr>
        <w:t>Фребеля</w:t>
      </w:r>
      <w:proofErr w:type="spellEnd"/>
      <w:r>
        <w:rPr>
          <w:sz w:val="28"/>
        </w:rPr>
        <w:t>. ІІ Всеукраїнська науково-практична конференція: «Актуальні проблеми реформування дошкільної та початкової освіти України у контексті євроінтеграційних процесів». Рівне, 2019. С.233-235.</w:t>
      </w:r>
    </w:p>
    <w:p w14:paraId="2C4963E2" w14:textId="77777777" w:rsidR="0021147C" w:rsidRDefault="0021147C" w:rsidP="0021147C">
      <w:pPr>
        <w:pStyle w:val="a4"/>
        <w:numPr>
          <w:ilvl w:val="0"/>
          <w:numId w:val="2"/>
        </w:numPr>
        <w:tabs>
          <w:tab w:val="left" w:pos="860"/>
        </w:tabs>
        <w:spacing w:line="360" w:lineRule="auto"/>
        <w:ind w:right="139"/>
        <w:rPr>
          <w:sz w:val="28"/>
        </w:rPr>
      </w:pPr>
      <w:proofErr w:type="spellStart"/>
      <w:r>
        <w:rPr>
          <w:sz w:val="28"/>
        </w:rPr>
        <w:t>Замелюк</w:t>
      </w:r>
      <w:proofErr w:type="spellEnd"/>
      <w:r>
        <w:rPr>
          <w:sz w:val="28"/>
        </w:rPr>
        <w:t xml:space="preserve"> М., </w:t>
      </w:r>
      <w:proofErr w:type="spellStart"/>
      <w:r>
        <w:rPr>
          <w:sz w:val="28"/>
        </w:rPr>
        <w:t>Оксенчук</w:t>
      </w:r>
      <w:proofErr w:type="spellEnd"/>
      <w:r>
        <w:rPr>
          <w:sz w:val="28"/>
        </w:rPr>
        <w:t xml:space="preserve"> Т. Мультимедійна презентація як елемент самостійної роботи студентів. Збірник науково-методичних праць викладачів Луцького педагогічного коледж. Випуск 13. Луцьк: Луцький педагогічний коледж. 2020.С.20-29.</w:t>
      </w:r>
    </w:p>
    <w:p w14:paraId="16899372" w14:textId="77777777" w:rsidR="0021147C" w:rsidRDefault="0021147C" w:rsidP="0021147C">
      <w:pPr>
        <w:pStyle w:val="a4"/>
        <w:numPr>
          <w:ilvl w:val="0"/>
          <w:numId w:val="2"/>
        </w:numPr>
        <w:tabs>
          <w:tab w:val="left" w:pos="860"/>
        </w:tabs>
        <w:spacing w:line="360" w:lineRule="auto"/>
        <w:ind w:right="138"/>
        <w:rPr>
          <w:sz w:val="28"/>
        </w:rPr>
      </w:pPr>
      <w:proofErr w:type="spellStart"/>
      <w:r>
        <w:rPr>
          <w:sz w:val="28"/>
        </w:rPr>
        <w:t>Замелюк</w:t>
      </w:r>
      <w:proofErr w:type="spellEnd"/>
      <w:r>
        <w:rPr>
          <w:sz w:val="28"/>
        </w:rPr>
        <w:t xml:space="preserve"> М. Екологічне виховання дітей старшого дошкільного віку засобами народної казки. Національна освіта в стратегіях соціокультурного вибору: теорія, методологія, практика: матеріали IV Всеукраїнської науково-практичної інтернет- конференції з міжнародною участю. Луцьк. 2020. С. 23.</w:t>
      </w:r>
    </w:p>
    <w:p w14:paraId="36EA34B0" w14:textId="77777777" w:rsidR="0021147C" w:rsidRPr="0021147C" w:rsidRDefault="0021147C" w:rsidP="0021147C">
      <w:pPr>
        <w:pStyle w:val="a4"/>
        <w:numPr>
          <w:ilvl w:val="0"/>
          <w:numId w:val="2"/>
        </w:numPr>
        <w:tabs>
          <w:tab w:val="left" w:pos="860"/>
        </w:tabs>
        <w:spacing w:line="360" w:lineRule="auto"/>
        <w:ind w:right="138"/>
        <w:rPr>
          <w:sz w:val="28"/>
        </w:rPr>
      </w:pPr>
      <w:proofErr w:type="spellStart"/>
      <w:r>
        <w:rPr>
          <w:sz w:val="28"/>
        </w:rPr>
        <w:t>Замелюк</w:t>
      </w:r>
      <w:proofErr w:type="spellEnd"/>
      <w:r>
        <w:rPr>
          <w:sz w:val="28"/>
        </w:rPr>
        <w:t xml:space="preserve"> М., Денис Н. Розвиток творчої особистості засобами </w:t>
      </w:r>
      <w:proofErr w:type="spellStart"/>
      <w:r>
        <w:rPr>
          <w:sz w:val="28"/>
        </w:rPr>
        <w:t>психогімнастики</w:t>
      </w:r>
      <w:proofErr w:type="spellEnd"/>
      <w:r>
        <w:rPr>
          <w:sz w:val="28"/>
        </w:rPr>
        <w:t xml:space="preserve"> та музикотерапії. Національна освіта в стратегіях соціокультурного</w:t>
      </w:r>
      <w:r>
        <w:rPr>
          <w:spacing w:val="79"/>
          <w:sz w:val="28"/>
        </w:rPr>
        <w:t xml:space="preserve"> </w:t>
      </w:r>
      <w:r>
        <w:rPr>
          <w:sz w:val="28"/>
        </w:rPr>
        <w:t>вибору:</w:t>
      </w:r>
      <w:r>
        <w:rPr>
          <w:spacing w:val="79"/>
          <w:sz w:val="28"/>
        </w:rPr>
        <w:t xml:space="preserve"> </w:t>
      </w:r>
      <w:r>
        <w:rPr>
          <w:sz w:val="28"/>
        </w:rPr>
        <w:t>теорія,</w:t>
      </w:r>
      <w:r>
        <w:rPr>
          <w:spacing w:val="77"/>
          <w:sz w:val="28"/>
        </w:rPr>
        <w:t xml:space="preserve"> </w:t>
      </w:r>
      <w:r>
        <w:rPr>
          <w:sz w:val="28"/>
        </w:rPr>
        <w:t>методологія,</w:t>
      </w:r>
      <w:r>
        <w:rPr>
          <w:spacing w:val="75"/>
          <w:sz w:val="28"/>
        </w:rPr>
        <w:t xml:space="preserve"> </w:t>
      </w:r>
      <w:r>
        <w:rPr>
          <w:sz w:val="28"/>
        </w:rPr>
        <w:t>практика:</w:t>
      </w:r>
      <w:r>
        <w:rPr>
          <w:spacing w:val="77"/>
          <w:sz w:val="28"/>
        </w:rPr>
        <w:t xml:space="preserve"> </w:t>
      </w:r>
      <w:r>
        <w:rPr>
          <w:sz w:val="28"/>
        </w:rPr>
        <w:t>матеріали</w:t>
      </w:r>
      <w:r>
        <w:rPr>
          <w:spacing w:val="79"/>
          <w:sz w:val="28"/>
        </w:rPr>
        <w:t xml:space="preserve"> </w:t>
      </w:r>
      <w:r>
        <w:rPr>
          <w:sz w:val="28"/>
        </w:rPr>
        <w:t xml:space="preserve">IV </w:t>
      </w:r>
      <w:r w:rsidRPr="0021147C">
        <w:rPr>
          <w:sz w:val="28"/>
          <w:szCs w:val="28"/>
        </w:rPr>
        <w:t>Всеукраїнської науково-практичної інтернет- конференції з міжнародн</w:t>
      </w:r>
      <w:r>
        <w:rPr>
          <w:sz w:val="28"/>
          <w:szCs w:val="28"/>
        </w:rPr>
        <w:t>ою участю. Луцьк. 2020. С.20-22</w:t>
      </w:r>
      <w:r w:rsidRPr="0021147C">
        <w:rPr>
          <w:sz w:val="28"/>
          <w:szCs w:val="28"/>
        </w:rPr>
        <w:t>.</w:t>
      </w:r>
    </w:p>
    <w:p w14:paraId="51F40739" w14:textId="77777777" w:rsidR="0021147C" w:rsidRDefault="0021147C" w:rsidP="0021147C">
      <w:pPr>
        <w:pStyle w:val="a4"/>
        <w:numPr>
          <w:ilvl w:val="0"/>
          <w:numId w:val="2"/>
        </w:numPr>
        <w:tabs>
          <w:tab w:val="left" w:pos="860"/>
        </w:tabs>
        <w:spacing w:line="360" w:lineRule="auto"/>
        <w:ind w:right="138"/>
        <w:rPr>
          <w:sz w:val="28"/>
        </w:rPr>
      </w:pPr>
      <w:proofErr w:type="spellStart"/>
      <w:r>
        <w:rPr>
          <w:sz w:val="28"/>
        </w:rPr>
        <w:t>Замелюк</w:t>
      </w:r>
      <w:proofErr w:type="spellEnd"/>
      <w:r>
        <w:rPr>
          <w:sz w:val="28"/>
        </w:rPr>
        <w:t xml:space="preserve"> М. Методичний підхід до природничої підготовки майбутніх вихователів закладу дошкільної освіти. Підготовка майбутніх педагогів у контексті стандартизації початкової освіти : матеріали ІІ Всеукраїнської науково-практичної інтернет-конференції з </w:t>
      </w:r>
      <w:r>
        <w:rPr>
          <w:sz w:val="28"/>
        </w:rPr>
        <w:lastRenderedPageBreak/>
        <w:t>міжнародною участю. Бердянськ, 2018. 247 с.</w:t>
      </w:r>
    </w:p>
    <w:p w14:paraId="2038C2F7" w14:textId="77777777" w:rsidR="0021147C" w:rsidRPr="0021147C" w:rsidRDefault="0021147C" w:rsidP="00D044D4">
      <w:pPr>
        <w:pStyle w:val="a3"/>
        <w:numPr>
          <w:ilvl w:val="0"/>
          <w:numId w:val="2"/>
        </w:numPr>
        <w:tabs>
          <w:tab w:val="left" w:pos="1870"/>
          <w:tab w:val="left" w:pos="2967"/>
          <w:tab w:val="left" w:pos="9174"/>
        </w:tabs>
        <w:spacing w:before="158" w:line="360" w:lineRule="auto"/>
        <w:ind w:right="138"/>
        <w:jc w:val="both"/>
      </w:pPr>
      <w:proofErr w:type="spellStart"/>
      <w:r w:rsidRPr="0021147C">
        <w:t>Замелюк</w:t>
      </w:r>
      <w:proofErr w:type="spellEnd"/>
      <w:r w:rsidRPr="0021147C">
        <w:t xml:space="preserve"> М. Формування моральних цінностей дітей у сучасному дошкільному навчальному закладі. </w:t>
      </w:r>
      <w:r w:rsidRPr="0021147C">
        <w:rPr>
          <w:i/>
        </w:rPr>
        <w:t xml:space="preserve">Психологія. Цінності. Особистість : </w:t>
      </w:r>
      <w:proofErr w:type="spellStart"/>
      <w:r w:rsidRPr="0021147C">
        <w:rPr>
          <w:i/>
        </w:rPr>
        <w:t>міжнарод</w:t>
      </w:r>
      <w:proofErr w:type="spellEnd"/>
      <w:r w:rsidRPr="0021147C">
        <w:rPr>
          <w:i/>
        </w:rPr>
        <w:t xml:space="preserve">. </w:t>
      </w:r>
      <w:proofErr w:type="spellStart"/>
      <w:r w:rsidRPr="0021147C">
        <w:rPr>
          <w:i/>
        </w:rPr>
        <w:t>зб</w:t>
      </w:r>
      <w:proofErr w:type="spellEnd"/>
      <w:r w:rsidRPr="0021147C">
        <w:rPr>
          <w:i/>
        </w:rPr>
        <w:t>.</w:t>
      </w:r>
      <w:r w:rsidRPr="0021147C">
        <w:rPr>
          <w:i/>
          <w:spacing w:val="40"/>
        </w:rPr>
        <w:t xml:space="preserve"> </w:t>
      </w:r>
      <w:r w:rsidRPr="0021147C">
        <w:rPr>
          <w:i/>
        </w:rPr>
        <w:t xml:space="preserve">наук. пр. </w:t>
      </w:r>
      <w:r w:rsidRPr="0021147C">
        <w:t xml:space="preserve">/ за ред. М.З. </w:t>
      </w:r>
      <w:proofErr w:type="spellStart"/>
      <w:r w:rsidRPr="0021147C">
        <w:t>Степуляка</w:t>
      </w:r>
      <w:proofErr w:type="spellEnd"/>
      <w:r w:rsidRPr="0021147C">
        <w:t xml:space="preserve">, І. Ю. </w:t>
      </w:r>
      <w:proofErr w:type="spellStart"/>
      <w:r w:rsidRPr="0021147C">
        <w:t>Феліппової</w:t>
      </w:r>
      <w:proofErr w:type="spellEnd"/>
      <w:r w:rsidRPr="0021147C">
        <w:t xml:space="preserve">. Луцьк : </w:t>
      </w:r>
      <w:proofErr w:type="spellStart"/>
      <w:r w:rsidRPr="0021147C">
        <w:t>Волиньполіграф</w:t>
      </w:r>
      <w:proofErr w:type="spellEnd"/>
      <w:r w:rsidRPr="0021147C">
        <w:t>, 2016.</w:t>
      </w:r>
      <w:r w:rsidRPr="0021147C">
        <w:rPr>
          <w:spacing w:val="40"/>
        </w:rPr>
        <w:t xml:space="preserve"> </w:t>
      </w:r>
      <w:r w:rsidRPr="0021147C">
        <w:t>С. 151-154.</w:t>
      </w:r>
    </w:p>
    <w:p w14:paraId="6D81678E" w14:textId="07CD15E4" w:rsidR="0021147C" w:rsidRPr="0021147C" w:rsidRDefault="0021147C" w:rsidP="00D044D4">
      <w:pPr>
        <w:pStyle w:val="a3"/>
        <w:numPr>
          <w:ilvl w:val="0"/>
          <w:numId w:val="2"/>
        </w:numPr>
        <w:tabs>
          <w:tab w:val="left" w:pos="1870"/>
          <w:tab w:val="left" w:pos="2967"/>
          <w:tab w:val="left" w:pos="9174"/>
        </w:tabs>
        <w:spacing w:before="158" w:line="360" w:lineRule="auto"/>
        <w:ind w:right="138"/>
        <w:jc w:val="both"/>
      </w:pPr>
      <w:proofErr w:type="spellStart"/>
      <w:r w:rsidRPr="0021147C">
        <w:t>Замелюк</w:t>
      </w:r>
      <w:proofErr w:type="spellEnd"/>
      <w:r w:rsidRPr="0021147C">
        <w:t xml:space="preserve"> М. В. О. Сухомлинський про роль казки у творчому розвитку дитини дошкільного віку. Актуальні проблеми педагогічної освіти : європейський і національний вимір: матеріали І Міжнародної науково- практичної конференції (3 – 5 червня 2016 р.). Луцьк : ФОП Покора І. О., 2016.</w:t>
      </w:r>
      <w:r w:rsidRPr="0021147C">
        <w:rPr>
          <w:spacing w:val="40"/>
        </w:rPr>
        <w:t xml:space="preserve"> </w:t>
      </w:r>
      <w:r w:rsidRPr="0021147C">
        <w:t>Т.</w:t>
      </w:r>
      <w:r w:rsidRPr="0021147C">
        <w:rPr>
          <w:spacing w:val="40"/>
        </w:rPr>
        <w:t xml:space="preserve"> </w:t>
      </w:r>
      <w:r w:rsidRPr="0021147C">
        <w:t>1 (А – Н).</w:t>
      </w:r>
      <w:r w:rsidRPr="0021147C">
        <w:rPr>
          <w:spacing w:val="40"/>
        </w:rPr>
        <w:t xml:space="preserve"> </w:t>
      </w:r>
      <w:r w:rsidRPr="0021147C">
        <w:t>274 с.</w:t>
      </w:r>
    </w:p>
    <w:p w14:paraId="19C5F3E5" w14:textId="77777777" w:rsidR="0021147C" w:rsidRDefault="0021147C" w:rsidP="0021147C">
      <w:pPr>
        <w:pStyle w:val="a4"/>
        <w:numPr>
          <w:ilvl w:val="0"/>
          <w:numId w:val="2"/>
        </w:numPr>
        <w:tabs>
          <w:tab w:val="left" w:pos="861"/>
        </w:tabs>
        <w:spacing w:line="360" w:lineRule="auto"/>
        <w:ind w:left="861" w:right="136"/>
        <w:rPr>
          <w:sz w:val="28"/>
        </w:rPr>
      </w:pPr>
      <w:proofErr w:type="spellStart"/>
      <w:r>
        <w:rPr>
          <w:sz w:val="28"/>
        </w:rPr>
        <w:t>Замелюк</w:t>
      </w:r>
      <w:proofErr w:type="spellEnd"/>
      <w:r>
        <w:rPr>
          <w:sz w:val="28"/>
        </w:rPr>
        <w:t xml:space="preserve"> М. Особливості організації пошуково-дослідницької діяльності</w:t>
      </w:r>
      <w:r>
        <w:rPr>
          <w:spacing w:val="80"/>
          <w:sz w:val="28"/>
        </w:rPr>
        <w:t xml:space="preserve"> </w:t>
      </w:r>
      <w:r>
        <w:rPr>
          <w:sz w:val="28"/>
        </w:rPr>
        <w:t>в освітньому процесі сучасного закладу дошкільної освіти. Підготовка майбутніх педагогів у контексті стандартизації початкової освіти: матеріали ІІІ Всеукраїнської науково-практичної інтернет-конференції. Бердянськ, 2019. С.108-110.</w:t>
      </w:r>
    </w:p>
    <w:p w14:paraId="5A2A5807" w14:textId="77777777" w:rsidR="0021147C" w:rsidRDefault="0021147C" w:rsidP="0021147C">
      <w:pPr>
        <w:pStyle w:val="a4"/>
        <w:numPr>
          <w:ilvl w:val="0"/>
          <w:numId w:val="2"/>
        </w:numPr>
        <w:tabs>
          <w:tab w:val="left" w:pos="861"/>
        </w:tabs>
        <w:spacing w:line="360" w:lineRule="auto"/>
        <w:ind w:left="861" w:right="138"/>
        <w:rPr>
          <w:sz w:val="28"/>
          <w:szCs w:val="28"/>
        </w:rPr>
      </w:pPr>
      <w:proofErr w:type="spellStart"/>
      <w:r>
        <w:rPr>
          <w:sz w:val="28"/>
        </w:rPr>
        <w:t>Замелюк</w:t>
      </w:r>
      <w:proofErr w:type="spellEnd"/>
      <w:r>
        <w:rPr>
          <w:sz w:val="28"/>
        </w:rPr>
        <w:t xml:space="preserve"> М., </w:t>
      </w:r>
      <w:proofErr w:type="spellStart"/>
      <w:r>
        <w:rPr>
          <w:sz w:val="28"/>
        </w:rPr>
        <w:t>Стець</w:t>
      </w:r>
      <w:proofErr w:type="spellEnd"/>
      <w:r>
        <w:rPr>
          <w:sz w:val="28"/>
        </w:rPr>
        <w:t xml:space="preserve"> С. Природа в педагогічній спадщині</w:t>
      </w:r>
      <w:r>
        <w:rPr>
          <w:spacing w:val="40"/>
          <w:sz w:val="28"/>
        </w:rPr>
        <w:t xml:space="preserve"> </w:t>
      </w:r>
      <w:r>
        <w:rPr>
          <w:sz w:val="28"/>
        </w:rPr>
        <w:t>К. Ушинського. Актуальні ідеї</w:t>
      </w:r>
      <w:r>
        <w:rPr>
          <w:spacing w:val="40"/>
          <w:sz w:val="28"/>
        </w:rPr>
        <w:t xml:space="preserve"> </w:t>
      </w:r>
      <w:r>
        <w:rPr>
          <w:sz w:val="28"/>
        </w:rPr>
        <w:t>К. Д. Ушинського в контексті навчання й виховання української молоді: збірник матеріалів Четвертих педагогічних читань здобувачів</w:t>
      </w:r>
      <w:r>
        <w:rPr>
          <w:spacing w:val="40"/>
          <w:sz w:val="28"/>
        </w:rPr>
        <w:t xml:space="preserve"> </w:t>
      </w:r>
      <w:r>
        <w:rPr>
          <w:sz w:val="28"/>
        </w:rPr>
        <w:t>першого(бакалаврського)</w:t>
      </w:r>
      <w:r>
        <w:rPr>
          <w:spacing w:val="40"/>
          <w:sz w:val="28"/>
        </w:rPr>
        <w:t xml:space="preserve"> </w:t>
      </w:r>
      <w:r>
        <w:rPr>
          <w:sz w:val="28"/>
        </w:rPr>
        <w:t>рівня</w:t>
      </w:r>
      <w:r>
        <w:rPr>
          <w:spacing w:val="40"/>
          <w:sz w:val="28"/>
        </w:rPr>
        <w:t xml:space="preserve"> </w:t>
      </w:r>
      <w:r>
        <w:rPr>
          <w:sz w:val="28"/>
        </w:rPr>
        <w:t>вищої</w:t>
      </w:r>
      <w:r>
        <w:rPr>
          <w:spacing w:val="40"/>
          <w:sz w:val="28"/>
        </w:rPr>
        <w:t xml:space="preserve"> </w:t>
      </w:r>
      <w:r>
        <w:rPr>
          <w:sz w:val="28"/>
        </w:rPr>
        <w:t>освіти</w:t>
      </w:r>
      <w:r>
        <w:rPr>
          <w:spacing w:val="40"/>
          <w:sz w:val="28"/>
        </w:rPr>
        <w:t xml:space="preserve"> </w:t>
      </w:r>
      <w:r>
        <w:rPr>
          <w:sz w:val="28"/>
        </w:rPr>
        <w:t xml:space="preserve">спеціальності </w:t>
      </w:r>
      <w:r w:rsidRPr="00604553">
        <w:rPr>
          <w:sz w:val="28"/>
          <w:szCs w:val="28"/>
        </w:rPr>
        <w:t>«Початкова освіта» та науковців-дослідників психолого-педагогічної спадщини Ушинського</w:t>
      </w:r>
      <w:r>
        <w:rPr>
          <w:sz w:val="28"/>
          <w:szCs w:val="28"/>
        </w:rPr>
        <w:t xml:space="preserve"> </w:t>
      </w:r>
      <w:r w:rsidRPr="00604553">
        <w:rPr>
          <w:sz w:val="28"/>
          <w:szCs w:val="28"/>
        </w:rPr>
        <w:t xml:space="preserve">(27 лютого 2020 року, м. Луцьк. Луцький педагогічний коледж))/укладач. С.С. Марчук. Луцьк: </w:t>
      </w:r>
      <w:proofErr w:type="spellStart"/>
      <w:r w:rsidRPr="00604553">
        <w:rPr>
          <w:sz w:val="28"/>
          <w:szCs w:val="28"/>
        </w:rPr>
        <w:t>Волиньполіграф</w:t>
      </w:r>
      <w:proofErr w:type="spellEnd"/>
      <w:r w:rsidRPr="00604553">
        <w:rPr>
          <w:sz w:val="28"/>
          <w:szCs w:val="28"/>
        </w:rPr>
        <w:t>, 2020, С.89-92</w:t>
      </w:r>
      <w:r>
        <w:rPr>
          <w:sz w:val="28"/>
          <w:szCs w:val="28"/>
        </w:rPr>
        <w:t>.</w:t>
      </w:r>
    </w:p>
    <w:p w14:paraId="257FFB75" w14:textId="77777777" w:rsidR="0021147C" w:rsidRDefault="0021147C" w:rsidP="0021147C">
      <w:pPr>
        <w:pStyle w:val="a4"/>
        <w:numPr>
          <w:ilvl w:val="0"/>
          <w:numId w:val="2"/>
        </w:numPr>
        <w:tabs>
          <w:tab w:val="left" w:pos="861"/>
        </w:tabs>
        <w:spacing w:line="360" w:lineRule="auto"/>
        <w:ind w:right="138"/>
        <w:rPr>
          <w:sz w:val="28"/>
          <w:szCs w:val="28"/>
        </w:rPr>
      </w:pPr>
      <w:proofErr w:type="spellStart"/>
      <w:r w:rsidRPr="00D9216A">
        <w:rPr>
          <w:sz w:val="28"/>
          <w:szCs w:val="28"/>
        </w:rPr>
        <w:t>Замелюк</w:t>
      </w:r>
      <w:proofErr w:type="spellEnd"/>
      <w:r w:rsidRPr="00D9216A">
        <w:rPr>
          <w:sz w:val="28"/>
          <w:szCs w:val="28"/>
        </w:rPr>
        <w:t xml:space="preserve"> М. Від гри до творчого розвитку дитини. </w:t>
      </w:r>
      <w:r w:rsidRPr="00D9216A">
        <w:rPr>
          <w:i/>
          <w:sz w:val="28"/>
          <w:szCs w:val="28"/>
        </w:rPr>
        <w:t xml:space="preserve">Академічні студії. Серія: педагогіка. </w:t>
      </w:r>
      <w:r w:rsidRPr="00D9216A">
        <w:rPr>
          <w:sz w:val="28"/>
          <w:szCs w:val="28"/>
        </w:rPr>
        <w:t>2021. № 3. С. 31-39.</w:t>
      </w:r>
    </w:p>
    <w:p w14:paraId="39DE7518" w14:textId="77777777" w:rsidR="0021147C" w:rsidRPr="0010712D" w:rsidRDefault="0021147C" w:rsidP="0021147C">
      <w:pPr>
        <w:pStyle w:val="a4"/>
        <w:numPr>
          <w:ilvl w:val="0"/>
          <w:numId w:val="2"/>
        </w:numPr>
        <w:tabs>
          <w:tab w:val="left" w:pos="861"/>
        </w:tabs>
        <w:spacing w:line="360" w:lineRule="auto"/>
        <w:ind w:right="138"/>
        <w:rPr>
          <w:sz w:val="28"/>
          <w:szCs w:val="28"/>
        </w:rPr>
      </w:pPr>
      <w:proofErr w:type="spellStart"/>
      <w:r w:rsidRPr="0010712D">
        <w:rPr>
          <w:sz w:val="28"/>
          <w:szCs w:val="28"/>
        </w:rPr>
        <w:t>Замелюк</w:t>
      </w:r>
      <w:proofErr w:type="spellEnd"/>
      <w:r w:rsidRPr="0010712D">
        <w:rPr>
          <w:sz w:val="28"/>
          <w:szCs w:val="28"/>
        </w:rPr>
        <w:t xml:space="preserve"> М. Концепція Ф. </w:t>
      </w:r>
      <w:proofErr w:type="spellStart"/>
      <w:r w:rsidRPr="0010712D">
        <w:rPr>
          <w:sz w:val="28"/>
          <w:szCs w:val="28"/>
        </w:rPr>
        <w:t>Фребеля</w:t>
      </w:r>
      <w:proofErr w:type="spellEnd"/>
      <w:r w:rsidRPr="0010712D">
        <w:rPr>
          <w:sz w:val="28"/>
          <w:szCs w:val="28"/>
        </w:rPr>
        <w:t xml:space="preserve"> в контексті практики сучасного освітнього простору ЗДО. </w:t>
      </w:r>
      <w:r w:rsidRPr="0010712D">
        <w:rPr>
          <w:i/>
          <w:sz w:val="28"/>
          <w:szCs w:val="28"/>
        </w:rPr>
        <w:t>Освіта та розвиток обдарованої особистості</w:t>
      </w:r>
      <w:r w:rsidRPr="0010712D">
        <w:rPr>
          <w:sz w:val="28"/>
          <w:szCs w:val="28"/>
        </w:rPr>
        <w:t>. 2025. № 1 (96). І квартал. С.71-75.</w:t>
      </w:r>
    </w:p>
    <w:p w14:paraId="263EFF66" w14:textId="77777777" w:rsidR="0021147C" w:rsidRPr="0010712D" w:rsidRDefault="0021147C" w:rsidP="0021147C">
      <w:pPr>
        <w:pStyle w:val="a4"/>
        <w:numPr>
          <w:ilvl w:val="0"/>
          <w:numId w:val="2"/>
        </w:numPr>
        <w:tabs>
          <w:tab w:val="left" w:pos="861"/>
        </w:tabs>
        <w:spacing w:line="360" w:lineRule="auto"/>
        <w:ind w:right="138"/>
        <w:rPr>
          <w:sz w:val="28"/>
          <w:szCs w:val="28"/>
        </w:rPr>
      </w:pPr>
      <w:proofErr w:type="spellStart"/>
      <w:r w:rsidRPr="0010712D">
        <w:rPr>
          <w:sz w:val="28"/>
          <w:szCs w:val="28"/>
        </w:rPr>
        <w:t>Замелюк</w:t>
      </w:r>
      <w:proofErr w:type="spellEnd"/>
      <w:r w:rsidRPr="0010712D">
        <w:rPr>
          <w:sz w:val="28"/>
          <w:szCs w:val="28"/>
        </w:rPr>
        <w:t xml:space="preserve"> М., Крутій К., </w:t>
      </w:r>
      <w:proofErr w:type="spellStart"/>
      <w:r w:rsidRPr="0010712D">
        <w:rPr>
          <w:sz w:val="28"/>
          <w:szCs w:val="28"/>
        </w:rPr>
        <w:t>Деснова</w:t>
      </w:r>
      <w:proofErr w:type="spellEnd"/>
      <w:r w:rsidRPr="0010712D">
        <w:rPr>
          <w:sz w:val="28"/>
          <w:szCs w:val="28"/>
        </w:rPr>
        <w:t xml:space="preserve"> І. Створення ігрового середовища для </w:t>
      </w:r>
      <w:r w:rsidRPr="0010712D">
        <w:rPr>
          <w:sz w:val="28"/>
          <w:szCs w:val="28"/>
        </w:rPr>
        <w:lastRenderedPageBreak/>
        <w:t xml:space="preserve">дітей дошкільного віку. </w:t>
      </w:r>
      <w:r w:rsidRPr="0010712D">
        <w:rPr>
          <w:i/>
          <w:sz w:val="28"/>
          <w:szCs w:val="28"/>
        </w:rPr>
        <w:t>Академічні студії. Серія: педагогіка</w:t>
      </w:r>
      <w:r w:rsidRPr="0010712D">
        <w:rPr>
          <w:sz w:val="28"/>
          <w:szCs w:val="28"/>
        </w:rPr>
        <w:t>. 2025. № 1. С.122-134.</w:t>
      </w:r>
    </w:p>
    <w:p w14:paraId="59D8B230" w14:textId="77777777" w:rsidR="0021147C" w:rsidRPr="00D9216A" w:rsidRDefault="0021147C" w:rsidP="0021147C">
      <w:pPr>
        <w:pStyle w:val="a4"/>
        <w:numPr>
          <w:ilvl w:val="0"/>
          <w:numId w:val="2"/>
        </w:numPr>
        <w:tabs>
          <w:tab w:val="left" w:pos="861"/>
        </w:tabs>
        <w:spacing w:line="360" w:lineRule="auto"/>
        <w:ind w:right="138"/>
        <w:rPr>
          <w:sz w:val="28"/>
          <w:szCs w:val="28"/>
        </w:rPr>
      </w:pPr>
      <w:proofErr w:type="spellStart"/>
      <w:r w:rsidRPr="0099335B">
        <w:rPr>
          <w:sz w:val="28"/>
          <w:szCs w:val="28"/>
        </w:rPr>
        <w:t>Замелюк</w:t>
      </w:r>
      <w:proofErr w:type="spellEnd"/>
      <w:r w:rsidRPr="0099335B">
        <w:rPr>
          <w:sz w:val="28"/>
          <w:szCs w:val="28"/>
        </w:rPr>
        <w:t xml:space="preserve"> М., Яцик Т., </w:t>
      </w:r>
      <w:proofErr w:type="spellStart"/>
      <w:r w:rsidRPr="0099335B">
        <w:rPr>
          <w:sz w:val="28"/>
          <w:szCs w:val="28"/>
        </w:rPr>
        <w:t>Оксенчук</w:t>
      </w:r>
      <w:proofErr w:type="spellEnd"/>
      <w:r w:rsidRPr="0099335B">
        <w:rPr>
          <w:sz w:val="28"/>
          <w:szCs w:val="28"/>
        </w:rPr>
        <w:t xml:space="preserve"> Т. Формування фізичного розвитку та екологічної свідомості дітей дошкільного віку через організацію вільної гри. </w:t>
      </w:r>
      <w:r w:rsidRPr="0099335B">
        <w:rPr>
          <w:i/>
          <w:sz w:val="28"/>
          <w:szCs w:val="28"/>
        </w:rPr>
        <w:t>Наукове видання «Наукові праці Міжрегіональної Академії управління персоналом. Педагогічні науки</w:t>
      </w:r>
      <w:r w:rsidRPr="0099335B">
        <w:rPr>
          <w:sz w:val="28"/>
          <w:szCs w:val="28"/>
        </w:rPr>
        <w:t>», 2026. Випуск 1 (68). С.67-73.</w:t>
      </w:r>
    </w:p>
    <w:p w14:paraId="6938B5E0" w14:textId="77777777" w:rsidR="0021147C" w:rsidRPr="00D9216A" w:rsidRDefault="0021147C" w:rsidP="0021147C">
      <w:pPr>
        <w:pStyle w:val="a4"/>
        <w:numPr>
          <w:ilvl w:val="0"/>
          <w:numId w:val="2"/>
        </w:numPr>
        <w:tabs>
          <w:tab w:val="left" w:pos="861"/>
        </w:tabs>
        <w:spacing w:line="360" w:lineRule="auto"/>
        <w:ind w:right="138"/>
        <w:rPr>
          <w:sz w:val="28"/>
          <w:szCs w:val="28"/>
        </w:rPr>
      </w:pPr>
      <w:r w:rsidRPr="00D9216A">
        <w:rPr>
          <w:sz w:val="28"/>
          <w:szCs w:val="28"/>
        </w:rPr>
        <w:t xml:space="preserve">Крутій К., </w:t>
      </w:r>
      <w:proofErr w:type="spellStart"/>
      <w:r w:rsidRPr="00D9216A">
        <w:rPr>
          <w:sz w:val="28"/>
          <w:szCs w:val="28"/>
        </w:rPr>
        <w:t>Деснова</w:t>
      </w:r>
      <w:proofErr w:type="spellEnd"/>
      <w:r w:rsidRPr="00D9216A">
        <w:rPr>
          <w:sz w:val="28"/>
          <w:szCs w:val="28"/>
        </w:rPr>
        <w:t xml:space="preserve"> І., </w:t>
      </w:r>
      <w:proofErr w:type="spellStart"/>
      <w:r w:rsidRPr="00D9216A">
        <w:rPr>
          <w:sz w:val="28"/>
          <w:szCs w:val="28"/>
        </w:rPr>
        <w:t>Замелюк</w:t>
      </w:r>
      <w:proofErr w:type="spellEnd"/>
      <w:r w:rsidRPr="00D9216A">
        <w:rPr>
          <w:sz w:val="28"/>
          <w:szCs w:val="28"/>
        </w:rPr>
        <w:t xml:space="preserve"> М. Дефініція «гра як провідний тип діяльності дошкільника»: аналіз підходів. </w:t>
      </w:r>
      <w:r w:rsidRPr="00D9216A">
        <w:rPr>
          <w:i/>
          <w:sz w:val="28"/>
          <w:szCs w:val="28"/>
        </w:rPr>
        <w:t>Академічні студії. Серія: педагогіка</w:t>
      </w:r>
      <w:r w:rsidRPr="00D9216A">
        <w:rPr>
          <w:sz w:val="28"/>
          <w:szCs w:val="28"/>
        </w:rPr>
        <w:t xml:space="preserve">.2021. </w:t>
      </w:r>
      <w:proofErr w:type="spellStart"/>
      <w:r w:rsidRPr="00D9216A">
        <w:rPr>
          <w:sz w:val="28"/>
          <w:szCs w:val="28"/>
        </w:rPr>
        <w:t>Вип</w:t>
      </w:r>
      <w:proofErr w:type="spellEnd"/>
      <w:r w:rsidRPr="00D9216A">
        <w:rPr>
          <w:sz w:val="28"/>
          <w:szCs w:val="28"/>
        </w:rPr>
        <w:t>. 4.ч.2. С. 84-91.</w:t>
      </w:r>
    </w:p>
    <w:p w14:paraId="3FA6356E" w14:textId="77777777" w:rsidR="0021147C" w:rsidRPr="00D9216A" w:rsidRDefault="0021147C" w:rsidP="0021147C">
      <w:pPr>
        <w:pStyle w:val="a4"/>
        <w:numPr>
          <w:ilvl w:val="0"/>
          <w:numId w:val="2"/>
        </w:numPr>
        <w:tabs>
          <w:tab w:val="left" w:pos="861"/>
        </w:tabs>
        <w:spacing w:line="360" w:lineRule="auto"/>
        <w:ind w:right="138"/>
        <w:rPr>
          <w:sz w:val="28"/>
          <w:szCs w:val="28"/>
        </w:rPr>
      </w:pPr>
      <w:r w:rsidRPr="00D9216A">
        <w:rPr>
          <w:sz w:val="28"/>
          <w:szCs w:val="28"/>
        </w:rPr>
        <w:t xml:space="preserve">Крутій К., </w:t>
      </w:r>
      <w:proofErr w:type="spellStart"/>
      <w:r w:rsidRPr="00D9216A">
        <w:rPr>
          <w:sz w:val="28"/>
          <w:szCs w:val="28"/>
        </w:rPr>
        <w:t>Деснова</w:t>
      </w:r>
      <w:proofErr w:type="spellEnd"/>
      <w:r w:rsidRPr="00D9216A">
        <w:rPr>
          <w:sz w:val="28"/>
          <w:szCs w:val="28"/>
        </w:rPr>
        <w:t xml:space="preserve"> І., </w:t>
      </w:r>
      <w:proofErr w:type="spellStart"/>
      <w:r w:rsidRPr="00D9216A">
        <w:rPr>
          <w:sz w:val="28"/>
          <w:szCs w:val="28"/>
        </w:rPr>
        <w:t>Замелюк</w:t>
      </w:r>
      <w:proofErr w:type="spellEnd"/>
      <w:r w:rsidRPr="00D9216A">
        <w:rPr>
          <w:sz w:val="28"/>
          <w:szCs w:val="28"/>
        </w:rPr>
        <w:t xml:space="preserve"> М. Самодіяльна гра дитини дошкільного віку: важливість єдиних термінологічних підходів. </w:t>
      </w:r>
      <w:r w:rsidRPr="00D9216A">
        <w:rPr>
          <w:i/>
          <w:sz w:val="28"/>
          <w:szCs w:val="28"/>
        </w:rPr>
        <w:t>Академічні студії. Серія: педагогіка</w:t>
      </w:r>
      <w:r w:rsidRPr="00D9216A">
        <w:rPr>
          <w:sz w:val="28"/>
          <w:szCs w:val="28"/>
        </w:rPr>
        <w:t>. 2022. № 1. С.122-134.</w:t>
      </w:r>
    </w:p>
    <w:p w14:paraId="665C9BBE" w14:textId="77777777" w:rsidR="0021147C" w:rsidRPr="00511AEC" w:rsidRDefault="0021147C" w:rsidP="0021147C">
      <w:pPr>
        <w:pStyle w:val="a4"/>
        <w:numPr>
          <w:ilvl w:val="0"/>
          <w:numId w:val="2"/>
        </w:numPr>
        <w:tabs>
          <w:tab w:val="left" w:pos="861"/>
        </w:tabs>
        <w:spacing w:line="360" w:lineRule="auto"/>
        <w:ind w:right="138"/>
        <w:rPr>
          <w:sz w:val="28"/>
          <w:szCs w:val="28"/>
        </w:rPr>
      </w:pPr>
      <w:r w:rsidRPr="00511AEC">
        <w:rPr>
          <w:sz w:val="28"/>
          <w:szCs w:val="28"/>
        </w:rPr>
        <w:t xml:space="preserve">Крутій К., </w:t>
      </w:r>
      <w:proofErr w:type="spellStart"/>
      <w:r w:rsidRPr="00511AEC">
        <w:rPr>
          <w:sz w:val="28"/>
          <w:szCs w:val="28"/>
        </w:rPr>
        <w:t>Деснова</w:t>
      </w:r>
      <w:proofErr w:type="spellEnd"/>
      <w:r w:rsidRPr="00511AEC">
        <w:rPr>
          <w:sz w:val="28"/>
          <w:szCs w:val="28"/>
        </w:rPr>
        <w:t xml:space="preserve"> І., </w:t>
      </w:r>
      <w:proofErr w:type="spellStart"/>
      <w:r w:rsidRPr="00511AEC">
        <w:rPr>
          <w:sz w:val="28"/>
          <w:szCs w:val="28"/>
        </w:rPr>
        <w:t>Замелюк</w:t>
      </w:r>
      <w:proofErr w:type="spellEnd"/>
      <w:r w:rsidRPr="00511AEC">
        <w:rPr>
          <w:sz w:val="28"/>
          <w:szCs w:val="28"/>
        </w:rPr>
        <w:t xml:space="preserve"> М. Особливості ризикованих ігор у дітей дошкільного віку. </w:t>
      </w:r>
      <w:r w:rsidRPr="00511AEC">
        <w:rPr>
          <w:i/>
          <w:sz w:val="28"/>
          <w:szCs w:val="28"/>
        </w:rPr>
        <w:t>Академічні студії. Серія: педагогіка</w:t>
      </w:r>
      <w:r w:rsidRPr="00511AEC">
        <w:rPr>
          <w:sz w:val="28"/>
          <w:szCs w:val="28"/>
        </w:rPr>
        <w:t>. 2023. № 4. С.122-134.</w:t>
      </w:r>
    </w:p>
    <w:p w14:paraId="09CFBF9D" w14:textId="77777777" w:rsidR="0021147C" w:rsidRPr="0099335B" w:rsidRDefault="0021147C" w:rsidP="0021147C">
      <w:pPr>
        <w:pStyle w:val="a4"/>
        <w:numPr>
          <w:ilvl w:val="0"/>
          <w:numId w:val="2"/>
        </w:numPr>
        <w:tabs>
          <w:tab w:val="left" w:pos="861"/>
        </w:tabs>
        <w:spacing w:line="360" w:lineRule="auto"/>
        <w:ind w:right="138"/>
        <w:rPr>
          <w:sz w:val="28"/>
          <w:szCs w:val="28"/>
        </w:rPr>
      </w:pPr>
      <w:proofErr w:type="spellStart"/>
      <w:r w:rsidRPr="00511AEC">
        <w:rPr>
          <w:sz w:val="28"/>
          <w:szCs w:val="28"/>
        </w:rPr>
        <w:t>Kruty</w:t>
      </w:r>
      <w:proofErr w:type="spellEnd"/>
      <w:r w:rsidRPr="00511AEC">
        <w:rPr>
          <w:sz w:val="28"/>
          <w:szCs w:val="28"/>
        </w:rPr>
        <w:t xml:space="preserve"> K., </w:t>
      </w:r>
      <w:proofErr w:type="spellStart"/>
      <w:r w:rsidRPr="00511AEC">
        <w:rPr>
          <w:sz w:val="28"/>
          <w:szCs w:val="28"/>
        </w:rPr>
        <w:t>Zamelіuk</w:t>
      </w:r>
      <w:proofErr w:type="spellEnd"/>
      <w:r w:rsidRPr="00511AEC">
        <w:rPr>
          <w:sz w:val="28"/>
          <w:szCs w:val="28"/>
        </w:rPr>
        <w:t xml:space="preserve"> M., &amp; </w:t>
      </w:r>
      <w:proofErr w:type="spellStart"/>
      <w:r w:rsidRPr="00511AEC">
        <w:rPr>
          <w:sz w:val="28"/>
          <w:szCs w:val="28"/>
        </w:rPr>
        <w:t>Desnova</w:t>
      </w:r>
      <w:proofErr w:type="spellEnd"/>
      <w:r w:rsidRPr="00511AEC">
        <w:rPr>
          <w:sz w:val="28"/>
          <w:szCs w:val="28"/>
        </w:rPr>
        <w:t xml:space="preserve"> I. </w:t>
      </w:r>
      <w:proofErr w:type="spellStart"/>
      <w:r w:rsidRPr="00511AEC">
        <w:rPr>
          <w:sz w:val="28"/>
          <w:szCs w:val="28"/>
        </w:rPr>
        <w:t>Conscious</w:t>
      </w:r>
      <w:proofErr w:type="spellEnd"/>
      <w:r w:rsidRPr="00511AEC">
        <w:rPr>
          <w:sz w:val="28"/>
          <w:szCs w:val="28"/>
        </w:rPr>
        <w:t xml:space="preserve"> </w:t>
      </w:r>
      <w:proofErr w:type="spellStart"/>
      <w:r w:rsidRPr="00511AEC">
        <w:rPr>
          <w:sz w:val="28"/>
          <w:szCs w:val="28"/>
        </w:rPr>
        <w:t>Risk</w:t>
      </w:r>
      <w:proofErr w:type="spellEnd"/>
      <w:r w:rsidRPr="00511AEC">
        <w:rPr>
          <w:sz w:val="28"/>
          <w:szCs w:val="28"/>
        </w:rPr>
        <w:t xml:space="preserve"> </w:t>
      </w:r>
      <w:proofErr w:type="spellStart"/>
      <w:r w:rsidRPr="00511AEC">
        <w:rPr>
          <w:sz w:val="28"/>
          <w:szCs w:val="28"/>
        </w:rPr>
        <w:t>in</w:t>
      </w:r>
      <w:proofErr w:type="spellEnd"/>
      <w:r w:rsidRPr="00511AEC">
        <w:rPr>
          <w:sz w:val="28"/>
          <w:szCs w:val="28"/>
        </w:rPr>
        <w:t xml:space="preserve"> </w:t>
      </w:r>
      <w:proofErr w:type="spellStart"/>
      <w:r w:rsidRPr="00511AEC">
        <w:rPr>
          <w:sz w:val="28"/>
          <w:szCs w:val="28"/>
        </w:rPr>
        <w:t>the</w:t>
      </w:r>
      <w:proofErr w:type="spellEnd"/>
      <w:r w:rsidRPr="00511AEC">
        <w:rPr>
          <w:sz w:val="28"/>
          <w:szCs w:val="28"/>
        </w:rPr>
        <w:t xml:space="preserve"> </w:t>
      </w:r>
      <w:proofErr w:type="spellStart"/>
      <w:r w:rsidRPr="00511AEC">
        <w:rPr>
          <w:sz w:val="28"/>
          <w:szCs w:val="28"/>
        </w:rPr>
        <w:t>Games</w:t>
      </w:r>
      <w:proofErr w:type="spellEnd"/>
      <w:r w:rsidRPr="00511AEC">
        <w:rPr>
          <w:sz w:val="28"/>
          <w:szCs w:val="28"/>
        </w:rPr>
        <w:t xml:space="preserve"> </w:t>
      </w:r>
      <w:proofErr w:type="spellStart"/>
      <w:r w:rsidRPr="00511AEC">
        <w:rPr>
          <w:sz w:val="28"/>
          <w:szCs w:val="28"/>
        </w:rPr>
        <w:t>of</w:t>
      </w:r>
      <w:proofErr w:type="spellEnd"/>
      <w:r w:rsidRPr="00511AEC">
        <w:rPr>
          <w:sz w:val="28"/>
          <w:szCs w:val="28"/>
        </w:rPr>
        <w:t xml:space="preserve"> </w:t>
      </w:r>
      <w:proofErr w:type="spellStart"/>
      <w:r w:rsidRPr="00511AEC">
        <w:rPr>
          <w:sz w:val="28"/>
          <w:szCs w:val="28"/>
        </w:rPr>
        <w:t>Older</w:t>
      </w:r>
      <w:proofErr w:type="spellEnd"/>
      <w:r w:rsidRPr="00511AEC">
        <w:rPr>
          <w:sz w:val="28"/>
          <w:szCs w:val="28"/>
        </w:rPr>
        <w:t xml:space="preserve"> </w:t>
      </w:r>
      <w:proofErr w:type="spellStart"/>
      <w:r w:rsidRPr="00511AEC">
        <w:rPr>
          <w:sz w:val="28"/>
          <w:szCs w:val="28"/>
        </w:rPr>
        <w:t>Preschool</w:t>
      </w:r>
      <w:proofErr w:type="spellEnd"/>
      <w:r w:rsidRPr="00511AEC">
        <w:rPr>
          <w:sz w:val="28"/>
          <w:szCs w:val="28"/>
        </w:rPr>
        <w:t xml:space="preserve"> </w:t>
      </w:r>
      <w:proofErr w:type="spellStart"/>
      <w:r w:rsidRPr="00511AEC">
        <w:rPr>
          <w:sz w:val="28"/>
          <w:szCs w:val="28"/>
        </w:rPr>
        <w:t>Children</w:t>
      </w:r>
      <w:proofErr w:type="spellEnd"/>
      <w:r w:rsidRPr="00511AEC">
        <w:rPr>
          <w:sz w:val="28"/>
          <w:szCs w:val="28"/>
        </w:rPr>
        <w:t xml:space="preserve">. </w:t>
      </w:r>
      <w:proofErr w:type="spellStart"/>
      <w:r w:rsidRPr="00511AEC">
        <w:rPr>
          <w:i/>
          <w:sz w:val="28"/>
          <w:szCs w:val="28"/>
        </w:rPr>
        <w:t>Preschool</w:t>
      </w:r>
      <w:proofErr w:type="spellEnd"/>
      <w:r w:rsidRPr="00511AEC">
        <w:rPr>
          <w:i/>
          <w:sz w:val="28"/>
          <w:szCs w:val="28"/>
        </w:rPr>
        <w:t xml:space="preserve"> </w:t>
      </w:r>
      <w:proofErr w:type="spellStart"/>
      <w:r w:rsidRPr="00511AEC">
        <w:rPr>
          <w:i/>
          <w:sz w:val="28"/>
          <w:szCs w:val="28"/>
        </w:rPr>
        <w:t>Education</w:t>
      </w:r>
      <w:proofErr w:type="spellEnd"/>
      <w:r w:rsidRPr="00511AEC">
        <w:rPr>
          <w:i/>
          <w:sz w:val="28"/>
          <w:szCs w:val="28"/>
        </w:rPr>
        <w:t xml:space="preserve">: </w:t>
      </w:r>
      <w:proofErr w:type="spellStart"/>
      <w:r w:rsidRPr="00511AEC">
        <w:rPr>
          <w:i/>
          <w:sz w:val="28"/>
          <w:szCs w:val="28"/>
        </w:rPr>
        <w:t>Global</w:t>
      </w:r>
      <w:proofErr w:type="spellEnd"/>
      <w:r w:rsidRPr="00511AEC">
        <w:rPr>
          <w:i/>
          <w:sz w:val="28"/>
          <w:szCs w:val="28"/>
        </w:rPr>
        <w:t xml:space="preserve"> </w:t>
      </w:r>
      <w:proofErr w:type="spellStart"/>
      <w:r w:rsidRPr="00511AEC">
        <w:rPr>
          <w:i/>
          <w:sz w:val="28"/>
          <w:szCs w:val="28"/>
        </w:rPr>
        <w:t>Trends</w:t>
      </w:r>
      <w:proofErr w:type="spellEnd"/>
      <w:r w:rsidRPr="00511AEC">
        <w:rPr>
          <w:sz w:val="28"/>
          <w:szCs w:val="28"/>
        </w:rPr>
        <w:t>, 2023. 4, 47-74.</w:t>
      </w:r>
    </w:p>
    <w:p w14:paraId="01F6999E" w14:textId="77777777" w:rsidR="0021147C" w:rsidRDefault="0021147C" w:rsidP="0021147C">
      <w:pPr>
        <w:pStyle w:val="a4"/>
        <w:numPr>
          <w:ilvl w:val="0"/>
          <w:numId w:val="2"/>
        </w:numPr>
        <w:tabs>
          <w:tab w:val="left" w:pos="861"/>
          <w:tab w:val="left" w:pos="1744"/>
          <w:tab w:val="left" w:pos="2241"/>
          <w:tab w:val="left" w:pos="3623"/>
          <w:tab w:val="left" w:pos="4204"/>
          <w:tab w:val="left" w:pos="5133"/>
          <w:tab w:val="left" w:pos="6016"/>
        </w:tabs>
        <w:spacing w:line="360" w:lineRule="auto"/>
        <w:ind w:left="861" w:right="138"/>
        <w:rPr>
          <w:sz w:val="28"/>
        </w:rPr>
      </w:pPr>
      <w:r>
        <w:rPr>
          <w:sz w:val="28"/>
        </w:rPr>
        <w:t>Інструкція</w:t>
      </w:r>
      <w:r>
        <w:rPr>
          <w:spacing w:val="40"/>
          <w:sz w:val="28"/>
        </w:rPr>
        <w:t xml:space="preserve"> </w:t>
      </w:r>
      <w:r>
        <w:rPr>
          <w:sz w:val="28"/>
        </w:rPr>
        <w:t>з</w:t>
      </w:r>
      <w:r>
        <w:rPr>
          <w:spacing w:val="40"/>
          <w:sz w:val="28"/>
        </w:rPr>
        <w:t xml:space="preserve"> </w:t>
      </w:r>
      <w:r>
        <w:rPr>
          <w:sz w:val="28"/>
        </w:rPr>
        <w:t>організації</w:t>
      </w:r>
      <w:r>
        <w:rPr>
          <w:spacing w:val="40"/>
          <w:sz w:val="28"/>
        </w:rPr>
        <w:t xml:space="preserve"> </w:t>
      </w:r>
      <w:r>
        <w:rPr>
          <w:sz w:val="28"/>
        </w:rPr>
        <w:t>роботи</w:t>
      </w:r>
      <w:r>
        <w:rPr>
          <w:spacing w:val="40"/>
          <w:sz w:val="28"/>
        </w:rPr>
        <w:t xml:space="preserve"> </w:t>
      </w:r>
      <w:r>
        <w:rPr>
          <w:sz w:val="28"/>
        </w:rPr>
        <w:t>та</w:t>
      </w:r>
      <w:r>
        <w:rPr>
          <w:spacing w:val="40"/>
          <w:sz w:val="28"/>
        </w:rPr>
        <w:t xml:space="preserve"> </w:t>
      </w:r>
      <w:r>
        <w:rPr>
          <w:sz w:val="28"/>
        </w:rPr>
        <w:t>дотримання</w:t>
      </w:r>
      <w:r>
        <w:rPr>
          <w:spacing w:val="40"/>
          <w:sz w:val="28"/>
        </w:rPr>
        <w:t xml:space="preserve"> </w:t>
      </w:r>
      <w:r>
        <w:rPr>
          <w:sz w:val="28"/>
        </w:rPr>
        <w:t>вимог</w:t>
      </w:r>
      <w:r>
        <w:rPr>
          <w:spacing w:val="40"/>
          <w:sz w:val="28"/>
        </w:rPr>
        <w:t xml:space="preserve"> </w:t>
      </w:r>
      <w:r>
        <w:rPr>
          <w:sz w:val="28"/>
        </w:rPr>
        <w:t>з</w:t>
      </w:r>
      <w:r>
        <w:rPr>
          <w:spacing w:val="40"/>
          <w:sz w:val="28"/>
        </w:rPr>
        <w:t xml:space="preserve"> </w:t>
      </w:r>
      <w:r>
        <w:rPr>
          <w:sz w:val="28"/>
        </w:rPr>
        <w:t>питань</w:t>
      </w:r>
      <w:r>
        <w:rPr>
          <w:spacing w:val="40"/>
          <w:sz w:val="28"/>
        </w:rPr>
        <w:t xml:space="preserve"> </w:t>
      </w:r>
      <w:r>
        <w:rPr>
          <w:sz w:val="28"/>
        </w:rPr>
        <w:t>охорони праці</w:t>
      </w:r>
      <w:r>
        <w:rPr>
          <w:spacing w:val="40"/>
          <w:sz w:val="28"/>
        </w:rPr>
        <w:t xml:space="preserve"> </w:t>
      </w:r>
      <w:r>
        <w:rPr>
          <w:sz w:val="28"/>
        </w:rPr>
        <w:t>та</w:t>
      </w:r>
      <w:r>
        <w:rPr>
          <w:spacing w:val="40"/>
          <w:sz w:val="28"/>
        </w:rPr>
        <w:t xml:space="preserve"> </w:t>
      </w:r>
      <w:r>
        <w:rPr>
          <w:sz w:val="28"/>
        </w:rPr>
        <w:t>безпеки</w:t>
      </w:r>
      <w:r>
        <w:rPr>
          <w:spacing w:val="40"/>
          <w:sz w:val="28"/>
        </w:rPr>
        <w:t xml:space="preserve"> </w:t>
      </w:r>
      <w:r>
        <w:rPr>
          <w:sz w:val="28"/>
        </w:rPr>
        <w:t>життєдіяльності</w:t>
      </w:r>
      <w:r>
        <w:rPr>
          <w:spacing w:val="40"/>
          <w:sz w:val="28"/>
        </w:rPr>
        <w:t xml:space="preserve"> </w:t>
      </w:r>
      <w:r>
        <w:rPr>
          <w:sz w:val="28"/>
        </w:rPr>
        <w:t>у</w:t>
      </w:r>
      <w:r>
        <w:rPr>
          <w:spacing w:val="40"/>
          <w:sz w:val="28"/>
        </w:rPr>
        <w:t xml:space="preserve"> </w:t>
      </w:r>
      <w:r>
        <w:rPr>
          <w:sz w:val="28"/>
        </w:rPr>
        <w:t>закладах</w:t>
      </w:r>
      <w:r>
        <w:rPr>
          <w:spacing w:val="40"/>
          <w:sz w:val="28"/>
        </w:rPr>
        <w:t xml:space="preserve"> </w:t>
      </w:r>
      <w:r>
        <w:rPr>
          <w:sz w:val="28"/>
        </w:rPr>
        <w:t>дошкільної</w:t>
      </w:r>
      <w:r>
        <w:rPr>
          <w:spacing w:val="40"/>
          <w:sz w:val="28"/>
        </w:rPr>
        <w:t xml:space="preserve"> </w:t>
      </w:r>
      <w:r>
        <w:rPr>
          <w:sz w:val="28"/>
        </w:rPr>
        <w:t>освіти</w:t>
      </w:r>
      <w:r>
        <w:rPr>
          <w:spacing w:val="40"/>
          <w:sz w:val="28"/>
        </w:rPr>
        <w:t xml:space="preserve"> </w:t>
      </w:r>
      <w:r>
        <w:rPr>
          <w:sz w:val="28"/>
        </w:rPr>
        <w:t xml:space="preserve">(листа </w:t>
      </w:r>
      <w:r>
        <w:rPr>
          <w:spacing w:val="-4"/>
          <w:sz w:val="28"/>
        </w:rPr>
        <w:t>МОН</w:t>
      </w:r>
      <w:r>
        <w:rPr>
          <w:sz w:val="28"/>
        </w:rPr>
        <w:tab/>
      </w:r>
      <w:r>
        <w:rPr>
          <w:spacing w:val="-10"/>
          <w:sz w:val="28"/>
        </w:rPr>
        <w:t>№</w:t>
      </w:r>
      <w:r>
        <w:rPr>
          <w:sz w:val="28"/>
        </w:rPr>
        <w:tab/>
      </w:r>
      <w:r>
        <w:rPr>
          <w:spacing w:val="-2"/>
          <w:sz w:val="28"/>
        </w:rPr>
        <w:t>1/11-1491</w:t>
      </w:r>
      <w:r>
        <w:rPr>
          <w:sz w:val="28"/>
        </w:rPr>
        <w:tab/>
      </w:r>
      <w:r>
        <w:rPr>
          <w:spacing w:val="-4"/>
          <w:sz w:val="28"/>
        </w:rPr>
        <w:t>від</w:t>
      </w:r>
      <w:r>
        <w:rPr>
          <w:sz w:val="28"/>
        </w:rPr>
        <w:tab/>
      </w:r>
      <w:r>
        <w:rPr>
          <w:spacing w:val="-2"/>
          <w:sz w:val="28"/>
        </w:rPr>
        <w:t>14.02.</w:t>
      </w:r>
      <w:r>
        <w:rPr>
          <w:sz w:val="28"/>
        </w:rPr>
        <w:tab/>
      </w:r>
      <w:r>
        <w:rPr>
          <w:spacing w:val="-4"/>
          <w:sz w:val="28"/>
        </w:rPr>
        <w:t>2019)</w:t>
      </w:r>
      <w:r>
        <w:rPr>
          <w:sz w:val="28"/>
        </w:rPr>
        <w:tab/>
      </w:r>
      <w:r>
        <w:rPr>
          <w:spacing w:val="-2"/>
          <w:sz w:val="28"/>
        </w:rPr>
        <w:t xml:space="preserve">https://mon.gov.ua/ua/npa/shodo- organizaciyi-roboti-ta-dotrimannya-vimog-z-pitan-ohoroni-praci-tabezpeki- </w:t>
      </w:r>
      <w:proofErr w:type="spellStart"/>
      <w:r>
        <w:rPr>
          <w:sz w:val="28"/>
        </w:rPr>
        <w:t>zhittyediyalnosti</w:t>
      </w:r>
      <w:proofErr w:type="spellEnd"/>
      <w:r>
        <w:rPr>
          <w:sz w:val="28"/>
        </w:rPr>
        <w:t>-u-</w:t>
      </w:r>
      <w:proofErr w:type="spellStart"/>
      <w:r>
        <w:rPr>
          <w:sz w:val="28"/>
        </w:rPr>
        <w:t>zakladah</w:t>
      </w:r>
      <w:proofErr w:type="spellEnd"/>
      <w:r>
        <w:rPr>
          <w:sz w:val="28"/>
        </w:rPr>
        <w:t>-</w:t>
      </w:r>
      <w:proofErr w:type="spellStart"/>
      <w:r>
        <w:rPr>
          <w:sz w:val="28"/>
        </w:rPr>
        <w:t>doshkilnoyi-osviti</w:t>
      </w:r>
      <w:proofErr w:type="spellEnd"/>
      <w:r>
        <w:rPr>
          <w:sz w:val="28"/>
        </w:rPr>
        <w:t>(дата звернення: 15.05.2022).</w:t>
      </w:r>
    </w:p>
    <w:p w14:paraId="6C7002FC" w14:textId="77777777" w:rsidR="0021147C" w:rsidRDefault="0021147C" w:rsidP="0021147C">
      <w:pPr>
        <w:pStyle w:val="a4"/>
        <w:numPr>
          <w:ilvl w:val="0"/>
          <w:numId w:val="2"/>
        </w:numPr>
        <w:tabs>
          <w:tab w:val="left" w:pos="861"/>
        </w:tabs>
        <w:spacing w:line="360" w:lineRule="auto"/>
        <w:ind w:left="861" w:right="138"/>
        <w:rPr>
          <w:sz w:val="28"/>
        </w:rPr>
      </w:pPr>
      <w:proofErr w:type="spellStart"/>
      <w:r>
        <w:rPr>
          <w:sz w:val="28"/>
        </w:rPr>
        <w:t>Комісарик</w:t>
      </w:r>
      <w:proofErr w:type="spellEnd"/>
      <w:r>
        <w:rPr>
          <w:spacing w:val="40"/>
          <w:sz w:val="28"/>
        </w:rPr>
        <w:t xml:space="preserve"> </w:t>
      </w:r>
      <w:r>
        <w:rPr>
          <w:sz w:val="28"/>
        </w:rPr>
        <w:t>М.,</w:t>
      </w:r>
      <w:r>
        <w:rPr>
          <w:spacing w:val="40"/>
          <w:sz w:val="28"/>
        </w:rPr>
        <w:t xml:space="preserve"> </w:t>
      </w:r>
      <w:proofErr w:type="spellStart"/>
      <w:r>
        <w:rPr>
          <w:sz w:val="28"/>
        </w:rPr>
        <w:t>Чуйко</w:t>
      </w:r>
      <w:proofErr w:type="spellEnd"/>
      <w:r>
        <w:rPr>
          <w:spacing w:val="40"/>
          <w:sz w:val="28"/>
        </w:rPr>
        <w:t xml:space="preserve"> </w:t>
      </w:r>
      <w:r>
        <w:rPr>
          <w:sz w:val="28"/>
        </w:rPr>
        <w:t>Г.</w:t>
      </w:r>
      <w:r>
        <w:rPr>
          <w:spacing w:val="40"/>
          <w:sz w:val="28"/>
        </w:rPr>
        <w:t xml:space="preserve"> </w:t>
      </w:r>
      <w:r>
        <w:rPr>
          <w:sz w:val="28"/>
        </w:rPr>
        <w:t>Теорія</w:t>
      </w:r>
      <w:r>
        <w:rPr>
          <w:spacing w:val="40"/>
          <w:sz w:val="28"/>
        </w:rPr>
        <w:t xml:space="preserve"> </w:t>
      </w:r>
      <w:r>
        <w:rPr>
          <w:sz w:val="28"/>
        </w:rPr>
        <w:t>та</w:t>
      </w:r>
      <w:r>
        <w:rPr>
          <w:spacing w:val="40"/>
          <w:sz w:val="28"/>
        </w:rPr>
        <w:t xml:space="preserve"> </w:t>
      </w:r>
      <w:r>
        <w:rPr>
          <w:sz w:val="28"/>
        </w:rPr>
        <w:t>методика</w:t>
      </w:r>
      <w:r>
        <w:rPr>
          <w:spacing w:val="40"/>
          <w:sz w:val="28"/>
        </w:rPr>
        <w:t xml:space="preserve"> </w:t>
      </w:r>
      <w:r>
        <w:rPr>
          <w:sz w:val="28"/>
        </w:rPr>
        <w:t>фізичного</w:t>
      </w:r>
      <w:r>
        <w:rPr>
          <w:spacing w:val="40"/>
          <w:sz w:val="28"/>
        </w:rPr>
        <w:t xml:space="preserve"> </w:t>
      </w:r>
      <w:r>
        <w:rPr>
          <w:sz w:val="28"/>
        </w:rPr>
        <w:t>виховання</w:t>
      </w:r>
      <w:r>
        <w:rPr>
          <w:spacing w:val="40"/>
          <w:sz w:val="28"/>
        </w:rPr>
        <w:t xml:space="preserve"> </w:t>
      </w:r>
      <w:r>
        <w:rPr>
          <w:sz w:val="28"/>
        </w:rPr>
        <w:t>дітей дошкільного віку: підручник. Чернівці: Книги-ХХІ, 2013. 484 с.</w:t>
      </w:r>
    </w:p>
    <w:p w14:paraId="202F6D6B" w14:textId="5B90F4FF" w:rsidR="0021147C" w:rsidRPr="0010712D" w:rsidRDefault="0021147C" w:rsidP="0021147C">
      <w:pPr>
        <w:pStyle w:val="a4"/>
        <w:numPr>
          <w:ilvl w:val="0"/>
          <w:numId w:val="2"/>
        </w:numPr>
        <w:tabs>
          <w:tab w:val="left" w:pos="860"/>
        </w:tabs>
        <w:spacing w:line="360" w:lineRule="auto"/>
        <w:ind w:hanging="359"/>
        <w:rPr>
          <w:sz w:val="28"/>
          <w:szCs w:val="28"/>
        </w:rPr>
      </w:pPr>
      <w:r>
        <w:rPr>
          <w:sz w:val="28"/>
        </w:rPr>
        <w:t>Лист</w:t>
      </w:r>
      <w:r>
        <w:rPr>
          <w:spacing w:val="-8"/>
          <w:sz w:val="28"/>
        </w:rPr>
        <w:t xml:space="preserve"> </w:t>
      </w:r>
      <w:r>
        <w:rPr>
          <w:sz w:val="28"/>
        </w:rPr>
        <w:t>МОН</w:t>
      </w:r>
      <w:r>
        <w:rPr>
          <w:spacing w:val="-6"/>
          <w:sz w:val="28"/>
        </w:rPr>
        <w:t xml:space="preserve"> </w:t>
      </w:r>
      <w:r>
        <w:rPr>
          <w:sz w:val="28"/>
        </w:rPr>
        <w:t>«Щодо</w:t>
      </w:r>
      <w:r>
        <w:rPr>
          <w:spacing w:val="-4"/>
          <w:sz w:val="28"/>
        </w:rPr>
        <w:t xml:space="preserve"> </w:t>
      </w:r>
      <w:r>
        <w:rPr>
          <w:sz w:val="28"/>
        </w:rPr>
        <w:t>організації</w:t>
      </w:r>
      <w:r>
        <w:rPr>
          <w:spacing w:val="-6"/>
          <w:sz w:val="28"/>
        </w:rPr>
        <w:t xml:space="preserve"> </w:t>
      </w:r>
      <w:r>
        <w:rPr>
          <w:sz w:val="28"/>
        </w:rPr>
        <w:t>роботи</w:t>
      </w:r>
      <w:r>
        <w:rPr>
          <w:spacing w:val="-5"/>
          <w:sz w:val="28"/>
        </w:rPr>
        <w:t xml:space="preserve"> </w:t>
      </w:r>
      <w:r>
        <w:rPr>
          <w:sz w:val="28"/>
        </w:rPr>
        <w:t>закладів</w:t>
      </w:r>
      <w:r>
        <w:rPr>
          <w:spacing w:val="-5"/>
          <w:sz w:val="28"/>
        </w:rPr>
        <w:t xml:space="preserve"> </w:t>
      </w:r>
      <w:r>
        <w:rPr>
          <w:sz w:val="28"/>
        </w:rPr>
        <w:t>дошкільної</w:t>
      </w:r>
      <w:r>
        <w:rPr>
          <w:spacing w:val="-4"/>
          <w:sz w:val="28"/>
        </w:rPr>
        <w:t xml:space="preserve"> </w:t>
      </w:r>
      <w:r>
        <w:rPr>
          <w:sz w:val="28"/>
        </w:rPr>
        <w:t>освіти</w:t>
      </w:r>
      <w:r>
        <w:rPr>
          <w:spacing w:val="-6"/>
          <w:sz w:val="28"/>
        </w:rPr>
        <w:t xml:space="preserve"> </w:t>
      </w:r>
      <w:r>
        <w:rPr>
          <w:sz w:val="28"/>
        </w:rPr>
        <w:t>під</w:t>
      </w:r>
      <w:r>
        <w:rPr>
          <w:spacing w:val="-4"/>
          <w:sz w:val="28"/>
        </w:rPr>
        <w:t xml:space="preserve"> </w:t>
      </w:r>
      <w:r>
        <w:rPr>
          <w:spacing w:val="-5"/>
          <w:sz w:val="28"/>
        </w:rPr>
        <w:t xml:space="preserve">час </w:t>
      </w:r>
      <w:r w:rsidRPr="0010712D">
        <w:rPr>
          <w:spacing w:val="-2"/>
          <w:sz w:val="28"/>
          <w:szCs w:val="28"/>
        </w:rPr>
        <w:t>карантину»</w:t>
      </w:r>
      <w:r w:rsidRPr="0010712D">
        <w:rPr>
          <w:sz w:val="28"/>
          <w:szCs w:val="28"/>
        </w:rPr>
        <w:tab/>
      </w:r>
      <w:r w:rsidRPr="0010712D">
        <w:rPr>
          <w:spacing w:val="-6"/>
          <w:sz w:val="28"/>
          <w:szCs w:val="28"/>
        </w:rPr>
        <w:t>(№</w:t>
      </w:r>
      <w:r w:rsidRPr="0010712D">
        <w:rPr>
          <w:sz w:val="28"/>
          <w:szCs w:val="28"/>
        </w:rPr>
        <w:tab/>
      </w:r>
      <w:r w:rsidRPr="0010712D">
        <w:rPr>
          <w:spacing w:val="-2"/>
          <w:sz w:val="28"/>
          <w:szCs w:val="28"/>
        </w:rPr>
        <w:t>1/9-219</w:t>
      </w:r>
      <w:r w:rsidRPr="0010712D">
        <w:rPr>
          <w:sz w:val="28"/>
          <w:szCs w:val="28"/>
        </w:rPr>
        <w:tab/>
      </w:r>
      <w:r w:rsidRPr="0010712D">
        <w:rPr>
          <w:spacing w:val="-4"/>
          <w:sz w:val="28"/>
          <w:szCs w:val="28"/>
        </w:rPr>
        <w:t>від</w:t>
      </w:r>
      <w:r w:rsidRPr="0010712D">
        <w:rPr>
          <w:sz w:val="28"/>
          <w:szCs w:val="28"/>
        </w:rPr>
        <w:tab/>
      </w:r>
      <w:r w:rsidRPr="0010712D">
        <w:rPr>
          <w:spacing w:val="-2"/>
          <w:sz w:val="28"/>
          <w:szCs w:val="28"/>
        </w:rPr>
        <w:t>23.04.2020</w:t>
      </w:r>
      <w:r w:rsidRPr="0010712D">
        <w:rPr>
          <w:sz w:val="28"/>
          <w:szCs w:val="28"/>
        </w:rPr>
        <w:tab/>
      </w:r>
      <w:r w:rsidRPr="0010712D">
        <w:rPr>
          <w:sz w:val="28"/>
          <w:szCs w:val="28"/>
        </w:rPr>
        <w:tab/>
      </w:r>
      <w:r w:rsidRPr="0010712D">
        <w:rPr>
          <w:spacing w:val="-2"/>
          <w:sz w:val="28"/>
          <w:szCs w:val="28"/>
        </w:rPr>
        <w:t>року) https://osvita.ua/legislation/doshkilna-osvita/73270/</w:t>
      </w:r>
      <w:r w:rsidR="00D044D4">
        <w:rPr>
          <w:spacing w:val="-2"/>
          <w:sz w:val="28"/>
          <w:szCs w:val="28"/>
        </w:rPr>
        <w:t xml:space="preserve"> </w:t>
      </w:r>
      <w:r w:rsidRPr="0010712D">
        <w:rPr>
          <w:spacing w:val="-2"/>
          <w:sz w:val="28"/>
          <w:szCs w:val="28"/>
        </w:rPr>
        <w:t>(дата</w:t>
      </w:r>
      <w:r w:rsidR="00D044D4">
        <w:rPr>
          <w:spacing w:val="-2"/>
          <w:sz w:val="28"/>
          <w:szCs w:val="28"/>
        </w:rPr>
        <w:t xml:space="preserve"> </w:t>
      </w:r>
      <w:r w:rsidRPr="0010712D">
        <w:rPr>
          <w:sz w:val="28"/>
          <w:szCs w:val="28"/>
        </w:rPr>
        <w:tab/>
      </w:r>
      <w:r w:rsidRPr="0010712D">
        <w:rPr>
          <w:spacing w:val="-2"/>
          <w:sz w:val="28"/>
          <w:szCs w:val="28"/>
        </w:rPr>
        <w:t>звернення: 15.05.2022).</w:t>
      </w:r>
    </w:p>
    <w:p w14:paraId="5685739E" w14:textId="3C2AC343" w:rsidR="0021147C" w:rsidRDefault="0021147C" w:rsidP="0021147C">
      <w:pPr>
        <w:pStyle w:val="a4"/>
        <w:numPr>
          <w:ilvl w:val="0"/>
          <w:numId w:val="2"/>
        </w:numPr>
        <w:tabs>
          <w:tab w:val="left" w:pos="860"/>
          <w:tab w:val="left" w:pos="2358"/>
          <w:tab w:val="left" w:pos="2804"/>
          <w:tab w:val="left" w:pos="4124"/>
          <w:tab w:val="left" w:pos="4393"/>
          <w:tab w:val="left" w:pos="4609"/>
          <w:tab w:val="left" w:pos="5873"/>
          <w:tab w:val="left" w:pos="6140"/>
          <w:tab w:val="left" w:pos="7357"/>
          <w:tab w:val="left" w:pos="8317"/>
          <w:tab w:val="left" w:pos="9034"/>
          <w:tab w:val="left" w:pos="9142"/>
        </w:tabs>
        <w:spacing w:line="360" w:lineRule="auto"/>
        <w:ind w:right="140"/>
        <w:rPr>
          <w:sz w:val="28"/>
        </w:rPr>
      </w:pPr>
      <w:r>
        <w:rPr>
          <w:spacing w:val="-2"/>
          <w:sz w:val="28"/>
        </w:rPr>
        <w:lastRenderedPageBreak/>
        <w:t>Методичні</w:t>
      </w:r>
      <w:r>
        <w:rPr>
          <w:sz w:val="28"/>
        </w:rPr>
        <w:tab/>
      </w:r>
      <w:r>
        <w:rPr>
          <w:spacing w:val="-2"/>
          <w:sz w:val="28"/>
        </w:rPr>
        <w:t>рекомендації</w:t>
      </w:r>
      <w:r>
        <w:rPr>
          <w:sz w:val="28"/>
        </w:rPr>
        <w:tab/>
      </w:r>
      <w:r>
        <w:rPr>
          <w:spacing w:val="-6"/>
          <w:sz w:val="28"/>
        </w:rPr>
        <w:t>до</w:t>
      </w:r>
      <w:r>
        <w:rPr>
          <w:sz w:val="28"/>
        </w:rPr>
        <w:tab/>
      </w:r>
      <w:r>
        <w:rPr>
          <w:spacing w:val="-2"/>
          <w:sz w:val="28"/>
        </w:rPr>
        <w:t>Базового</w:t>
      </w:r>
      <w:r>
        <w:rPr>
          <w:sz w:val="28"/>
        </w:rPr>
        <w:tab/>
        <w:t>компонента</w:t>
      </w:r>
      <w:r>
        <w:rPr>
          <w:spacing w:val="80"/>
          <w:sz w:val="28"/>
        </w:rPr>
        <w:t xml:space="preserve"> </w:t>
      </w:r>
      <w:r w:rsidR="00D044D4">
        <w:rPr>
          <w:sz w:val="28"/>
        </w:rPr>
        <w:t xml:space="preserve">дошкільної </w:t>
      </w:r>
      <w:r>
        <w:rPr>
          <w:spacing w:val="-2"/>
          <w:sz w:val="28"/>
        </w:rPr>
        <w:t>освіти (Державного</w:t>
      </w:r>
      <w:r>
        <w:rPr>
          <w:sz w:val="28"/>
        </w:rPr>
        <w:tab/>
      </w:r>
      <w:r>
        <w:rPr>
          <w:spacing w:val="-2"/>
          <w:sz w:val="28"/>
        </w:rPr>
        <w:t>стандарту</w:t>
      </w:r>
      <w:r>
        <w:rPr>
          <w:sz w:val="28"/>
        </w:rPr>
        <w:tab/>
      </w:r>
      <w:r>
        <w:rPr>
          <w:spacing w:val="-2"/>
          <w:sz w:val="28"/>
        </w:rPr>
        <w:t>дошкільної</w:t>
      </w:r>
      <w:r>
        <w:rPr>
          <w:sz w:val="28"/>
        </w:rPr>
        <w:tab/>
      </w:r>
      <w:r>
        <w:rPr>
          <w:spacing w:val="-2"/>
          <w:sz w:val="28"/>
        </w:rPr>
        <w:t>освіти.</w:t>
      </w:r>
      <w:r>
        <w:rPr>
          <w:sz w:val="28"/>
        </w:rPr>
        <w:tab/>
      </w:r>
      <w:r>
        <w:rPr>
          <w:spacing w:val="-4"/>
          <w:sz w:val="28"/>
        </w:rPr>
        <w:t>2021</w:t>
      </w:r>
      <w:r>
        <w:rPr>
          <w:sz w:val="28"/>
        </w:rPr>
        <w:tab/>
      </w:r>
      <w:r>
        <w:rPr>
          <w:spacing w:val="-4"/>
          <w:sz w:val="28"/>
        </w:rPr>
        <w:t>рік.</w:t>
      </w:r>
      <w:r w:rsidR="00D044D4">
        <w:rPr>
          <w:spacing w:val="-4"/>
          <w:sz w:val="28"/>
        </w:rPr>
        <w:t xml:space="preserve"> </w:t>
      </w:r>
      <w:r>
        <w:rPr>
          <w:spacing w:val="-4"/>
          <w:sz w:val="28"/>
        </w:rPr>
        <w:t xml:space="preserve">URL: </w:t>
      </w:r>
      <w:r>
        <w:rPr>
          <w:spacing w:val="-2"/>
          <w:sz w:val="28"/>
        </w:rPr>
        <w:t xml:space="preserve">https://mon.gov.ua/ua/npa/shodo-metodichnih-rekomendacij-do-onovlenogo- </w:t>
      </w:r>
      <w:proofErr w:type="spellStart"/>
      <w:r>
        <w:rPr>
          <w:sz w:val="28"/>
        </w:rPr>
        <w:t>bazovogo-komponenta-doshkilnoyi-osviti</w:t>
      </w:r>
      <w:proofErr w:type="spellEnd"/>
      <w:r>
        <w:rPr>
          <w:sz w:val="28"/>
        </w:rPr>
        <w:t>/(дата звернення: 15.05.2022).</w:t>
      </w:r>
    </w:p>
    <w:p w14:paraId="58B154C1" w14:textId="77777777" w:rsidR="0021147C" w:rsidRDefault="0021147C" w:rsidP="0021147C">
      <w:pPr>
        <w:pStyle w:val="a4"/>
        <w:numPr>
          <w:ilvl w:val="0"/>
          <w:numId w:val="2"/>
        </w:numPr>
        <w:tabs>
          <w:tab w:val="left" w:pos="860"/>
        </w:tabs>
        <w:spacing w:line="360" w:lineRule="auto"/>
        <w:ind w:right="138"/>
        <w:rPr>
          <w:sz w:val="28"/>
        </w:rPr>
      </w:pPr>
      <w:r>
        <w:rPr>
          <w:sz w:val="28"/>
        </w:rPr>
        <w:t>Організація дитячої</w:t>
      </w:r>
      <w:r>
        <w:rPr>
          <w:spacing w:val="-1"/>
          <w:sz w:val="28"/>
        </w:rPr>
        <w:t xml:space="preserve"> </w:t>
      </w:r>
      <w:r>
        <w:rPr>
          <w:sz w:val="28"/>
        </w:rPr>
        <w:t>ігрової</w:t>
      </w:r>
      <w:r>
        <w:rPr>
          <w:spacing w:val="-1"/>
          <w:sz w:val="28"/>
        </w:rPr>
        <w:t xml:space="preserve"> </w:t>
      </w:r>
      <w:r>
        <w:rPr>
          <w:sz w:val="28"/>
        </w:rPr>
        <w:t>діяльності в</w:t>
      </w:r>
      <w:r>
        <w:rPr>
          <w:spacing w:val="-1"/>
          <w:sz w:val="28"/>
        </w:rPr>
        <w:t xml:space="preserve"> </w:t>
      </w:r>
      <w:r>
        <w:rPr>
          <w:sz w:val="28"/>
        </w:rPr>
        <w:t>контексті наступності дошкільної та початкової освіти. Навчально-методичний посібник / За ред. Г.С. Тарасенко. К.: Видавничий Дім «Слово», 2010. 320 с.</w:t>
      </w:r>
    </w:p>
    <w:p w14:paraId="260D6095" w14:textId="77777777" w:rsidR="0021147C" w:rsidRDefault="0021147C" w:rsidP="0021147C">
      <w:pPr>
        <w:pStyle w:val="a4"/>
        <w:numPr>
          <w:ilvl w:val="0"/>
          <w:numId w:val="2"/>
        </w:numPr>
        <w:tabs>
          <w:tab w:val="left" w:pos="859"/>
          <w:tab w:val="left" w:pos="861"/>
        </w:tabs>
        <w:spacing w:line="360" w:lineRule="auto"/>
        <w:ind w:left="861" w:right="138" w:hanging="361"/>
        <w:rPr>
          <w:sz w:val="28"/>
        </w:rPr>
      </w:pPr>
      <w:r>
        <w:rPr>
          <w:sz w:val="28"/>
        </w:rPr>
        <w:t>Положення про проведення практики студентів вищих навчальних закладів України. URL: https://zakon.rada.gov.ua/laws/show/z0035-93(дата звернення: 15.05.2022).</w:t>
      </w:r>
    </w:p>
    <w:p w14:paraId="6A3F0041" w14:textId="77777777" w:rsidR="0021147C" w:rsidRDefault="0021147C" w:rsidP="0021147C">
      <w:pPr>
        <w:pStyle w:val="a4"/>
        <w:numPr>
          <w:ilvl w:val="0"/>
          <w:numId w:val="2"/>
        </w:numPr>
        <w:tabs>
          <w:tab w:val="left" w:pos="861"/>
        </w:tabs>
        <w:spacing w:line="360" w:lineRule="auto"/>
        <w:ind w:left="861" w:right="141"/>
        <w:rPr>
          <w:sz w:val="28"/>
        </w:rPr>
      </w:pPr>
      <w:r>
        <w:rPr>
          <w:sz w:val="28"/>
        </w:rPr>
        <w:t>Про освіту: Закон України від 05.09.2017 № 2145-VIII. URL: https://zakon.rada.gov.ua/laws/show/2145-19 (дата звернення: 15.05.2022).</w:t>
      </w:r>
    </w:p>
    <w:p w14:paraId="0DF9AC70" w14:textId="77777777" w:rsidR="0021147C" w:rsidRDefault="0021147C" w:rsidP="0021147C">
      <w:pPr>
        <w:pStyle w:val="a4"/>
        <w:numPr>
          <w:ilvl w:val="0"/>
          <w:numId w:val="2"/>
        </w:numPr>
        <w:tabs>
          <w:tab w:val="left" w:pos="861"/>
        </w:tabs>
        <w:spacing w:line="360" w:lineRule="auto"/>
        <w:ind w:left="861" w:right="140"/>
        <w:rPr>
          <w:sz w:val="28"/>
        </w:rPr>
      </w:pPr>
      <w:r>
        <w:rPr>
          <w:sz w:val="28"/>
        </w:rPr>
        <w:t>Програма пропедевтичної практики (за вимогами кредитно-модульної системи організації навчального процесу). Маріуполь: МДУ, 2017. 88 с.</w:t>
      </w:r>
    </w:p>
    <w:p w14:paraId="3E58EA9A" w14:textId="77777777" w:rsidR="0021147C" w:rsidRDefault="0021147C" w:rsidP="0021147C">
      <w:pPr>
        <w:pStyle w:val="a4"/>
        <w:numPr>
          <w:ilvl w:val="0"/>
          <w:numId w:val="2"/>
        </w:numPr>
        <w:tabs>
          <w:tab w:val="left" w:pos="861"/>
        </w:tabs>
        <w:spacing w:line="360" w:lineRule="auto"/>
        <w:ind w:left="861" w:right="138"/>
        <w:rPr>
          <w:sz w:val="28"/>
        </w:rPr>
      </w:pPr>
      <w:proofErr w:type="spellStart"/>
      <w:r>
        <w:rPr>
          <w:sz w:val="28"/>
        </w:rPr>
        <w:t>Сергійчук</w:t>
      </w:r>
      <w:proofErr w:type="spellEnd"/>
      <w:r>
        <w:rPr>
          <w:sz w:val="28"/>
        </w:rPr>
        <w:t xml:space="preserve"> О., </w:t>
      </w:r>
      <w:proofErr w:type="spellStart"/>
      <w:r>
        <w:rPr>
          <w:sz w:val="28"/>
        </w:rPr>
        <w:t>Скутіна</w:t>
      </w:r>
      <w:proofErr w:type="spellEnd"/>
      <w:r>
        <w:rPr>
          <w:sz w:val="28"/>
        </w:rPr>
        <w:t xml:space="preserve"> В., Онищенко Н. Організація педагогічної</w:t>
      </w:r>
      <w:r>
        <w:rPr>
          <w:spacing w:val="80"/>
          <w:sz w:val="28"/>
        </w:rPr>
        <w:t xml:space="preserve"> </w:t>
      </w:r>
      <w:r>
        <w:rPr>
          <w:sz w:val="28"/>
        </w:rPr>
        <w:t>практики у педагогічному університеті: навчально-методичний посібник для студентів, магістрантів педагогічних університетів. Переяслав- Хмельницький, 2015. 47 с.</w:t>
      </w:r>
    </w:p>
    <w:p w14:paraId="742CEC56" w14:textId="77777777" w:rsidR="0021147C" w:rsidRPr="0099335B" w:rsidRDefault="0021147C" w:rsidP="0021147C">
      <w:pPr>
        <w:pStyle w:val="a4"/>
        <w:numPr>
          <w:ilvl w:val="0"/>
          <w:numId w:val="2"/>
        </w:numPr>
        <w:tabs>
          <w:tab w:val="left" w:pos="861"/>
        </w:tabs>
        <w:spacing w:line="360" w:lineRule="auto"/>
        <w:ind w:right="138"/>
        <w:rPr>
          <w:sz w:val="28"/>
          <w:szCs w:val="28"/>
        </w:rPr>
      </w:pPr>
      <w:r w:rsidRPr="0099335B">
        <w:rPr>
          <w:sz w:val="28"/>
          <w:szCs w:val="28"/>
        </w:rPr>
        <w:t xml:space="preserve">Фаст О., </w:t>
      </w:r>
      <w:proofErr w:type="spellStart"/>
      <w:r w:rsidRPr="0099335B">
        <w:rPr>
          <w:sz w:val="28"/>
          <w:szCs w:val="28"/>
        </w:rPr>
        <w:t>Замелюк</w:t>
      </w:r>
      <w:proofErr w:type="spellEnd"/>
      <w:r w:rsidRPr="0099335B">
        <w:rPr>
          <w:sz w:val="28"/>
          <w:szCs w:val="28"/>
        </w:rPr>
        <w:t xml:space="preserve"> М. Проектування безпечного і дружнього до дитини середовища через вільну гру: методологічний та організаційно-управлінський аспекти. </w:t>
      </w:r>
      <w:r w:rsidRPr="0099335B">
        <w:rPr>
          <w:i/>
          <w:sz w:val="28"/>
          <w:szCs w:val="28"/>
        </w:rPr>
        <w:t>Академічні студії. Серія: педагогіка</w:t>
      </w:r>
      <w:r w:rsidRPr="0099335B">
        <w:rPr>
          <w:sz w:val="28"/>
          <w:szCs w:val="28"/>
        </w:rPr>
        <w:t>. 2025. № 3. С.69-77.</w:t>
      </w:r>
    </w:p>
    <w:p w14:paraId="16E7C00B" w14:textId="0567C41C" w:rsidR="0021147C" w:rsidRPr="0021147C" w:rsidRDefault="0021147C" w:rsidP="0021147C">
      <w:pPr>
        <w:pStyle w:val="a4"/>
        <w:numPr>
          <w:ilvl w:val="0"/>
          <w:numId w:val="2"/>
        </w:numPr>
        <w:spacing w:line="360" w:lineRule="auto"/>
        <w:rPr>
          <w:sz w:val="28"/>
        </w:rPr>
      </w:pPr>
      <w:proofErr w:type="spellStart"/>
      <w:r w:rsidRPr="0010712D">
        <w:rPr>
          <w:sz w:val="28"/>
        </w:rPr>
        <w:t>Zamelіuk</w:t>
      </w:r>
      <w:proofErr w:type="spellEnd"/>
      <w:r w:rsidRPr="0010712D">
        <w:rPr>
          <w:sz w:val="28"/>
        </w:rPr>
        <w:t xml:space="preserve"> М. </w:t>
      </w:r>
      <w:proofErr w:type="spellStart"/>
      <w:r w:rsidRPr="0010712D">
        <w:rPr>
          <w:sz w:val="28"/>
        </w:rPr>
        <w:t>Play</w:t>
      </w:r>
      <w:proofErr w:type="spellEnd"/>
      <w:r w:rsidRPr="0010712D">
        <w:rPr>
          <w:sz w:val="28"/>
        </w:rPr>
        <w:t xml:space="preserve"> </w:t>
      </w:r>
      <w:proofErr w:type="spellStart"/>
      <w:r w:rsidRPr="0010712D">
        <w:rPr>
          <w:sz w:val="28"/>
        </w:rPr>
        <w:t>therapy</w:t>
      </w:r>
      <w:proofErr w:type="spellEnd"/>
      <w:r w:rsidRPr="0010712D">
        <w:rPr>
          <w:sz w:val="28"/>
        </w:rPr>
        <w:t xml:space="preserve"> </w:t>
      </w:r>
      <w:proofErr w:type="spellStart"/>
      <w:r w:rsidRPr="0010712D">
        <w:rPr>
          <w:sz w:val="28"/>
        </w:rPr>
        <w:t>as</w:t>
      </w:r>
      <w:proofErr w:type="spellEnd"/>
      <w:r w:rsidRPr="0010712D">
        <w:rPr>
          <w:sz w:val="28"/>
        </w:rPr>
        <w:t xml:space="preserve"> a </w:t>
      </w:r>
      <w:proofErr w:type="spellStart"/>
      <w:r w:rsidRPr="0010712D">
        <w:rPr>
          <w:sz w:val="28"/>
        </w:rPr>
        <w:t>means</w:t>
      </w:r>
      <w:proofErr w:type="spellEnd"/>
      <w:r w:rsidRPr="0010712D">
        <w:rPr>
          <w:sz w:val="28"/>
        </w:rPr>
        <w:t xml:space="preserve"> </w:t>
      </w:r>
      <w:proofErr w:type="spellStart"/>
      <w:r w:rsidRPr="0010712D">
        <w:rPr>
          <w:sz w:val="28"/>
        </w:rPr>
        <w:t>of</w:t>
      </w:r>
      <w:proofErr w:type="spellEnd"/>
      <w:r w:rsidRPr="0010712D">
        <w:rPr>
          <w:sz w:val="28"/>
        </w:rPr>
        <w:t xml:space="preserve"> </w:t>
      </w:r>
      <w:proofErr w:type="spellStart"/>
      <w:r w:rsidRPr="0010712D">
        <w:rPr>
          <w:sz w:val="28"/>
        </w:rPr>
        <w:t>overcoming</w:t>
      </w:r>
      <w:proofErr w:type="spellEnd"/>
      <w:r w:rsidRPr="0010712D">
        <w:rPr>
          <w:sz w:val="28"/>
        </w:rPr>
        <w:t xml:space="preserve"> </w:t>
      </w:r>
      <w:proofErr w:type="spellStart"/>
      <w:r w:rsidRPr="0010712D">
        <w:rPr>
          <w:sz w:val="28"/>
        </w:rPr>
        <w:t>anxietyin</w:t>
      </w:r>
      <w:proofErr w:type="spellEnd"/>
      <w:r w:rsidRPr="0010712D">
        <w:rPr>
          <w:sz w:val="28"/>
        </w:rPr>
        <w:t xml:space="preserve"> </w:t>
      </w:r>
      <w:proofErr w:type="spellStart"/>
      <w:r w:rsidRPr="0010712D">
        <w:rPr>
          <w:sz w:val="28"/>
        </w:rPr>
        <w:t>preschool</w:t>
      </w:r>
      <w:proofErr w:type="spellEnd"/>
      <w:r w:rsidRPr="0010712D">
        <w:rPr>
          <w:sz w:val="28"/>
        </w:rPr>
        <w:t xml:space="preserve"> </w:t>
      </w:r>
      <w:proofErr w:type="spellStart"/>
      <w:r w:rsidRPr="0010712D">
        <w:rPr>
          <w:sz w:val="28"/>
        </w:rPr>
        <w:t>children</w:t>
      </w:r>
      <w:proofErr w:type="spellEnd"/>
      <w:r w:rsidRPr="0010712D">
        <w:rPr>
          <w:sz w:val="28"/>
        </w:rPr>
        <w:t xml:space="preserve"> </w:t>
      </w:r>
      <w:proofErr w:type="spellStart"/>
      <w:r w:rsidRPr="0010712D">
        <w:rPr>
          <w:sz w:val="28"/>
        </w:rPr>
        <w:t>Wydawnictwo</w:t>
      </w:r>
      <w:proofErr w:type="spellEnd"/>
      <w:r w:rsidRPr="0010712D">
        <w:rPr>
          <w:sz w:val="28"/>
        </w:rPr>
        <w:t xml:space="preserve"> </w:t>
      </w:r>
      <w:proofErr w:type="spellStart"/>
      <w:r w:rsidRPr="0010712D">
        <w:rPr>
          <w:sz w:val="28"/>
        </w:rPr>
        <w:t>Międzynarodowej</w:t>
      </w:r>
      <w:proofErr w:type="spellEnd"/>
      <w:r w:rsidRPr="0010712D">
        <w:rPr>
          <w:sz w:val="28"/>
        </w:rPr>
        <w:t xml:space="preserve"> </w:t>
      </w:r>
      <w:proofErr w:type="spellStart"/>
      <w:r w:rsidRPr="0010712D">
        <w:rPr>
          <w:sz w:val="28"/>
        </w:rPr>
        <w:t>Akademii</w:t>
      </w:r>
      <w:proofErr w:type="spellEnd"/>
      <w:r w:rsidRPr="0010712D">
        <w:rPr>
          <w:sz w:val="28"/>
        </w:rPr>
        <w:t xml:space="preserve"> </w:t>
      </w:r>
      <w:proofErr w:type="spellStart"/>
      <w:r w:rsidRPr="0010712D">
        <w:rPr>
          <w:sz w:val="28"/>
        </w:rPr>
        <w:t>Nauk</w:t>
      </w:r>
      <w:proofErr w:type="spellEnd"/>
      <w:r w:rsidRPr="0010712D">
        <w:rPr>
          <w:sz w:val="28"/>
        </w:rPr>
        <w:t xml:space="preserve"> </w:t>
      </w:r>
      <w:proofErr w:type="spellStart"/>
      <w:r w:rsidRPr="0010712D">
        <w:rPr>
          <w:sz w:val="28"/>
        </w:rPr>
        <w:t>Stosowanychw</w:t>
      </w:r>
      <w:proofErr w:type="spellEnd"/>
      <w:r w:rsidRPr="0010712D">
        <w:rPr>
          <w:sz w:val="28"/>
        </w:rPr>
        <w:t xml:space="preserve"> </w:t>
      </w:r>
      <w:proofErr w:type="spellStart"/>
      <w:r w:rsidRPr="0010712D">
        <w:rPr>
          <w:sz w:val="28"/>
        </w:rPr>
        <w:t>ŁomżySeria</w:t>
      </w:r>
      <w:proofErr w:type="spellEnd"/>
      <w:r w:rsidRPr="0010712D">
        <w:rPr>
          <w:sz w:val="28"/>
        </w:rPr>
        <w:t xml:space="preserve">: </w:t>
      </w:r>
      <w:proofErr w:type="spellStart"/>
      <w:r w:rsidRPr="0010712D">
        <w:rPr>
          <w:sz w:val="28"/>
        </w:rPr>
        <w:t>Zeszyty</w:t>
      </w:r>
      <w:proofErr w:type="spellEnd"/>
      <w:r w:rsidRPr="0010712D">
        <w:rPr>
          <w:sz w:val="28"/>
        </w:rPr>
        <w:t xml:space="preserve"> </w:t>
      </w:r>
      <w:proofErr w:type="spellStart"/>
      <w:r w:rsidRPr="0010712D">
        <w:rPr>
          <w:sz w:val="28"/>
        </w:rPr>
        <w:t>NaukoweNr</w:t>
      </w:r>
      <w:proofErr w:type="spellEnd"/>
      <w:r w:rsidRPr="0010712D">
        <w:rPr>
          <w:sz w:val="28"/>
        </w:rPr>
        <w:t xml:space="preserve">, 92. </w:t>
      </w:r>
      <w:proofErr w:type="spellStart"/>
      <w:r w:rsidRPr="0010712D">
        <w:rPr>
          <w:sz w:val="28"/>
        </w:rPr>
        <w:t>Nauki</w:t>
      </w:r>
      <w:proofErr w:type="spellEnd"/>
      <w:r w:rsidRPr="0010712D">
        <w:rPr>
          <w:sz w:val="28"/>
        </w:rPr>
        <w:t xml:space="preserve"> </w:t>
      </w:r>
      <w:proofErr w:type="spellStart"/>
      <w:r w:rsidRPr="0010712D">
        <w:rPr>
          <w:sz w:val="28"/>
        </w:rPr>
        <w:t>medyczne</w:t>
      </w:r>
      <w:proofErr w:type="spellEnd"/>
      <w:r w:rsidRPr="0010712D">
        <w:rPr>
          <w:sz w:val="28"/>
        </w:rPr>
        <w:t xml:space="preserve"> i </w:t>
      </w:r>
      <w:proofErr w:type="spellStart"/>
      <w:r w:rsidRPr="0010712D">
        <w:rPr>
          <w:sz w:val="28"/>
        </w:rPr>
        <w:t>nauki</w:t>
      </w:r>
      <w:proofErr w:type="spellEnd"/>
      <w:r w:rsidRPr="0010712D">
        <w:rPr>
          <w:sz w:val="28"/>
        </w:rPr>
        <w:t xml:space="preserve"> o </w:t>
      </w:r>
      <w:proofErr w:type="spellStart"/>
      <w:r w:rsidRPr="0010712D">
        <w:rPr>
          <w:sz w:val="28"/>
        </w:rPr>
        <w:t>zdrowiu</w:t>
      </w:r>
      <w:proofErr w:type="spellEnd"/>
      <w:r w:rsidRPr="0010712D">
        <w:rPr>
          <w:sz w:val="28"/>
        </w:rPr>
        <w:t xml:space="preserve">. </w:t>
      </w:r>
      <w:proofErr w:type="spellStart"/>
      <w:r w:rsidRPr="0010712D">
        <w:rPr>
          <w:sz w:val="28"/>
        </w:rPr>
        <w:t>Redaktor</w:t>
      </w:r>
      <w:proofErr w:type="spellEnd"/>
      <w:r w:rsidRPr="0010712D">
        <w:rPr>
          <w:sz w:val="28"/>
        </w:rPr>
        <w:t xml:space="preserve"> </w:t>
      </w:r>
      <w:proofErr w:type="spellStart"/>
      <w:r w:rsidRPr="0010712D">
        <w:rPr>
          <w:sz w:val="28"/>
        </w:rPr>
        <w:t>prowadzący</w:t>
      </w:r>
      <w:proofErr w:type="spellEnd"/>
      <w:r w:rsidRPr="0010712D">
        <w:rPr>
          <w:sz w:val="28"/>
        </w:rPr>
        <w:t xml:space="preserve">: </w:t>
      </w:r>
      <w:proofErr w:type="spellStart"/>
      <w:r w:rsidRPr="0010712D">
        <w:rPr>
          <w:sz w:val="28"/>
        </w:rPr>
        <w:t>prof</w:t>
      </w:r>
      <w:proofErr w:type="spellEnd"/>
      <w:r w:rsidRPr="0010712D">
        <w:rPr>
          <w:sz w:val="28"/>
        </w:rPr>
        <w:t xml:space="preserve">. </w:t>
      </w:r>
      <w:proofErr w:type="spellStart"/>
      <w:r w:rsidRPr="0010712D">
        <w:rPr>
          <w:sz w:val="28"/>
        </w:rPr>
        <w:t>zw</w:t>
      </w:r>
      <w:proofErr w:type="spellEnd"/>
      <w:r w:rsidRPr="0010712D">
        <w:rPr>
          <w:sz w:val="28"/>
        </w:rPr>
        <w:t xml:space="preserve">. </w:t>
      </w:r>
      <w:proofErr w:type="spellStart"/>
      <w:r w:rsidRPr="0010712D">
        <w:rPr>
          <w:sz w:val="28"/>
        </w:rPr>
        <w:t>dr</w:t>
      </w:r>
      <w:proofErr w:type="spellEnd"/>
      <w:r w:rsidRPr="0010712D">
        <w:rPr>
          <w:sz w:val="28"/>
        </w:rPr>
        <w:t xml:space="preserve"> </w:t>
      </w:r>
      <w:proofErr w:type="spellStart"/>
      <w:r w:rsidRPr="0010712D">
        <w:rPr>
          <w:sz w:val="28"/>
        </w:rPr>
        <w:t>hab</w:t>
      </w:r>
      <w:proofErr w:type="spellEnd"/>
      <w:r w:rsidRPr="0010712D">
        <w:rPr>
          <w:sz w:val="28"/>
        </w:rPr>
        <w:t xml:space="preserve">. n. </w:t>
      </w:r>
      <w:proofErr w:type="spellStart"/>
      <w:r w:rsidRPr="0010712D">
        <w:rPr>
          <w:sz w:val="28"/>
        </w:rPr>
        <w:t>med</w:t>
      </w:r>
      <w:proofErr w:type="spellEnd"/>
      <w:r w:rsidRPr="0010712D">
        <w:rPr>
          <w:sz w:val="28"/>
        </w:rPr>
        <w:t xml:space="preserve">. </w:t>
      </w:r>
      <w:proofErr w:type="spellStart"/>
      <w:r w:rsidRPr="0010712D">
        <w:rPr>
          <w:sz w:val="28"/>
        </w:rPr>
        <w:t>Zbigniew</w:t>
      </w:r>
      <w:proofErr w:type="spellEnd"/>
      <w:r w:rsidRPr="0010712D">
        <w:rPr>
          <w:sz w:val="28"/>
        </w:rPr>
        <w:t xml:space="preserve"> </w:t>
      </w:r>
      <w:proofErr w:type="spellStart"/>
      <w:r w:rsidRPr="0010712D">
        <w:rPr>
          <w:sz w:val="28"/>
        </w:rPr>
        <w:t>Puchalski</w:t>
      </w:r>
      <w:proofErr w:type="spellEnd"/>
      <w:r w:rsidRPr="0010712D">
        <w:rPr>
          <w:sz w:val="28"/>
        </w:rPr>
        <w:t xml:space="preserve">. </w:t>
      </w:r>
      <w:proofErr w:type="spellStart"/>
      <w:r w:rsidRPr="0010712D">
        <w:rPr>
          <w:sz w:val="28"/>
        </w:rPr>
        <w:t>Łomża</w:t>
      </w:r>
      <w:proofErr w:type="spellEnd"/>
      <w:r w:rsidRPr="0010712D">
        <w:rPr>
          <w:sz w:val="28"/>
        </w:rPr>
        <w:t xml:space="preserve"> 2025. Том 97 № 1.С 667-679.</w:t>
      </w:r>
    </w:p>
    <w:p w14:paraId="4F91AC1E" w14:textId="77777777" w:rsidR="00D044D4" w:rsidRDefault="00D044D4" w:rsidP="00B45582">
      <w:pPr>
        <w:pStyle w:val="1"/>
        <w:spacing w:before="269" w:line="360" w:lineRule="auto"/>
        <w:ind w:left="0" w:right="162"/>
      </w:pPr>
    </w:p>
    <w:p w14:paraId="19CB64AF" w14:textId="689BFA96" w:rsidR="00ED1538" w:rsidRDefault="00DC7FC1" w:rsidP="00B45582">
      <w:pPr>
        <w:pStyle w:val="1"/>
        <w:spacing w:before="269" w:line="360" w:lineRule="auto"/>
        <w:ind w:left="0" w:right="162"/>
      </w:pPr>
      <w:r>
        <w:lastRenderedPageBreak/>
        <w:t>ДОДАТКИ</w:t>
      </w:r>
    </w:p>
    <w:p w14:paraId="65F00CE0" w14:textId="77777777" w:rsidR="0021147C" w:rsidRDefault="0021147C" w:rsidP="00B45582">
      <w:pPr>
        <w:pStyle w:val="1"/>
        <w:spacing w:before="269" w:line="360" w:lineRule="auto"/>
        <w:ind w:left="0" w:right="162"/>
      </w:pPr>
    </w:p>
    <w:p w14:paraId="452AD2E7" w14:textId="77777777" w:rsidR="0021147C" w:rsidRDefault="0021147C" w:rsidP="00B45582">
      <w:pPr>
        <w:pStyle w:val="1"/>
        <w:spacing w:before="269" w:line="360" w:lineRule="auto"/>
        <w:ind w:left="0" w:right="162"/>
        <w:rPr>
          <w:lang w:val="en-US"/>
        </w:rPr>
      </w:pPr>
    </w:p>
    <w:p w14:paraId="7C88E050" w14:textId="0F74FFE1" w:rsidR="007E3F3F" w:rsidRDefault="00F76982" w:rsidP="00B45582">
      <w:pPr>
        <w:pStyle w:val="1"/>
        <w:spacing w:before="269" w:line="360" w:lineRule="auto"/>
        <w:ind w:left="0" w:right="162"/>
      </w:pPr>
      <w:r w:rsidRPr="00F76982">
        <w:rPr>
          <w:noProof/>
          <w:lang w:eastAsia="uk-UA"/>
        </w:rPr>
        <w:drawing>
          <wp:inline distT="0" distB="0" distL="0" distR="0" wp14:anchorId="168917BC" wp14:editId="3D03E4A9">
            <wp:extent cx="5128260" cy="2707758"/>
            <wp:effectExtent l="0" t="0" r="0" b="0"/>
            <wp:docPr id="1665715205" name="Рисунок 1" descr="Зображення, що містить іграшка, мультфільм&#10;&#10;Вміст на основі ШІ може бути неправильн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715205" name="Рисунок 1" descr="Зображення, що містить іграшка, мультфільм&#10;&#10;Вміст на основі ШІ може бути неправильним."/>
                    <pic:cNvPicPr/>
                  </pic:nvPicPr>
                  <pic:blipFill>
                    <a:blip r:embed="rId12"/>
                    <a:stretch>
                      <a:fillRect/>
                    </a:stretch>
                  </pic:blipFill>
                  <pic:spPr>
                    <a:xfrm>
                      <a:off x="0" y="0"/>
                      <a:ext cx="5150414" cy="2719456"/>
                    </a:xfrm>
                    <a:prstGeom prst="rect">
                      <a:avLst/>
                    </a:prstGeom>
                  </pic:spPr>
                </pic:pic>
              </a:graphicData>
            </a:graphic>
          </wp:inline>
        </w:drawing>
      </w:r>
    </w:p>
    <w:p w14:paraId="7AD203FD" w14:textId="77777777" w:rsidR="0021147C" w:rsidRDefault="0021147C" w:rsidP="00B45582">
      <w:pPr>
        <w:pStyle w:val="1"/>
        <w:spacing w:before="269" w:line="360" w:lineRule="auto"/>
        <w:ind w:left="0" w:right="162"/>
      </w:pPr>
    </w:p>
    <w:p w14:paraId="16E9C67B" w14:textId="77777777" w:rsidR="0021147C" w:rsidRPr="0021147C" w:rsidRDefault="0021147C" w:rsidP="00B45582">
      <w:pPr>
        <w:pStyle w:val="1"/>
        <w:spacing w:before="269" w:line="360" w:lineRule="auto"/>
        <w:ind w:left="0" w:right="162"/>
      </w:pPr>
    </w:p>
    <w:p w14:paraId="68EB05CB" w14:textId="50BBAEF7" w:rsidR="007E3F3F" w:rsidRDefault="00F76982" w:rsidP="00B45582">
      <w:pPr>
        <w:pStyle w:val="1"/>
        <w:spacing w:before="269" w:line="360" w:lineRule="auto"/>
        <w:ind w:right="162"/>
      </w:pPr>
      <w:r w:rsidRPr="00F76982">
        <w:rPr>
          <w:noProof/>
          <w:lang w:eastAsia="uk-UA"/>
        </w:rPr>
        <w:drawing>
          <wp:inline distT="0" distB="0" distL="0" distR="0" wp14:anchorId="4B3424CD" wp14:editId="2CC09EE4">
            <wp:extent cx="5402580" cy="3075213"/>
            <wp:effectExtent l="0" t="0" r="7620" b="0"/>
            <wp:docPr id="926420985" name="Рисунок 1" descr="Зображення, що містить текст, знімок екрана, торба, іграшка&#10;&#10;Вміст на основі ШІ може бути неправильн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420985" name="Рисунок 1" descr="Зображення, що містить текст, знімок екрана, торба, іграшка&#10;&#10;Вміст на основі ШІ може бути неправильним."/>
                    <pic:cNvPicPr/>
                  </pic:nvPicPr>
                  <pic:blipFill>
                    <a:blip r:embed="rId13"/>
                    <a:stretch>
                      <a:fillRect/>
                    </a:stretch>
                  </pic:blipFill>
                  <pic:spPr>
                    <a:xfrm>
                      <a:off x="0" y="0"/>
                      <a:ext cx="5416985" cy="3083412"/>
                    </a:xfrm>
                    <a:prstGeom prst="rect">
                      <a:avLst/>
                    </a:prstGeom>
                  </pic:spPr>
                </pic:pic>
              </a:graphicData>
            </a:graphic>
          </wp:inline>
        </w:drawing>
      </w:r>
    </w:p>
    <w:p w14:paraId="21701901" w14:textId="77777777" w:rsidR="0021147C" w:rsidRDefault="0021147C" w:rsidP="00B45582">
      <w:pPr>
        <w:pStyle w:val="1"/>
        <w:spacing w:before="269" w:line="360" w:lineRule="auto"/>
        <w:ind w:right="162"/>
      </w:pPr>
    </w:p>
    <w:p w14:paraId="647BF74E" w14:textId="77777777" w:rsidR="0021147C" w:rsidRPr="0021147C" w:rsidRDefault="0021147C" w:rsidP="00B45582">
      <w:pPr>
        <w:pStyle w:val="1"/>
        <w:spacing w:before="269" w:line="360" w:lineRule="auto"/>
        <w:ind w:right="162"/>
      </w:pPr>
    </w:p>
    <w:p w14:paraId="03326D43" w14:textId="3C01CD32" w:rsidR="007E3F3F" w:rsidRPr="007E3F3F" w:rsidRDefault="00F76982" w:rsidP="00B45582">
      <w:pPr>
        <w:pStyle w:val="1"/>
        <w:spacing w:before="269" w:line="360" w:lineRule="auto"/>
        <w:ind w:right="162"/>
        <w:rPr>
          <w:lang w:val="en-US"/>
        </w:rPr>
      </w:pPr>
      <w:r w:rsidRPr="00F76982">
        <w:rPr>
          <w:noProof/>
          <w:lang w:eastAsia="uk-UA"/>
        </w:rPr>
        <w:drawing>
          <wp:inline distT="0" distB="0" distL="0" distR="0" wp14:anchorId="2C29D068" wp14:editId="18947B4C">
            <wp:extent cx="5638800" cy="3196608"/>
            <wp:effectExtent l="0" t="0" r="0" b="3810"/>
            <wp:docPr id="352280475" name="Рисунок 1" descr="Зображення, що містить рослина, дерево, просто неба&#10;&#10;Вміст на основі ШІ може бути неправильн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280475" name="Рисунок 1" descr="Зображення, що містить рослина, дерево, просто неба&#10;&#10;Вміст на основі ШІ може бути неправильним."/>
                    <pic:cNvPicPr/>
                  </pic:nvPicPr>
                  <pic:blipFill>
                    <a:blip r:embed="rId14"/>
                    <a:stretch>
                      <a:fillRect/>
                    </a:stretch>
                  </pic:blipFill>
                  <pic:spPr>
                    <a:xfrm>
                      <a:off x="0" y="0"/>
                      <a:ext cx="5666696" cy="3212422"/>
                    </a:xfrm>
                    <a:prstGeom prst="rect">
                      <a:avLst/>
                    </a:prstGeom>
                  </pic:spPr>
                </pic:pic>
              </a:graphicData>
            </a:graphic>
          </wp:inline>
        </w:drawing>
      </w:r>
    </w:p>
    <w:p w14:paraId="5B1144D8" w14:textId="62546B6A" w:rsidR="00326110" w:rsidRDefault="00326110" w:rsidP="00B45582">
      <w:pPr>
        <w:spacing w:line="360" w:lineRule="auto"/>
        <w:rPr>
          <w:sz w:val="28"/>
          <w:szCs w:val="28"/>
        </w:rPr>
      </w:pPr>
    </w:p>
    <w:p w14:paraId="229CDDEE" w14:textId="77777777" w:rsidR="0021147C" w:rsidRDefault="0021147C" w:rsidP="00B45582">
      <w:pPr>
        <w:spacing w:line="360" w:lineRule="auto"/>
        <w:rPr>
          <w:sz w:val="28"/>
          <w:szCs w:val="28"/>
        </w:rPr>
      </w:pPr>
    </w:p>
    <w:p w14:paraId="08AF5931" w14:textId="77777777" w:rsidR="0021147C" w:rsidRPr="00B45582" w:rsidRDefault="0021147C" w:rsidP="00B45582">
      <w:pPr>
        <w:spacing w:line="360" w:lineRule="auto"/>
        <w:rPr>
          <w:sz w:val="28"/>
          <w:szCs w:val="28"/>
        </w:rPr>
      </w:pPr>
    </w:p>
    <w:p w14:paraId="2E2DB223" w14:textId="44E2AA0B" w:rsidR="00326110" w:rsidRDefault="00326110" w:rsidP="00B45582">
      <w:pPr>
        <w:pStyle w:val="1"/>
        <w:spacing w:before="269" w:line="360" w:lineRule="auto"/>
        <w:ind w:right="162"/>
        <w:jc w:val="left"/>
      </w:pPr>
      <w:r w:rsidRPr="00326110">
        <w:rPr>
          <w:noProof/>
          <w:lang w:eastAsia="uk-UA"/>
        </w:rPr>
        <w:drawing>
          <wp:inline distT="0" distB="0" distL="0" distR="0" wp14:anchorId="46A24DAC" wp14:editId="634CF505">
            <wp:extent cx="5265420" cy="2986001"/>
            <wp:effectExtent l="0" t="0" r="0" b="5080"/>
            <wp:docPr id="1883357890" name="Рисунок 1" descr="Зображення, що містить хлопчик, колаж&#10;&#10;Вміст на основі ШІ може бути неправильн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357890" name="Рисунок 1" descr="Зображення, що містить хлопчик, колаж&#10;&#10;Вміст на основі ШІ може бути неправильним."/>
                    <pic:cNvPicPr/>
                  </pic:nvPicPr>
                  <pic:blipFill>
                    <a:blip r:embed="rId15"/>
                    <a:stretch>
                      <a:fillRect/>
                    </a:stretch>
                  </pic:blipFill>
                  <pic:spPr>
                    <a:xfrm>
                      <a:off x="0" y="0"/>
                      <a:ext cx="5268905" cy="2987977"/>
                    </a:xfrm>
                    <a:prstGeom prst="rect">
                      <a:avLst/>
                    </a:prstGeom>
                  </pic:spPr>
                </pic:pic>
              </a:graphicData>
            </a:graphic>
          </wp:inline>
        </w:drawing>
      </w:r>
    </w:p>
    <w:p w14:paraId="02CB512B" w14:textId="77777777" w:rsidR="0021147C" w:rsidRDefault="0021147C" w:rsidP="00B45582">
      <w:pPr>
        <w:pStyle w:val="1"/>
        <w:spacing w:before="269" w:line="360" w:lineRule="auto"/>
        <w:ind w:right="162"/>
        <w:jc w:val="left"/>
      </w:pPr>
    </w:p>
    <w:p w14:paraId="4CF58C54" w14:textId="77777777" w:rsidR="0021147C" w:rsidRDefault="0021147C" w:rsidP="00B45582">
      <w:pPr>
        <w:pStyle w:val="1"/>
        <w:spacing w:before="269" w:line="360" w:lineRule="auto"/>
        <w:ind w:right="162"/>
        <w:jc w:val="left"/>
      </w:pPr>
    </w:p>
    <w:p w14:paraId="031544B8" w14:textId="77777777" w:rsidR="0021147C" w:rsidRPr="0021147C" w:rsidRDefault="0021147C" w:rsidP="00B45582">
      <w:pPr>
        <w:pStyle w:val="1"/>
        <w:spacing w:before="269" w:line="360" w:lineRule="auto"/>
        <w:ind w:right="162"/>
        <w:jc w:val="left"/>
      </w:pPr>
    </w:p>
    <w:p w14:paraId="25A03ECF" w14:textId="5AF81D4C" w:rsidR="00326110" w:rsidRDefault="00326110" w:rsidP="00B45582">
      <w:pPr>
        <w:pStyle w:val="1"/>
        <w:spacing w:before="269" w:line="360" w:lineRule="auto"/>
        <w:ind w:right="162"/>
      </w:pPr>
      <w:r w:rsidRPr="00326110">
        <w:rPr>
          <w:noProof/>
          <w:lang w:eastAsia="uk-UA"/>
        </w:rPr>
        <w:drawing>
          <wp:inline distT="0" distB="0" distL="0" distR="0" wp14:anchorId="7B88C732" wp14:editId="511C9790">
            <wp:extent cx="5106772" cy="3063240"/>
            <wp:effectExtent l="0" t="0" r="0" b="3810"/>
            <wp:docPr id="803770866" name="Рисунок 1" descr="Зображення, що містить хлопчик, колаж, особа&#10;&#10;Вміст на основі ШІ може бути неправильн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770866" name="Рисунок 1" descr="Зображення, що містить хлопчик, колаж, особа&#10;&#10;Вміст на основі ШІ може бути неправильним."/>
                    <pic:cNvPicPr/>
                  </pic:nvPicPr>
                  <pic:blipFill>
                    <a:blip r:embed="rId16"/>
                    <a:stretch>
                      <a:fillRect/>
                    </a:stretch>
                  </pic:blipFill>
                  <pic:spPr>
                    <a:xfrm>
                      <a:off x="0" y="0"/>
                      <a:ext cx="5117962" cy="3069952"/>
                    </a:xfrm>
                    <a:prstGeom prst="rect">
                      <a:avLst/>
                    </a:prstGeom>
                  </pic:spPr>
                </pic:pic>
              </a:graphicData>
            </a:graphic>
          </wp:inline>
        </w:drawing>
      </w:r>
    </w:p>
    <w:p w14:paraId="61F9F4EC" w14:textId="77777777" w:rsidR="0021147C" w:rsidRDefault="0021147C" w:rsidP="00B45582">
      <w:pPr>
        <w:pStyle w:val="1"/>
        <w:spacing w:before="269" w:line="360" w:lineRule="auto"/>
        <w:ind w:right="162"/>
      </w:pPr>
    </w:p>
    <w:p w14:paraId="4D35F6C6" w14:textId="77777777" w:rsidR="0021147C" w:rsidRPr="0021147C" w:rsidRDefault="0021147C" w:rsidP="00B45582">
      <w:pPr>
        <w:pStyle w:val="1"/>
        <w:spacing w:before="269" w:line="360" w:lineRule="auto"/>
        <w:ind w:right="162"/>
      </w:pPr>
    </w:p>
    <w:p w14:paraId="63448268" w14:textId="7368193A" w:rsidR="00326110" w:rsidRDefault="00326110" w:rsidP="00B45582">
      <w:pPr>
        <w:pStyle w:val="1"/>
        <w:spacing w:before="269" w:line="360" w:lineRule="auto"/>
        <w:ind w:right="162"/>
        <w:rPr>
          <w:lang w:val="en-US"/>
        </w:rPr>
      </w:pPr>
      <w:r w:rsidRPr="00326110">
        <w:rPr>
          <w:noProof/>
          <w:lang w:eastAsia="uk-UA"/>
        </w:rPr>
        <w:drawing>
          <wp:inline distT="0" distB="0" distL="0" distR="0" wp14:anchorId="7B9CA8E6" wp14:editId="03DC5D36">
            <wp:extent cx="5113020" cy="3050504"/>
            <wp:effectExtent l="0" t="0" r="0" b="0"/>
            <wp:docPr id="113393547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935474" name=""/>
                    <pic:cNvPicPr/>
                  </pic:nvPicPr>
                  <pic:blipFill>
                    <a:blip r:embed="rId17"/>
                    <a:stretch>
                      <a:fillRect/>
                    </a:stretch>
                  </pic:blipFill>
                  <pic:spPr>
                    <a:xfrm>
                      <a:off x="0" y="0"/>
                      <a:ext cx="5121047" cy="3055293"/>
                    </a:xfrm>
                    <a:prstGeom prst="rect">
                      <a:avLst/>
                    </a:prstGeom>
                  </pic:spPr>
                </pic:pic>
              </a:graphicData>
            </a:graphic>
          </wp:inline>
        </w:drawing>
      </w:r>
    </w:p>
    <w:p w14:paraId="0137ACF1" w14:textId="77777777" w:rsidR="00326110" w:rsidRDefault="00326110" w:rsidP="00B45582">
      <w:pPr>
        <w:pStyle w:val="1"/>
        <w:spacing w:before="269" w:line="360" w:lineRule="auto"/>
        <w:ind w:right="162"/>
      </w:pPr>
    </w:p>
    <w:p w14:paraId="2A48F022" w14:textId="77777777" w:rsidR="0021147C" w:rsidRDefault="0021147C" w:rsidP="00B45582">
      <w:pPr>
        <w:pStyle w:val="1"/>
        <w:spacing w:before="269" w:line="360" w:lineRule="auto"/>
        <w:ind w:right="162"/>
      </w:pPr>
    </w:p>
    <w:p w14:paraId="4B3118E6" w14:textId="77777777" w:rsidR="0021147C" w:rsidRPr="0021147C" w:rsidRDefault="0021147C" w:rsidP="00B45582">
      <w:pPr>
        <w:pStyle w:val="1"/>
        <w:spacing w:before="269" w:line="360" w:lineRule="auto"/>
        <w:ind w:right="162"/>
      </w:pPr>
    </w:p>
    <w:p w14:paraId="1EC6A89B" w14:textId="34E6FEC6" w:rsidR="00326110" w:rsidRDefault="00326110" w:rsidP="00B45582">
      <w:pPr>
        <w:pStyle w:val="1"/>
        <w:spacing w:before="269" w:line="360" w:lineRule="auto"/>
        <w:ind w:right="162"/>
      </w:pPr>
      <w:r>
        <w:rPr>
          <w:lang w:val="en-US"/>
        </w:rPr>
        <w:t xml:space="preserve">  </w:t>
      </w:r>
      <w:r w:rsidRPr="00326110">
        <w:rPr>
          <w:noProof/>
          <w:lang w:eastAsia="uk-UA"/>
        </w:rPr>
        <w:drawing>
          <wp:inline distT="0" distB="0" distL="0" distR="0" wp14:anchorId="026D01E8" wp14:editId="11139A94">
            <wp:extent cx="4632960" cy="2729554"/>
            <wp:effectExtent l="0" t="0" r="0" b="0"/>
            <wp:docPr id="598814981" name="Рисунок 1" descr="Зображення, що містить дерево, рослина, меблі, просто неба&#10;&#10;Вміст на основі ШІ може бути неправильн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814981" name="Рисунок 1" descr="Зображення, що містить дерево, рослина, меблі, просто неба&#10;&#10;Вміст на основі ШІ може бути неправильним."/>
                    <pic:cNvPicPr/>
                  </pic:nvPicPr>
                  <pic:blipFill>
                    <a:blip r:embed="rId18"/>
                    <a:stretch>
                      <a:fillRect/>
                    </a:stretch>
                  </pic:blipFill>
                  <pic:spPr>
                    <a:xfrm>
                      <a:off x="0" y="0"/>
                      <a:ext cx="4661560" cy="2746404"/>
                    </a:xfrm>
                    <a:prstGeom prst="rect">
                      <a:avLst/>
                    </a:prstGeom>
                  </pic:spPr>
                </pic:pic>
              </a:graphicData>
            </a:graphic>
          </wp:inline>
        </w:drawing>
      </w:r>
    </w:p>
    <w:p w14:paraId="35951383" w14:textId="77777777" w:rsidR="0021147C" w:rsidRDefault="0021147C" w:rsidP="00B45582">
      <w:pPr>
        <w:pStyle w:val="1"/>
        <w:spacing w:before="269" w:line="360" w:lineRule="auto"/>
        <w:ind w:right="162"/>
      </w:pPr>
    </w:p>
    <w:p w14:paraId="331A47E8" w14:textId="77777777" w:rsidR="0021147C" w:rsidRPr="0021147C" w:rsidRDefault="0021147C" w:rsidP="00B45582">
      <w:pPr>
        <w:pStyle w:val="1"/>
        <w:spacing w:before="269" w:line="360" w:lineRule="auto"/>
        <w:ind w:right="162"/>
      </w:pPr>
    </w:p>
    <w:p w14:paraId="6B3243B6" w14:textId="70174E71" w:rsidR="00F76982" w:rsidRDefault="00F76982" w:rsidP="00B45582">
      <w:pPr>
        <w:pStyle w:val="1"/>
        <w:spacing w:before="269" w:line="360" w:lineRule="auto"/>
        <w:ind w:left="0" w:right="162"/>
        <w:rPr>
          <w:lang w:val="en-US"/>
        </w:rPr>
      </w:pPr>
      <w:r w:rsidRPr="00F76982">
        <w:rPr>
          <w:noProof/>
          <w:lang w:eastAsia="uk-UA"/>
        </w:rPr>
        <w:drawing>
          <wp:inline distT="0" distB="0" distL="0" distR="0" wp14:anchorId="49292555" wp14:editId="0B01576C">
            <wp:extent cx="4853940" cy="2679301"/>
            <wp:effectExtent l="0" t="0" r="3810" b="6985"/>
            <wp:docPr id="1685077480" name="Рисунок 1" descr="Зображення, що містить текст, одежа, знімок екрана, квітка&#10;&#10;Вміст на основі ШІ може бути неправильн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077480" name="Рисунок 1" descr="Зображення, що містить текст, одежа, знімок екрана, квітка&#10;&#10;Вміст на основі ШІ може бути неправильним."/>
                    <pic:cNvPicPr/>
                  </pic:nvPicPr>
                  <pic:blipFill>
                    <a:blip r:embed="rId19"/>
                    <a:stretch>
                      <a:fillRect/>
                    </a:stretch>
                  </pic:blipFill>
                  <pic:spPr>
                    <a:xfrm>
                      <a:off x="0" y="0"/>
                      <a:ext cx="4863113" cy="2684364"/>
                    </a:xfrm>
                    <a:prstGeom prst="rect">
                      <a:avLst/>
                    </a:prstGeom>
                  </pic:spPr>
                </pic:pic>
              </a:graphicData>
            </a:graphic>
          </wp:inline>
        </w:drawing>
      </w:r>
    </w:p>
    <w:p w14:paraId="25DB1275" w14:textId="77777777" w:rsidR="00326110" w:rsidRDefault="00326110" w:rsidP="00B45582">
      <w:pPr>
        <w:pStyle w:val="1"/>
        <w:spacing w:before="269" w:line="360" w:lineRule="auto"/>
        <w:ind w:right="162"/>
      </w:pPr>
    </w:p>
    <w:p w14:paraId="1245556B" w14:textId="77777777" w:rsidR="0021147C" w:rsidRDefault="0021147C" w:rsidP="00B45582">
      <w:pPr>
        <w:pStyle w:val="1"/>
        <w:spacing w:before="269" w:line="360" w:lineRule="auto"/>
        <w:ind w:right="162"/>
      </w:pPr>
    </w:p>
    <w:p w14:paraId="08EA9DF3" w14:textId="77777777" w:rsidR="0021147C" w:rsidRDefault="0021147C" w:rsidP="00B45582">
      <w:pPr>
        <w:pStyle w:val="1"/>
        <w:spacing w:before="269" w:line="360" w:lineRule="auto"/>
        <w:ind w:right="162"/>
      </w:pPr>
    </w:p>
    <w:p w14:paraId="2BBA2FF9" w14:textId="77777777" w:rsidR="0021147C" w:rsidRDefault="0021147C" w:rsidP="00B45582">
      <w:pPr>
        <w:pStyle w:val="1"/>
        <w:spacing w:before="269" w:line="360" w:lineRule="auto"/>
        <w:ind w:right="162"/>
      </w:pPr>
    </w:p>
    <w:p w14:paraId="20CF1BE1" w14:textId="77777777" w:rsidR="0021147C" w:rsidRPr="0021147C" w:rsidRDefault="0021147C" w:rsidP="00B45582">
      <w:pPr>
        <w:pStyle w:val="1"/>
        <w:spacing w:before="269" w:line="360" w:lineRule="auto"/>
        <w:ind w:right="162"/>
      </w:pPr>
    </w:p>
    <w:p w14:paraId="59BE8BDD" w14:textId="4BAC0490" w:rsidR="00326110" w:rsidRDefault="00326110" w:rsidP="00B45582">
      <w:pPr>
        <w:pStyle w:val="1"/>
        <w:spacing w:before="269" w:line="360" w:lineRule="auto"/>
        <w:ind w:right="162"/>
        <w:rPr>
          <w:lang w:val="en-US"/>
        </w:rPr>
      </w:pPr>
      <w:r w:rsidRPr="00326110">
        <w:rPr>
          <w:noProof/>
          <w:lang w:eastAsia="uk-UA"/>
        </w:rPr>
        <w:drawing>
          <wp:inline distT="0" distB="0" distL="0" distR="0" wp14:anchorId="2137ED05" wp14:editId="02BA5051">
            <wp:extent cx="5715000" cy="2877076"/>
            <wp:effectExtent l="0" t="0" r="0" b="0"/>
            <wp:docPr id="1159991189" name="Рисунок 1" descr="Зображення, що містить текст, дерево, знімок екрана, особа&#10;&#10;Вміст на основі ШІ може бути неправильн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991189" name="Рисунок 1" descr="Зображення, що містить текст, дерево, знімок екрана, особа&#10;&#10;Вміст на основі ШІ може бути неправильним."/>
                    <pic:cNvPicPr/>
                  </pic:nvPicPr>
                  <pic:blipFill>
                    <a:blip r:embed="rId20"/>
                    <a:stretch>
                      <a:fillRect/>
                    </a:stretch>
                  </pic:blipFill>
                  <pic:spPr>
                    <a:xfrm>
                      <a:off x="0" y="0"/>
                      <a:ext cx="5720340" cy="2879764"/>
                    </a:xfrm>
                    <a:prstGeom prst="rect">
                      <a:avLst/>
                    </a:prstGeom>
                  </pic:spPr>
                </pic:pic>
              </a:graphicData>
            </a:graphic>
          </wp:inline>
        </w:drawing>
      </w:r>
    </w:p>
    <w:p w14:paraId="725E4376" w14:textId="77777777" w:rsidR="00326110" w:rsidRPr="00326110" w:rsidRDefault="00326110" w:rsidP="00B45582">
      <w:pPr>
        <w:pStyle w:val="1"/>
        <w:spacing w:before="269" w:line="360" w:lineRule="auto"/>
        <w:ind w:left="0" w:right="162"/>
        <w:jc w:val="left"/>
        <w:rPr>
          <w:lang w:val="en-US"/>
        </w:rPr>
      </w:pPr>
    </w:p>
    <w:p w14:paraId="7A6A435B" w14:textId="7C71CE51" w:rsidR="00B45582" w:rsidRDefault="00B45582" w:rsidP="00B45582">
      <w:pPr>
        <w:pStyle w:val="1"/>
        <w:spacing w:before="269" w:line="360" w:lineRule="auto"/>
        <w:ind w:right="162"/>
      </w:pPr>
      <w:r w:rsidRPr="00B45582">
        <w:rPr>
          <w:noProof/>
          <w:lang w:eastAsia="uk-UA"/>
        </w:rPr>
        <w:drawing>
          <wp:inline distT="0" distB="0" distL="0" distR="0" wp14:anchorId="35050099" wp14:editId="73DD995A">
            <wp:extent cx="6303010" cy="3509537"/>
            <wp:effectExtent l="0" t="0" r="254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6303010" cy="3509537"/>
                    </a:xfrm>
                    <a:prstGeom prst="rect">
                      <a:avLst/>
                    </a:prstGeom>
                  </pic:spPr>
                </pic:pic>
              </a:graphicData>
            </a:graphic>
          </wp:inline>
        </w:drawing>
      </w:r>
    </w:p>
    <w:p w14:paraId="17510769" w14:textId="0F048BF8" w:rsidR="00B45582" w:rsidRDefault="00B45582" w:rsidP="00B45582">
      <w:pPr>
        <w:pStyle w:val="1"/>
        <w:spacing w:before="269" w:line="360" w:lineRule="auto"/>
        <w:ind w:right="162"/>
      </w:pPr>
      <w:r w:rsidRPr="00B45582">
        <w:rPr>
          <w:noProof/>
          <w:lang w:eastAsia="uk-UA"/>
        </w:rPr>
        <w:lastRenderedPageBreak/>
        <w:drawing>
          <wp:inline distT="0" distB="0" distL="0" distR="0" wp14:anchorId="3C7A73F3" wp14:editId="707C6AFA">
            <wp:extent cx="6303010" cy="3741484"/>
            <wp:effectExtent l="0" t="0" r="254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6303010" cy="3741484"/>
                    </a:xfrm>
                    <a:prstGeom prst="rect">
                      <a:avLst/>
                    </a:prstGeom>
                  </pic:spPr>
                </pic:pic>
              </a:graphicData>
            </a:graphic>
          </wp:inline>
        </w:drawing>
      </w:r>
    </w:p>
    <w:p w14:paraId="446D57F6" w14:textId="77777777" w:rsidR="0021147C" w:rsidRDefault="0021147C" w:rsidP="00B45582">
      <w:pPr>
        <w:pStyle w:val="1"/>
        <w:spacing w:before="269" w:line="360" w:lineRule="auto"/>
        <w:ind w:right="162"/>
      </w:pPr>
    </w:p>
    <w:p w14:paraId="31D44E50" w14:textId="77777777" w:rsidR="0021147C" w:rsidRDefault="0021147C" w:rsidP="00B45582">
      <w:pPr>
        <w:pStyle w:val="1"/>
        <w:spacing w:before="269" w:line="360" w:lineRule="auto"/>
        <w:ind w:right="162"/>
      </w:pPr>
    </w:p>
    <w:p w14:paraId="7020E2B1" w14:textId="7BFE3E64" w:rsidR="00B45582" w:rsidRDefault="00B45582" w:rsidP="00B45582">
      <w:pPr>
        <w:pStyle w:val="1"/>
        <w:spacing w:before="269" w:line="360" w:lineRule="auto"/>
        <w:ind w:right="162"/>
      </w:pPr>
      <w:r w:rsidRPr="00B45582">
        <w:rPr>
          <w:noProof/>
          <w:lang w:eastAsia="uk-UA"/>
        </w:rPr>
        <w:drawing>
          <wp:inline distT="0" distB="0" distL="0" distR="0" wp14:anchorId="63AC738B" wp14:editId="0B193EFF">
            <wp:extent cx="6303010" cy="3502585"/>
            <wp:effectExtent l="0" t="0" r="2540" b="317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6303010" cy="3502585"/>
                    </a:xfrm>
                    <a:prstGeom prst="rect">
                      <a:avLst/>
                    </a:prstGeom>
                  </pic:spPr>
                </pic:pic>
              </a:graphicData>
            </a:graphic>
          </wp:inline>
        </w:drawing>
      </w:r>
    </w:p>
    <w:p w14:paraId="6AAC4D3C" w14:textId="77777777" w:rsidR="00B45582" w:rsidRDefault="00B45582" w:rsidP="00B45582">
      <w:pPr>
        <w:pStyle w:val="1"/>
        <w:spacing w:before="269" w:line="360" w:lineRule="auto"/>
        <w:ind w:right="162"/>
      </w:pPr>
    </w:p>
    <w:p w14:paraId="6F1BDA39" w14:textId="77777777" w:rsidR="00B45582" w:rsidRDefault="00B45582" w:rsidP="00B45582">
      <w:pPr>
        <w:pStyle w:val="1"/>
        <w:spacing w:before="269" w:line="360" w:lineRule="auto"/>
        <w:ind w:right="162"/>
      </w:pPr>
    </w:p>
    <w:p w14:paraId="62926B8A" w14:textId="71501E79" w:rsidR="00B45582" w:rsidRDefault="00B45582" w:rsidP="00B45582">
      <w:pPr>
        <w:pStyle w:val="1"/>
        <w:spacing w:before="269" w:line="360" w:lineRule="auto"/>
        <w:ind w:right="162"/>
      </w:pPr>
      <w:r w:rsidRPr="00B45582">
        <w:rPr>
          <w:noProof/>
          <w:lang w:eastAsia="uk-UA"/>
        </w:rPr>
        <w:drawing>
          <wp:inline distT="0" distB="0" distL="0" distR="0" wp14:anchorId="29ADFCFF" wp14:editId="12D0ADE8">
            <wp:extent cx="6303010" cy="3622667"/>
            <wp:effectExtent l="0" t="0" r="254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6303010" cy="3622667"/>
                    </a:xfrm>
                    <a:prstGeom prst="rect">
                      <a:avLst/>
                    </a:prstGeom>
                  </pic:spPr>
                </pic:pic>
              </a:graphicData>
            </a:graphic>
          </wp:inline>
        </w:drawing>
      </w:r>
    </w:p>
    <w:p w14:paraId="0546E802" w14:textId="77777777" w:rsidR="00B45582" w:rsidRDefault="00B45582" w:rsidP="00B45582">
      <w:pPr>
        <w:pStyle w:val="1"/>
        <w:spacing w:before="269" w:line="360" w:lineRule="auto"/>
        <w:ind w:right="162"/>
      </w:pPr>
    </w:p>
    <w:p w14:paraId="59A701E7" w14:textId="6EE8798C" w:rsidR="00B45582" w:rsidRDefault="00B45582" w:rsidP="00B45582">
      <w:pPr>
        <w:pStyle w:val="1"/>
        <w:spacing w:before="269" w:line="360" w:lineRule="auto"/>
        <w:ind w:right="162"/>
      </w:pPr>
      <w:r w:rsidRPr="00B45582">
        <w:rPr>
          <w:noProof/>
          <w:lang w:eastAsia="uk-UA"/>
        </w:rPr>
        <w:drawing>
          <wp:inline distT="0" distB="0" distL="0" distR="0" wp14:anchorId="678BE2B9" wp14:editId="689B45D6">
            <wp:extent cx="6303010" cy="3749068"/>
            <wp:effectExtent l="0" t="0" r="2540" b="381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6303010" cy="3749068"/>
                    </a:xfrm>
                    <a:prstGeom prst="rect">
                      <a:avLst/>
                    </a:prstGeom>
                  </pic:spPr>
                </pic:pic>
              </a:graphicData>
            </a:graphic>
          </wp:inline>
        </w:drawing>
      </w:r>
    </w:p>
    <w:p w14:paraId="27D32139" w14:textId="77777777" w:rsidR="00B45582" w:rsidRDefault="00B45582" w:rsidP="00B45582">
      <w:pPr>
        <w:pStyle w:val="1"/>
        <w:spacing w:before="269" w:line="360" w:lineRule="auto"/>
        <w:ind w:right="162"/>
      </w:pPr>
    </w:p>
    <w:p w14:paraId="69AE528F" w14:textId="5C1CB5E7" w:rsidR="00B45582" w:rsidRDefault="00B45582" w:rsidP="00B45582">
      <w:pPr>
        <w:pStyle w:val="1"/>
        <w:spacing w:before="269" w:line="360" w:lineRule="auto"/>
        <w:ind w:right="162"/>
      </w:pPr>
      <w:r w:rsidRPr="00B45582">
        <w:rPr>
          <w:noProof/>
          <w:lang w:eastAsia="uk-UA"/>
        </w:rPr>
        <w:lastRenderedPageBreak/>
        <w:drawing>
          <wp:inline distT="0" distB="0" distL="0" distR="0" wp14:anchorId="547B56F4" wp14:editId="5FF54BE6">
            <wp:extent cx="6303010" cy="3847029"/>
            <wp:effectExtent l="0" t="0" r="2540" b="127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6303010" cy="3847029"/>
                    </a:xfrm>
                    <a:prstGeom prst="rect">
                      <a:avLst/>
                    </a:prstGeom>
                  </pic:spPr>
                </pic:pic>
              </a:graphicData>
            </a:graphic>
          </wp:inline>
        </w:drawing>
      </w:r>
    </w:p>
    <w:p w14:paraId="606DB16F" w14:textId="77777777" w:rsidR="00B45582" w:rsidRDefault="00B45582" w:rsidP="00B45582">
      <w:pPr>
        <w:pStyle w:val="1"/>
        <w:spacing w:before="269" w:line="360" w:lineRule="auto"/>
        <w:ind w:right="162"/>
      </w:pPr>
    </w:p>
    <w:p w14:paraId="6B3CEB54" w14:textId="77777777" w:rsidR="00B45582" w:rsidRDefault="00B45582" w:rsidP="00B45582">
      <w:pPr>
        <w:pStyle w:val="1"/>
        <w:spacing w:before="269" w:line="360" w:lineRule="auto"/>
        <w:ind w:right="162"/>
      </w:pPr>
    </w:p>
    <w:p w14:paraId="1B1CE6F6" w14:textId="600FB70B" w:rsidR="00B45582" w:rsidRDefault="00B45582" w:rsidP="00B45582">
      <w:pPr>
        <w:pStyle w:val="1"/>
        <w:spacing w:before="269" w:line="360" w:lineRule="auto"/>
        <w:ind w:right="162"/>
      </w:pPr>
      <w:r w:rsidRPr="00B45582">
        <w:rPr>
          <w:noProof/>
          <w:lang w:eastAsia="uk-UA"/>
        </w:rPr>
        <w:drawing>
          <wp:inline distT="0" distB="0" distL="0" distR="0" wp14:anchorId="55EE15BC" wp14:editId="09C10869">
            <wp:extent cx="6303010" cy="3388192"/>
            <wp:effectExtent l="0" t="0" r="2540" b="317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6303010" cy="3388192"/>
                    </a:xfrm>
                    <a:prstGeom prst="rect">
                      <a:avLst/>
                    </a:prstGeom>
                  </pic:spPr>
                </pic:pic>
              </a:graphicData>
            </a:graphic>
          </wp:inline>
        </w:drawing>
      </w:r>
    </w:p>
    <w:p w14:paraId="4D6C487C" w14:textId="2EFEFBFC" w:rsidR="00B45582" w:rsidRDefault="00B45582" w:rsidP="00B45582">
      <w:pPr>
        <w:pStyle w:val="1"/>
        <w:spacing w:before="269" w:line="360" w:lineRule="auto"/>
        <w:ind w:right="162"/>
      </w:pPr>
      <w:r w:rsidRPr="00B45582">
        <w:rPr>
          <w:noProof/>
          <w:lang w:eastAsia="uk-UA"/>
        </w:rPr>
        <w:lastRenderedPageBreak/>
        <w:drawing>
          <wp:inline distT="0" distB="0" distL="0" distR="0" wp14:anchorId="0715B443" wp14:editId="6C4CB8DB">
            <wp:extent cx="6303010" cy="3476041"/>
            <wp:effectExtent l="0" t="0" r="254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6303010" cy="3476041"/>
                    </a:xfrm>
                    <a:prstGeom prst="rect">
                      <a:avLst/>
                    </a:prstGeom>
                  </pic:spPr>
                </pic:pic>
              </a:graphicData>
            </a:graphic>
          </wp:inline>
        </w:drawing>
      </w:r>
    </w:p>
    <w:p w14:paraId="38CD13A7" w14:textId="77777777" w:rsidR="0021147C" w:rsidRDefault="0021147C" w:rsidP="00B45582">
      <w:pPr>
        <w:pStyle w:val="1"/>
        <w:spacing w:before="269" w:line="360" w:lineRule="auto"/>
        <w:ind w:right="162"/>
      </w:pPr>
    </w:p>
    <w:p w14:paraId="41BAF417" w14:textId="77777777" w:rsidR="0021147C" w:rsidRDefault="0021147C" w:rsidP="00B45582">
      <w:pPr>
        <w:pStyle w:val="1"/>
        <w:spacing w:before="269" w:line="360" w:lineRule="auto"/>
        <w:ind w:right="162"/>
      </w:pPr>
    </w:p>
    <w:p w14:paraId="565C9C0C" w14:textId="7C38AA79" w:rsidR="00B45582" w:rsidRDefault="00B45582" w:rsidP="00B45582">
      <w:pPr>
        <w:pStyle w:val="1"/>
        <w:spacing w:before="269" w:line="360" w:lineRule="auto"/>
        <w:ind w:right="162"/>
      </w:pPr>
      <w:r w:rsidRPr="00B45582">
        <w:rPr>
          <w:noProof/>
          <w:lang w:eastAsia="uk-UA"/>
        </w:rPr>
        <w:drawing>
          <wp:inline distT="0" distB="0" distL="0" distR="0" wp14:anchorId="24F0E210" wp14:editId="103CD0F4">
            <wp:extent cx="6303010" cy="3395776"/>
            <wp:effectExtent l="0" t="0" r="254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6303010" cy="3395776"/>
                    </a:xfrm>
                    <a:prstGeom prst="rect">
                      <a:avLst/>
                    </a:prstGeom>
                  </pic:spPr>
                </pic:pic>
              </a:graphicData>
            </a:graphic>
          </wp:inline>
        </w:drawing>
      </w:r>
    </w:p>
    <w:p w14:paraId="0828DEE9" w14:textId="22D684B0" w:rsidR="00B45582" w:rsidRDefault="00B45582" w:rsidP="00B45582">
      <w:pPr>
        <w:pStyle w:val="1"/>
        <w:spacing w:before="269" w:line="360" w:lineRule="auto"/>
        <w:ind w:right="162"/>
      </w:pPr>
      <w:r w:rsidRPr="00B45582">
        <w:rPr>
          <w:noProof/>
          <w:lang w:eastAsia="uk-UA"/>
        </w:rPr>
        <w:lastRenderedPageBreak/>
        <w:drawing>
          <wp:inline distT="0" distB="0" distL="0" distR="0" wp14:anchorId="1AAD0E76" wp14:editId="18DCA53C">
            <wp:extent cx="6303010" cy="3454553"/>
            <wp:effectExtent l="0" t="0" r="254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6303010" cy="3454553"/>
                    </a:xfrm>
                    <a:prstGeom prst="rect">
                      <a:avLst/>
                    </a:prstGeom>
                  </pic:spPr>
                </pic:pic>
              </a:graphicData>
            </a:graphic>
          </wp:inline>
        </w:drawing>
      </w:r>
    </w:p>
    <w:p w14:paraId="3C32FFC8" w14:textId="77777777" w:rsidR="0021147C" w:rsidRDefault="0021147C" w:rsidP="00B45582">
      <w:pPr>
        <w:pStyle w:val="1"/>
        <w:spacing w:before="269" w:line="360" w:lineRule="auto"/>
        <w:ind w:right="162"/>
      </w:pPr>
    </w:p>
    <w:p w14:paraId="0B8B64F1" w14:textId="77777777" w:rsidR="0021147C" w:rsidRDefault="0021147C" w:rsidP="00B45582">
      <w:pPr>
        <w:pStyle w:val="1"/>
        <w:spacing w:before="269" w:line="360" w:lineRule="auto"/>
        <w:ind w:right="162"/>
      </w:pPr>
    </w:p>
    <w:p w14:paraId="63BBC051" w14:textId="05D0D762" w:rsidR="00B45582" w:rsidRDefault="00B45582" w:rsidP="00B45582">
      <w:pPr>
        <w:pStyle w:val="1"/>
        <w:spacing w:before="269" w:line="360" w:lineRule="auto"/>
        <w:ind w:right="162"/>
      </w:pPr>
      <w:r w:rsidRPr="00B45582">
        <w:rPr>
          <w:noProof/>
          <w:lang w:eastAsia="uk-UA"/>
        </w:rPr>
        <w:drawing>
          <wp:inline distT="0" distB="0" distL="0" distR="0" wp14:anchorId="37E36B7F" wp14:editId="4E158CB9">
            <wp:extent cx="6303010" cy="3599282"/>
            <wp:effectExtent l="0" t="0" r="2540" b="127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6303010" cy="3599282"/>
                    </a:xfrm>
                    <a:prstGeom prst="rect">
                      <a:avLst/>
                    </a:prstGeom>
                  </pic:spPr>
                </pic:pic>
              </a:graphicData>
            </a:graphic>
          </wp:inline>
        </w:drawing>
      </w:r>
    </w:p>
    <w:p w14:paraId="7700E0E4" w14:textId="77777777" w:rsidR="00B45582" w:rsidRDefault="00B45582" w:rsidP="00B45582">
      <w:pPr>
        <w:pStyle w:val="1"/>
        <w:spacing w:before="269" w:line="360" w:lineRule="auto"/>
        <w:ind w:right="162"/>
      </w:pPr>
    </w:p>
    <w:bookmarkEnd w:id="2"/>
    <w:p w14:paraId="2237DC60" w14:textId="77777777" w:rsidR="0010712D" w:rsidRPr="0021147C" w:rsidRDefault="0010712D" w:rsidP="0010712D">
      <w:pPr>
        <w:tabs>
          <w:tab w:val="left" w:pos="861"/>
        </w:tabs>
        <w:spacing w:line="360" w:lineRule="auto"/>
        <w:ind w:right="138"/>
        <w:rPr>
          <w:sz w:val="28"/>
        </w:rPr>
        <w:sectPr w:rsidR="0010712D" w:rsidRPr="0021147C" w:rsidSect="00CA2FE6">
          <w:pgSz w:w="11910" w:h="16840"/>
          <w:pgMar w:top="1134" w:right="1134" w:bottom="1134" w:left="1134" w:header="749" w:footer="0" w:gutter="0"/>
          <w:cols w:space="720"/>
        </w:sectPr>
      </w:pPr>
    </w:p>
    <w:p w14:paraId="779F0368" w14:textId="77777777" w:rsidR="008D75FB" w:rsidRPr="00ED1538" w:rsidRDefault="008D75FB" w:rsidP="00B45582">
      <w:pPr>
        <w:widowControl/>
        <w:autoSpaceDE/>
        <w:autoSpaceDN/>
        <w:spacing w:before="100" w:beforeAutospacing="1" w:after="100" w:afterAutospacing="1" w:line="360" w:lineRule="auto"/>
        <w:jc w:val="center"/>
        <w:outlineLvl w:val="2"/>
        <w:rPr>
          <w:b/>
          <w:bCs/>
          <w:sz w:val="27"/>
          <w:szCs w:val="27"/>
          <w:lang w:eastAsia="uk-UA"/>
        </w:rPr>
      </w:pPr>
      <w:r w:rsidRPr="00ED1538">
        <w:rPr>
          <w:b/>
          <w:bCs/>
          <w:sz w:val="27"/>
          <w:szCs w:val="27"/>
          <w:lang w:eastAsia="uk-UA"/>
        </w:rPr>
        <w:lastRenderedPageBreak/>
        <w:t xml:space="preserve">Приклади </w:t>
      </w:r>
      <w:proofErr w:type="spellStart"/>
      <w:r w:rsidRPr="00ED1538">
        <w:rPr>
          <w:b/>
          <w:bCs/>
          <w:sz w:val="27"/>
          <w:szCs w:val="27"/>
          <w:lang w:eastAsia="uk-UA"/>
        </w:rPr>
        <w:t>ігрово</w:t>
      </w:r>
      <w:proofErr w:type="spellEnd"/>
      <w:r w:rsidRPr="00ED1538">
        <w:rPr>
          <w:b/>
          <w:bCs/>
          <w:sz w:val="27"/>
          <w:szCs w:val="27"/>
          <w:lang w:eastAsia="uk-UA"/>
        </w:rPr>
        <w:t xml:space="preserve">-дослідницької діяльності дітей </w:t>
      </w:r>
      <w:r w:rsidR="00ED1538" w:rsidRPr="00ED1538">
        <w:rPr>
          <w:b/>
          <w:bCs/>
          <w:sz w:val="27"/>
          <w:szCs w:val="27"/>
          <w:lang w:eastAsia="uk-UA"/>
        </w:rPr>
        <w:t>просто неба</w:t>
      </w:r>
      <w:r w:rsidRPr="00ED1538">
        <w:rPr>
          <w:b/>
          <w:bCs/>
          <w:sz w:val="27"/>
          <w:szCs w:val="27"/>
          <w:lang w:eastAsia="uk-UA"/>
        </w:rPr>
        <w:t xml:space="preserve"> відповідно до освітніх напрямів БКДО</w:t>
      </w:r>
    </w:p>
    <w:tbl>
      <w:tblPr>
        <w:tblStyle w:val="a8"/>
        <w:tblW w:w="0" w:type="auto"/>
        <w:tblLook w:val="04A0" w:firstRow="1" w:lastRow="0" w:firstColumn="1" w:lastColumn="0" w:noHBand="0" w:noVBand="1"/>
      </w:tblPr>
      <w:tblGrid>
        <w:gridCol w:w="2005"/>
        <w:gridCol w:w="2568"/>
        <w:gridCol w:w="1003"/>
        <w:gridCol w:w="1878"/>
        <w:gridCol w:w="2404"/>
      </w:tblGrid>
      <w:tr w:rsidR="008D75FB" w:rsidRPr="008D75FB" w14:paraId="15A5EA6C" w14:textId="77777777" w:rsidTr="008D75FB">
        <w:tc>
          <w:tcPr>
            <w:tcW w:w="0" w:type="auto"/>
            <w:hideMark/>
          </w:tcPr>
          <w:p w14:paraId="2A52AC63" w14:textId="77777777" w:rsidR="008D75FB" w:rsidRPr="008D75FB" w:rsidRDefault="008D75FB" w:rsidP="00B45582">
            <w:pPr>
              <w:widowControl/>
              <w:autoSpaceDE/>
              <w:autoSpaceDN/>
              <w:spacing w:line="360" w:lineRule="auto"/>
              <w:jc w:val="center"/>
              <w:rPr>
                <w:b/>
                <w:bCs/>
                <w:sz w:val="24"/>
                <w:szCs w:val="24"/>
                <w:lang w:eastAsia="uk-UA"/>
              </w:rPr>
            </w:pPr>
            <w:r w:rsidRPr="008D75FB">
              <w:rPr>
                <w:b/>
                <w:bCs/>
                <w:sz w:val="24"/>
                <w:szCs w:val="24"/>
                <w:lang w:eastAsia="uk-UA"/>
              </w:rPr>
              <w:t>Вид діяльності</w:t>
            </w:r>
          </w:p>
        </w:tc>
        <w:tc>
          <w:tcPr>
            <w:tcW w:w="0" w:type="auto"/>
            <w:hideMark/>
          </w:tcPr>
          <w:p w14:paraId="40AC1254" w14:textId="77777777" w:rsidR="008D75FB" w:rsidRPr="008D75FB" w:rsidRDefault="008D75FB" w:rsidP="00B45582">
            <w:pPr>
              <w:widowControl/>
              <w:autoSpaceDE/>
              <w:autoSpaceDN/>
              <w:spacing w:line="360" w:lineRule="auto"/>
              <w:jc w:val="center"/>
              <w:rPr>
                <w:b/>
                <w:bCs/>
                <w:sz w:val="24"/>
                <w:szCs w:val="24"/>
                <w:lang w:eastAsia="uk-UA"/>
              </w:rPr>
            </w:pPr>
            <w:r w:rsidRPr="008D75FB">
              <w:rPr>
                <w:b/>
                <w:bCs/>
                <w:sz w:val="24"/>
                <w:szCs w:val="24"/>
                <w:lang w:eastAsia="uk-UA"/>
              </w:rPr>
              <w:t>Опис ігрової активності</w:t>
            </w:r>
          </w:p>
        </w:tc>
        <w:tc>
          <w:tcPr>
            <w:tcW w:w="0" w:type="auto"/>
            <w:hideMark/>
          </w:tcPr>
          <w:p w14:paraId="2447FB7B" w14:textId="77777777" w:rsidR="008D75FB" w:rsidRPr="008D75FB" w:rsidRDefault="008D75FB" w:rsidP="00B45582">
            <w:pPr>
              <w:widowControl/>
              <w:autoSpaceDE/>
              <w:autoSpaceDN/>
              <w:spacing w:line="360" w:lineRule="auto"/>
              <w:jc w:val="center"/>
              <w:rPr>
                <w:b/>
                <w:bCs/>
                <w:sz w:val="24"/>
                <w:szCs w:val="24"/>
                <w:lang w:eastAsia="uk-UA"/>
              </w:rPr>
            </w:pPr>
            <w:r w:rsidRPr="008D75FB">
              <w:rPr>
                <w:b/>
                <w:bCs/>
                <w:sz w:val="24"/>
                <w:szCs w:val="24"/>
                <w:lang w:eastAsia="uk-UA"/>
              </w:rPr>
              <w:t>Вікова група</w:t>
            </w:r>
          </w:p>
        </w:tc>
        <w:tc>
          <w:tcPr>
            <w:tcW w:w="0" w:type="auto"/>
            <w:hideMark/>
          </w:tcPr>
          <w:p w14:paraId="788764CA" w14:textId="77777777" w:rsidR="008D75FB" w:rsidRPr="008D75FB" w:rsidRDefault="008D75FB" w:rsidP="00B45582">
            <w:pPr>
              <w:widowControl/>
              <w:autoSpaceDE/>
              <w:autoSpaceDN/>
              <w:spacing w:line="360" w:lineRule="auto"/>
              <w:jc w:val="center"/>
              <w:rPr>
                <w:b/>
                <w:bCs/>
                <w:sz w:val="24"/>
                <w:szCs w:val="24"/>
                <w:lang w:eastAsia="uk-UA"/>
              </w:rPr>
            </w:pPr>
            <w:r w:rsidRPr="008D75FB">
              <w:rPr>
                <w:b/>
                <w:bCs/>
                <w:sz w:val="24"/>
                <w:szCs w:val="24"/>
                <w:lang w:eastAsia="uk-UA"/>
              </w:rPr>
              <w:t>Освітній напрям БКДО</w:t>
            </w:r>
          </w:p>
        </w:tc>
        <w:tc>
          <w:tcPr>
            <w:tcW w:w="0" w:type="auto"/>
            <w:hideMark/>
          </w:tcPr>
          <w:p w14:paraId="7D3281AE" w14:textId="77777777" w:rsidR="008D75FB" w:rsidRPr="008D75FB" w:rsidRDefault="008D75FB" w:rsidP="00B45582">
            <w:pPr>
              <w:widowControl/>
              <w:autoSpaceDE/>
              <w:autoSpaceDN/>
              <w:spacing w:line="360" w:lineRule="auto"/>
              <w:jc w:val="center"/>
              <w:rPr>
                <w:b/>
                <w:bCs/>
                <w:sz w:val="24"/>
                <w:szCs w:val="24"/>
                <w:lang w:eastAsia="uk-UA"/>
              </w:rPr>
            </w:pPr>
            <w:r w:rsidRPr="008D75FB">
              <w:rPr>
                <w:b/>
                <w:bCs/>
                <w:sz w:val="24"/>
                <w:szCs w:val="24"/>
                <w:lang w:eastAsia="uk-UA"/>
              </w:rPr>
              <w:t>Розвивальний ефект</w:t>
            </w:r>
          </w:p>
        </w:tc>
      </w:tr>
      <w:tr w:rsidR="003C55F1" w:rsidRPr="008D75FB" w14:paraId="4D59D926" w14:textId="77777777" w:rsidTr="008D75FB">
        <w:tc>
          <w:tcPr>
            <w:tcW w:w="0" w:type="auto"/>
            <w:hideMark/>
          </w:tcPr>
          <w:p w14:paraId="191EEE9A" w14:textId="77777777" w:rsidR="003C55F1" w:rsidRPr="008D75FB" w:rsidRDefault="003C55F1" w:rsidP="00B45582">
            <w:pPr>
              <w:widowControl/>
              <w:autoSpaceDE/>
              <w:autoSpaceDN/>
              <w:spacing w:line="360" w:lineRule="auto"/>
              <w:rPr>
                <w:sz w:val="24"/>
                <w:szCs w:val="24"/>
                <w:lang w:eastAsia="uk-UA"/>
              </w:rPr>
            </w:pPr>
            <w:r w:rsidRPr="008D75FB">
              <w:rPr>
                <w:sz w:val="24"/>
                <w:szCs w:val="24"/>
                <w:lang w:eastAsia="uk-UA"/>
              </w:rPr>
              <w:t>Прогулянки на природі</w:t>
            </w:r>
          </w:p>
        </w:tc>
        <w:tc>
          <w:tcPr>
            <w:tcW w:w="0" w:type="auto"/>
            <w:hideMark/>
          </w:tcPr>
          <w:p w14:paraId="52B45AB8" w14:textId="77777777" w:rsidR="003C55F1" w:rsidRPr="008D75FB" w:rsidRDefault="003C55F1" w:rsidP="00B45582">
            <w:pPr>
              <w:widowControl/>
              <w:autoSpaceDE/>
              <w:autoSpaceDN/>
              <w:spacing w:line="360" w:lineRule="auto"/>
              <w:rPr>
                <w:sz w:val="24"/>
                <w:szCs w:val="24"/>
                <w:lang w:eastAsia="uk-UA"/>
              </w:rPr>
            </w:pPr>
            <w:r w:rsidRPr="008D75FB">
              <w:rPr>
                <w:sz w:val="24"/>
                <w:szCs w:val="24"/>
                <w:lang w:eastAsia="uk-UA"/>
              </w:rPr>
              <w:t xml:space="preserve">Спостереження за об’єктами довкілля, обговорення </w:t>
            </w:r>
            <w:proofErr w:type="spellStart"/>
            <w:r w:rsidRPr="008D75FB">
              <w:rPr>
                <w:sz w:val="24"/>
                <w:szCs w:val="24"/>
                <w:lang w:eastAsia="uk-UA"/>
              </w:rPr>
              <w:t>відкриттів</w:t>
            </w:r>
            <w:proofErr w:type="spellEnd"/>
            <w:r w:rsidRPr="008D75FB">
              <w:rPr>
                <w:sz w:val="24"/>
                <w:szCs w:val="24"/>
                <w:lang w:eastAsia="uk-UA"/>
              </w:rPr>
              <w:t xml:space="preserve"> дитини</w:t>
            </w:r>
          </w:p>
        </w:tc>
        <w:tc>
          <w:tcPr>
            <w:tcW w:w="0" w:type="auto"/>
            <w:hideMark/>
          </w:tcPr>
          <w:p w14:paraId="6C091756" w14:textId="77777777" w:rsidR="003C55F1" w:rsidRPr="008D75FB" w:rsidRDefault="003C55F1" w:rsidP="00B45582">
            <w:pPr>
              <w:widowControl/>
              <w:autoSpaceDE/>
              <w:autoSpaceDN/>
              <w:spacing w:line="360" w:lineRule="auto"/>
              <w:rPr>
                <w:sz w:val="24"/>
                <w:szCs w:val="24"/>
                <w:lang w:eastAsia="uk-UA"/>
              </w:rPr>
            </w:pPr>
            <w:r w:rsidRPr="008D75FB">
              <w:rPr>
                <w:sz w:val="24"/>
                <w:szCs w:val="24"/>
                <w:lang w:eastAsia="uk-UA"/>
              </w:rPr>
              <w:t>Усі вікові групи</w:t>
            </w:r>
          </w:p>
        </w:tc>
        <w:tc>
          <w:tcPr>
            <w:tcW w:w="0" w:type="auto"/>
            <w:vMerge w:val="restart"/>
            <w:hideMark/>
          </w:tcPr>
          <w:p w14:paraId="4003D299" w14:textId="77777777" w:rsidR="003C55F1" w:rsidRPr="008D75FB" w:rsidRDefault="003C55F1" w:rsidP="00B45582">
            <w:pPr>
              <w:widowControl/>
              <w:autoSpaceDE/>
              <w:autoSpaceDN/>
              <w:spacing w:line="360" w:lineRule="auto"/>
              <w:rPr>
                <w:sz w:val="24"/>
                <w:szCs w:val="24"/>
                <w:lang w:eastAsia="uk-UA"/>
              </w:rPr>
            </w:pPr>
            <w:r w:rsidRPr="008D75FB">
              <w:rPr>
                <w:sz w:val="24"/>
                <w:szCs w:val="24"/>
                <w:lang w:eastAsia="uk-UA"/>
              </w:rPr>
              <w:t>Дитина у природному довкіллі</w:t>
            </w:r>
          </w:p>
          <w:p w14:paraId="33D13DEC" w14:textId="2F6FB472" w:rsidR="003C55F1" w:rsidRPr="008D75FB" w:rsidRDefault="003C55F1" w:rsidP="00B45582">
            <w:pPr>
              <w:widowControl/>
              <w:autoSpaceDE/>
              <w:autoSpaceDN/>
              <w:spacing w:line="360" w:lineRule="auto"/>
              <w:rPr>
                <w:sz w:val="24"/>
                <w:szCs w:val="24"/>
                <w:lang w:eastAsia="uk-UA"/>
              </w:rPr>
            </w:pPr>
          </w:p>
        </w:tc>
        <w:tc>
          <w:tcPr>
            <w:tcW w:w="0" w:type="auto"/>
            <w:hideMark/>
          </w:tcPr>
          <w:p w14:paraId="7D414DFD" w14:textId="77777777" w:rsidR="003C55F1" w:rsidRPr="008D75FB" w:rsidRDefault="003C55F1" w:rsidP="00B45582">
            <w:pPr>
              <w:widowControl/>
              <w:autoSpaceDE/>
              <w:autoSpaceDN/>
              <w:spacing w:line="360" w:lineRule="auto"/>
              <w:rPr>
                <w:sz w:val="24"/>
                <w:szCs w:val="24"/>
                <w:lang w:eastAsia="uk-UA"/>
              </w:rPr>
            </w:pPr>
            <w:r w:rsidRPr="008D75FB">
              <w:rPr>
                <w:sz w:val="24"/>
                <w:szCs w:val="24"/>
                <w:lang w:eastAsia="uk-UA"/>
              </w:rPr>
              <w:t>Розвиток спостережливості, допитливості, мовлення</w:t>
            </w:r>
          </w:p>
        </w:tc>
      </w:tr>
      <w:tr w:rsidR="003C55F1" w:rsidRPr="008D75FB" w14:paraId="7B377758" w14:textId="77777777" w:rsidTr="008D75FB">
        <w:tc>
          <w:tcPr>
            <w:tcW w:w="0" w:type="auto"/>
            <w:hideMark/>
          </w:tcPr>
          <w:p w14:paraId="0AEC5290" w14:textId="77777777" w:rsidR="003C55F1" w:rsidRPr="008D75FB" w:rsidRDefault="003C55F1" w:rsidP="00B45582">
            <w:pPr>
              <w:widowControl/>
              <w:autoSpaceDE/>
              <w:autoSpaceDN/>
              <w:spacing w:line="360" w:lineRule="auto"/>
              <w:rPr>
                <w:sz w:val="24"/>
                <w:szCs w:val="24"/>
                <w:lang w:eastAsia="uk-UA"/>
              </w:rPr>
            </w:pPr>
            <w:r w:rsidRPr="008D75FB">
              <w:rPr>
                <w:sz w:val="24"/>
                <w:szCs w:val="24"/>
                <w:lang w:eastAsia="uk-UA"/>
              </w:rPr>
              <w:t>Садівництво</w:t>
            </w:r>
          </w:p>
        </w:tc>
        <w:tc>
          <w:tcPr>
            <w:tcW w:w="0" w:type="auto"/>
            <w:hideMark/>
          </w:tcPr>
          <w:p w14:paraId="272803EE" w14:textId="77777777" w:rsidR="003C55F1" w:rsidRPr="008D75FB" w:rsidRDefault="003C55F1" w:rsidP="00B45582">
            <w:pPr>
              <w:widowControl/>
              <w:autoSpaceDE/>
              <w:autoSpaceDN/>
              <w:spacing w:line="360" w:lineRule="auto"/>
              <w:rPr>
                <w:sz w:val="24"/>
                <w:szCs w:val="24"/>
                <w:lang w:eastAsia="uk-UA"/>
              </w:rPr>
            </w:pPr>
            <w:r w:rsidRPr="008D75FB">
              <w:rPr>
                <w:sz w:val="24"/>
                <w:szCs w:val="24"/>
                <w:lang w:eastAsia="uk-UA"/>
              </w:rPr>
              <w:t>Посадка насіння, догляд за рослинами, вивчення життєвого циклу</w:t>
            </w:r>
          </w:p>
        </w:tc>
        <w:tc>
          <w:tcPr>
            <w:tcW w:w="0" w:type="auto"/>
            <w:hideMark/>
          </w:tcPr>
          <w:p w14:paraId="452B7BFB" w14:textId="77777777" w:rsidR="003C55F1" w:rsidRPr="008D75FB" w:rsidRDefault="003C55F1" w:rsidP="00B45582">
            <w:pPr>
              <w:widowControl/>
              <w:autoSpaceDE/>
              <w:autoSpaceDN/>
              <w:spacing w:line="360" w:lineRule="auto"/>
              <w:rPr>
                <w:sz w:val="24"/>
                <w:szCs w:val="24"/>
                <w:lang w:eastAsia="uk-UA"/>
              </w:rPr>
            </w:pPr>
            <w:r w:rsidRPr="008D75FB">
              <w:rPr>
                <w:sz w:val="24"/>
                <w:szCs w:val="24"/>
                <w:lang w:eastAsia="uk-UA"/>
              </w:rPr>
              <w:t>3–6 років</w:t>
            </w:r>
          </w:p>
        </w:tc>
        <w:tc>
          <w:tcPr>
            <w:tcW w:w="0" w:type="auto"/>
            <w:vMerge/>
            <w:hideMark/>
          </w:tcPr>
          <w:p w14:paraId="304020B4" w14:textId="63F16D87" w:rsidR="003C55F1" w:rsidRPr="008D75FB" w:rsidRDefault="003C55F1" w:rsidP="00B45582">
            <w:pPr>
              <w:widowControl/>
              <w:autoSpaceDE/>
              <w:autoSpaceDN/>
              <w:spacing w:line="360" w:lineRule="auto"/>
              <w:rPr>
                <w:sz w:val="24"/>
                <w:szCs w:val="24"/>
                <w:lang w:eastAsia="uk-UA"/>
              </w:rPr>
            </w:pPr>
          </w:p>
        </w:tc>
        <w:tc>
          <w:tcPr>
            <w:tcW w:w="0" w:type="auto"/>
            <w:hideMark/>
          </w:tcPr>
          <w:p w14:paraId="27336F09" w14:textId="77777777" w:rsidR="003C55F1" w:rsidRPr="008D75FB" w:rsidRDefault="003C55F1" w:rsidP="00B45582">
            <w:pPr>
              <w:widowControl/>
              <w:autoSpaceDE/>
              <w:autoSpaceDN/>
              <w:spacing w:line="360" w:lineRule="auto"/>
              <w:rPr>
                <w:sz w:val="24"/>
                <w:szCs w:val="24"/>
                <w:lang w:eastAsia="uk-UA"/>
              </w:rPr>
            </w:pPr>
            <w:r w:rsidRPr="008D75FB">
              <w:rPr>
                <w:sz w:val="24"/>
                <w:szCs w:val="24"/>
                <w:lang w:eastAsia="uk-UA"/>
              </w:rPr>
              <w:t>Формування екологічної свідомості, причинно-наслідкового мислення</w:t>
            </w:r>
          </w:p>
        </w:tc>
      </w:tr>
      <w:tr w:rsidR="008D75FB" w:rsidRPr="008D75FB" w14:paraId="1D6DB9CB" w14:textId="77777777" w:rsidTr="008D75FB">
        <w:tc>
          <w:tcPr>
            <w:tcW w:w="0" w:type="auto"/>
            <w:hideMark/>
          </w:tcPr>
          <w:p w14:paraId="19EA6B53" w14:textId="77777777" w:rsidR="008D75FB" w:rsidRPr="008D75FB" w:rsidRDefault="008D75FB" w:rsidP="00B45582">
            <w:pPr>
              <w:widowControl/>
              <w:autoSpaceDE/>
              <w:autoSpaceDN/>
              <w:spacing w:line="360" w:lineRule="auto"/>
              <w:rPr>
                <w:sz w:val="24"/>
                <w:szCs w:val="24"/>
                <w:lang w:eastAsia="uk-UA"/>
              </w:rPr>
            </w:pPr>
            <w:r w:rsidRPr="008D75FB">
              <w:rPr>
                <w:sz w:val="24"/>
                <w:szCs w:val="24"/>
                <w:lang w:eastAsia="uk-UA"/>
              </w:rPr>
              <w:t>Полювання на комах</w:t>
            </w:r>
          </w:p>
        </w:tc>
        <w:tc>
          <w:tcPr>
            <w:tcW w:w="0" w:type="auto"/>
            <w:hideMark/>
          </w:tcPr>
          <w:p w14:paraId="51240879" w14:textId="3044127D" w:rsidR="008D75FB" w:rsidRPr="008D75FB" w:rsidRDefault="008D75FB" w:rsidP="00B45582">
            <w:pPr>
              <w:widowControl/>
              <w:autoSpaceDE/>
              <w:autoSpaceDN/>
              <w:spacing w:line="360" w:lineRule="auto"/>
              <w:rPr>
                <w:sz w:val="24"/>
                <w:szCs w:val="24"/>
                <w:lang w:eastAsia="uk-UA"/>
              </w:rPr>
            </w:pPr>
            <w:r w:rsidRPr="008D75FB">
              <w:rPr>
                <w:sz w:val="24"/>
                <w:szCs w:val="24"/>
                <w:lang w:eastAsia="uk-UA"/>
              </w:rPr>
              <w:t xml:space="preserve">Пошук комах, </w:t>
            </w:r>
            <w:r w:rsidR="003C55F1">
              <w:rPr>
                <w:sz w:val="24"/>
                <w:szCs w:val="24"/>
                <w:lang w:eastAsia="uk-UA"/>
              </w:rPr>
              <w:t>ігри-</w:t>
            </w:r>
            <w:r w:rsidRPr="008D75FB">
              <w:rPr>
                <w:sz w:val="24"/>
                <w:szCs w:val="24"/>
                <w:lang w:eastAsia="uk-UA"/>
              </w:rPr>
              <w:t>дослідження через лупу, обговорення деталей</w:t>
            </w:r>
          </w:p>
        </w:tc>
        <w:tc>
          <w:tcPr>
            <w:tcW w:w="0" w:type="auto"/>
            <w:hideMark/>
          </w:tcPr>
          <w:p w14:paraId="6E65E212" w14:textId="77777777" w:rsidR="008D75FB" w:rsidRPr="008D75FB" w:rsidRDefault="008D75FB" w:rsidP="00B45582">
            <w:pPr>
              <w:widowControl/>
              <w:autoSpaceDE/>
              <w:autoSpaceDN/>
              <w:spacing w:line="360" w:lineRule="auto"/>
              <w:rPr>
                <w:sz w:val="24"/>
                <w:szCs w:val="24"/>
                <w:lang w:eastAsia="uk-UA"/>
              </w:rPr>
            </w:pPr>
            <w:r w:rsidRPr="008D75FB">
              <w:rPr>
                <w:sz w:val="24"/>
                <w:szCs w:val="24"/>
                <w:lang w:eastAsia="uk-UA"/>
              </w:rPr>
              <w:t>3–7 років</w:t>
            </w:r>
          </w:p>
        </w:tc>
        <w:tc>
          <w:tcPr>
            <w:tcW w:w="0" w:type="auto"/>
            <w:hideMark/>
          </w:tcPr>
          <w:p w14:paraId="559EBDC1" w14:textId="45AD8851" w:rsidR="008D75FB" w:rsidRPr="008D75FB" w:rsidRDefault="003C55F1" w:rsidP="00B45582">
            <w:pPr>
              <w:widowControl/>
              <w:autoSpaceDE/>
              <w:autoSpaceDN/>
              <w:spacing w:line="360" w:lineRule="auto"/>
              <w:rPr>
                <w:sz w:val="24"/>
                <w:szCs w:val="24"/>
                <w:lang w:eastAsia="uk-UA"/>
              </w:rPr>
            </w:pPr>
            <w:r>
              <w:rPr>
                <w:sz w:val="24"/>
                <w:szCs w:val="24"/>
                <w:lang w:eastAsia="uk-UA"/>
              </w:rPr>
              <w:t>Гра дитини</w:t>
            </w:r>
          </w:p>
        </w:tc>
        <w:tc>
          <w:tcPr>
            <w:tcW w:w="0" w:type="auto"/>
            <w:hideMark/>
          </w:tcPr>
          <w:p w14:paraId="45E280A3" w14:textId="77777777" w:rsidR="008D75FB" w:rsidRPr="008D75FB" w:rsidRDefault="008D75FB" w:rsidP="00B45582">
            <w:pPr>
              <w:widowControl/>
              <w:autoSpaceDE/>
              <w:autoSpaceDN/>
              <w:spacing w:line="360" w:lineRule="auto"/>
              <w:rPr>
                <w:sz w:val="24"/>
                <w:szCs w:val="24"/>
                <w:lang w:eastAsia="uk-UA"/>
              </w:rPr>
            </w:pPr>
            <w:r w:rsidRPr="008D75FB">
              <w:rPr>
                <w:sz w:val="24"/>
                <w:szCs w:val="24"/>
                <w:lang w:eastAsia="uk-UA"/>
              </w:rPr>
              <w:t>Розвиток дослідницьких навичок, концентрації уваги</w:t>
            </w:r>
          </w:p>
        </w:tc>
      </w:tr>
      <w:tr w:rsidR="008D75FB" w:rsidRPr="008D75FB" w14:paraId="3633FD5A" w14:textId="77777777" w:rsidTr="008D75FB">
        <w:tc>
          <w:tcPr>
            <w:tcW w:w="0" w:type="auto"/>
            <w:hideMark/>
          </w:tcPr>
          <w:p w14:paraId="157D6CA7" w14:textId="77777777" w:rsidR="008D75FB" w:rsidRPr="008D75FB" w:rsidRDefault="008D75FB" w:rsidP="00B45582">
            <w:pPr>
              <w:widowControl/>
              <w:autoSpaceDE/>
              <w:autoSpaceDN/>
              <w:spacing w:line="360" w:lineRule="auto"/>
              <w:rPr>
                <w:sz w:val="24"/>
                <w:szCs w:val="24"/>
                <w:lang w:eastAsia="uk-UA"/>
              </w:rPr>
            </w:pPr>
            <w:proofErr w:type="spellStart"/>
            <w:r w:rsidRPr="008D75FB">
              <w:rPr>
                <w:sz w:val="24"/>
                <w:szCs w:val="24"/>
                <w:lang w:eastAsia="uk-UA"/>
              </w:rPr>
              <w:t>Сенсомоторна</w:t>
            </w:r>
            <w:proofErr w:type="spellEnd"/>
            <w:r w:rsidRPr="008D75FB">
              <w:rPr>
                <w:sz w:val="24"/>
                <w:szCs w:val="24"/>
                <w:lang w:eastAsia="uk-UA"/>
              </w:rPr>
              <w:t xml:space="preserve"> гра (для немовлят і малюків)</w:t>
            </w:r>
          </w:p>
        </w:tc>
        <w:tc>
          <w:tcPr>
            <w:tcW w:w="0" w:type="auto"/>
            <w:hideMark/>
          </w:tcPr>
          <w:p w14:paraId="07BDF639" w14:textId="77777777" w:rsidR="008D75FB" w:rsidRPr="008D75FB" w:rsidRDefault="008D75FB" w:rsidP="00B45582">
            <w:pPr>
              <w:widowControl/>
              <w:autoSpaceDE/>
              <w:autoSpaceDN/>
              <w:spacing w:line="360" w:lineRule="auto"/>
              <w:rPr>
                <w:sz w:val="24"/>
                <w:szCs w:val="24"/>
                <w:lang w:eastAsia="uk-UA"/>
              </w:rPr>
            </w:pPr>
            <w:r w:rsidRPr="008D75FB">
              <w:rPr>
                <w:sz w:val="24"/>
                <w:szCs w:val="24"/>
                <w:lang w:eastAsia="uk-UA"/>
              </w:rPr>
              <w:t xml:space="preserve">Штовхання, </w:t>
            </w:r>
            <w:proofErr w:type="spellStart"/>
            <w:r w:rsidRPr="008D75FB">
              <w:rPr>
                <w:sz w:val="24"/>
                <w:szCs w:val="24"/>
                <w:lang w:eastAsia="uk-UA"/>
              </w:rPr>
              <w:t>тягнення</w:t>
            </w:r>
            <w:proofErr w:type="spellEnd"/>
            <w:r w:rsidRPr="008D75FB">
              <w:rPr>
                <w:sz w:val="24"/>
                <w:szCs w:val="24"/>
                <w:lang w:eastAsia="uk-UA"/>
              </w:rPr>
              <w:t>, котіння предметів, експерименти з рухом</w:t>
            </w:r>
          </w:p>
        </w:tc>
        <w:tc>
          <w:tcPr>
            <w:tcW w:w="0" w:type="auto"/>
            <w:hideMark/>
          </w:tcPr>
          <w:p w14:paraId="1D9B9AFD" w14:textId="77777777" w:rsidR="008D75FB" w:rsidRPr="008D75FB" w:rsidRDefault="008D75FB" w:rsidP="00B45582">
            <w:pPr>
              <w:widowControl/>
              <w:autoSpaceDE/>
              <w:autoSpaceDN/>
              <w:spacing w:line="360" w:lineRule="auto"/>
              <w:rPr>
                <w:sz w:val="24"/>
                <w:szCs w:val="24"/>
                <w:lang w:eastAsia="uk-UA"/>
              </w:rPr>
            </w:pPr>
            <w:r w:rsidRPr="008D75FB">
              <w:rPr>
                <w:sz w:val="24"/>
                <w:szCs w:val="24"/>
                <w:lang w:eastAsia="uk-UA"/>
              </w:rPr>
              <w:t>1–3 роки</w:t>
            </w:r>
          </w:p>
        </w:tc>
        <w:tc>
          <w:tcPr>
            <w:tcW w:w="0" w:type="auto"/>
            <w:hideMark/>
          </w:tcPr>
          <w:p w14:paraId="75958AD0" w14:textId="0C1BB702" w:rsidR="008D75FB" w:rsidRPr="008D75FB" w:rsidRDefault="003C55F1" w:rsidP="00B45582">
            <w:pPr>
              <w:widowControl/>
              <w:autoSpaceDE/>
              <w:autoSpaceDN/>
              <w:spacing w:line="360" w:lineRule="auto"/>
              <w:rPr>
                <w:sz w:val="24"/>
                <w:szCs w:val="24"/>
                <w:lang w:eastAsia="uk-UA"/>
              </w:rPr>
            </w:pPr>
            <w:r>
              <w:rPr>
                <w:sz w:val="24"/>
                <w:szCs w:val="24"/>
                <w:lang w:eastAsia="uk-UA"/>
              </w:rPr>
              <w:t>Дитина в сенсорно-пізнавальному просторі</w:t>
            </w:r>
          </w:p>
        </w:tc>
        <w:tc>
          <w:tcPr>
            <w:tcW w:w="0" w:type="auto"/>
            <w:hideMark/>
          </w:tcPr>
          <w:p w14:paraId="04FB4288" w14:textId="77777777" w:rsidR="008D75FB" w:rsidRPr="008D75FB" w:rsidRDefault="008D75FB" w:rsidP="00B45582">
            <w:pPr>
              <w:widowControl/>
              <w:autoSpaceDE/>
              <w:autoSpaceDN/>
              <w:spacing w:line="360" w:lineRule="auto"/>
              <w:rPr>
                <w:sz w:val="24"/>
                <w:szCs w:val="24"/>
                <w:lang w:eastAsia="uk-UA"/>
              </w:rPr>
            </w:pPr>
            <w:r w:rsidRPr="008D75FB">
              <w:rPr>
                <w:sz w:val="24"/>
                <w:szCs w:val="24"/>
                <w:lang w:eastAsia="uk-UA"/>
              </w:rPr>
              <w:t xml:space="preserve">Розвиток </w:t>
            </w:r>
            <w:proofErr w:type="spellStart"/>
            <w:r w:rsidRPr="008D75FB">
              <w:rPr>
                <w:sz w:val="24"/>
                <w:szCs w:val="24"/>
                <w:lang w:eastAsia="uk-UA"/>
              </w:rPr>
              <w:t>сенсорики</w:t>
            </w:r>
            <w:proofErr w:type="spellEnd"/>
            <w:r w:rsidRPr="008D75FB">
              <w:rPr>
                <w:sz w:val="24"/>
                <w:szCs w:val="24"/>
                <w:lang w:eastAsia="uk-UA"/>
              </w:rPr>
              <w:t>, розуміння сили та руху</w:t>
            </w:r>
          </w:p>
        </w:tc>
      </w:tr>
      <w:tr w:rsidR="008D75FB" w:rsidRPr="008D75FB" w14:paraId="1572782D" w14:textId="77777777" w:rsidTr="008D75FB">
        <w:tc>
          <w:tcPr>
            <w:tcW w:w="0" w:type="auto"/>
            <w:hideMark/>
          </w:tcPr>
          <w:p w14:paraId="038B240A" w14:textId="77777777" w:rsidR="008D75FB" w:rsidRPr="008D75FB" w:rsidRDefault="008D75FB" w:rsidP="00B45582">
            <w:pPr>
              <w:widowControl/>
              <w:autoSpaceDE/>
              <w:autoSpaceDN/>
              <w:spacing w:line="360" w:lineRule="auto"/>
              <w:rPr>
                <w:sz w:val="24"/>
                <w:szCs w:val="24"/>
                <w:lang w:eastAsia="uk-UA"/>
              </w:rPr>
            </w:pPr>
            <w:r w:rsidRPr="008D75FB">
              <w:rPr>
                <w:sz w:val="24"/>
                <w:szCs w:val="24"/>
                <w:lang w:eastAsia="uk-UA"/>
              </w:rPr>
              <w:t>Конструювання лабіринтів</w:t>
            </w:r>
          </w:p>
        </w:tc>
        <w:tc>
          <w:tcPr>
            <w:tcW w:w="0" w:type="auto"/>
            <w:hideMark/>
          </w:tcPr>
          <w:p w14:paraId="0BF24BE8" w14:textId="2787D04E" w:rsidR="008D75FB" w:rsidRPr="008D75FB" w:rsidRDefault="008D75FB" w:rsidP="00B45582">
            <w:pPr>
              <w:widowControl/>
              <w:autoSpaceDE/>
              <w:autoSpaceDN/>
              <w:spacing w:line="360" w:lineRule="auto"/>
              <w:rPr>
                <w:sz w:val="24"/>
                <w:szCs w:val="24"/>
                <w:lang w:eastAsia="uk-UA"/>
              </w:rPr>
            </w:pPr>
            <w:r w:rsidRPr="008D75FB">
              <w:rPr>
                <w:sz w:val="24"/>
                <w:szCs w:val="24"/>
                <w:lang w:eastAsia="uk-UA"/>
              </w:rPr>
              <w:t xml:space="preserve">Побудова мармурових трас з </w:t>
            </w:r>
            <w:proofErr w:type="spellStart"/>
            <w:r w:rsidRPr="008D75FB">
              <w:rPr>
                <w:sz w:val="24"/>
                <w:szCs w:val="24"/>
                <w:lang w:eastAsia="uk-UA"/>
              </w:rPr>
              <w:t>дощок</w:t>
            </w:r>
            <w:proofErr w:type="spellEnd"/>
            <w:r w:rsidRPr="008D75FB">
              <w:rPr>
                <w:sz w:val="24"/>
                <w:szCs w:val="24"/>
                <w:lang w:eastAsia="uk-UA"/>
              </w:rPr>
              <w:t xml:space="preserve"> і труб, </w:t>
            </w:r>
            <w:r w:rsidR="003C55F1">
              <w:rPr>
                <w:sz w:val="24"/>
                <w:szCs w:val="24"/>
                <w:lang w:eastAsia="uk-UA"/>
              </w:rPr>
              <w:t xml:space="preserve">ігри </w:t>
            </w:r>
            <w:r w:rsidRPr="008D75FB">
              <w:rPr>
                <w:sz w:val="24"/>
                <w:szCs w:val="24"/>
                <w:lang w:eastAsia="uk-UA"/>
              </w:rPr>
              <w:t>експериментування з нахилом</w:t>
            </w:r>
          </w:p>
        </w:tc>
        <w:tc>
          <w:tcPr>
            <w:tcW w:w="0" w:type="auto"/>
            <w:hideMark/>
          </w:tcPr>
          <w:p w14:paraId="6956C691" w14:textId="77777777" w:rsidR="008D75FB" w:rsidRPr="008D75FB" w:rsidRDefault="008D75FB" w:rsidP="00B45582">
            <w:pPr>
              <w:widowControl/>
              <w:autoSpaceDE/>
              <w:autoSpaceDN/>
              <w:spacing w:line="360" w:lineRule="auto"/>
              <w:rPr>
                <w:sz w:val="24"/>
                <w:szCs w:val="24"/>
                <w:lang w:eastAsia="uk-UA"/>
              </w:rPr>
            </w:pPr>
            <w:r w:rsidRPr="008D75FB">
              <w:rPr>
                <w:sz w:val="24"/>
                <w:szCs w:val="24"/>
                <w:lang w:eastAsia="uk-UA"/>
              </w:rPr>
              <w:t>5–7 років</w:t>
            </w:r>
          </w:p>
        </w:tc>
        <w:tc>
          <w:tcPr>
            <w:tcW w:w="0" w:type="auto"/>
            <w:hideMark/>
          </w:tcPr>
          <w:p w14:paraId="410C86DC" w14:textId="098FA883" w:rsidR="008D75FB" w:rsidRPr="008D75FB" w:rsidRDefault="003C55F1" w:rsidP="00B45582">
            <w:pPr>
              <w:widowControl/>
              <w:autoSpaceDE/>
              <w:autoSpaceDN/>
              <w:spacing w:line="360" w:lineRule="auto"/>
              <w:rPr>
                <w:sz w:val="24"/>
                <w:szCs w:val="24"/>
                <w:lang w:eastAsia="uk-UA"/>
              </w:rPr>
            </w:pPr>
            <w:r>
              <w:rPr>
                <w:sz w:val="24"/>
                <w:szCs w:val="24"/>
                <w:lang w:eastAsia="uk-UA"/>
              </w:rPr>
              <w:t>Гра дитини</w:t>
            </w:r>
          </w:p>
        </w:tc>
        <w:tc>
          <w:tcPr>
            <w:tcW w:w="0" w:type="auto"/>
            <w:hideMark/>
          </w:tcPr>
          <w:p w14:paraId="189E8C20" w14:textId="77777777" w:rsidR="008D75FB" w:rsidRPr="008D75FB" w:rsidRDefault="008D75FB" w:rsidP="00B45582">
            <w:pPr>
              <w:widowControl/>
              <w:autoSpaceDE/>
              <w:autoSpaceDN/>
              <w:spacing w:line="360" w:lineRule="auto"/>
              <w:rPr>
                <w:sz w:val="24"/>
                <w:szCs w:val="24"/>
                <w:lang w:eastAsia="uk-UA"/>
              </w:rPr>
            </w:pPr>
            <w:r w:rsidRPr="008D75FB">
              <w:rPr>
                <w:sz w:val="24"/>
                <w:szCs w:val="24"/>
                <w:lang w:eastAsia="uk-UA"/>
              </w:rPr>
              <w:t>Розвиток логічного мислення, просторової уяви</w:t>
            </w:r>
          </w:p>
        </w:tc>
      </w:tr>
      <w:tr w:rsidR="008D75FB" w:rsidRPr="008D75FB" w14:paraId="45F849B7" w14:textId="77777777" w:rsidTr="008D75FB">
        <w:tc>
          <w:tcPr>
            <w:tcW w:w="0" w:type="auto"/>
            <w:hideMark/>
          </w:tcPr>
          <w:p w14:paraId="637913F0" w14:textId="77777777" w:rsidR="008D75FB" w:rsidRPr="008D75FB" w:rsidRDefault="008D75FB" w:rsidP="00B45582">
            <w:pPr>
              <w:widowControl/>
              <w:autoSpaceDE/>
              <w:autoSpaceDN/>
              <w:spacing w:line="360" w:lineRule="auto"/>
              <w:rPr>
                <w:sz w:val="24"/>
                <w:szCs w:val="24"/>
                <w:lang w:eastAsia="uk-UA"/>
              </w:rPr>
            </w:pPr>
            <w:r w:rsidRPr="008D75FB">
              <w:rPr>
                <w:sz w:val="24"/>
                <w:szCs w:val="24"/>
                <w:lang w:eastAsia="uk-UA"/>
              </w:rPr>
              <w:t>Магнітна гра</w:t>
            </w:r>
          </w:p>
        </w:tc>
        <w:tc>
          <w:tcPr>
            <w:tcW w:w="0" w:type="auto"/>
            <w:hideMark/>
          </w:tcPr>
          <w:p w14:paraId="36FEC3DE" w14:textId="77777777" w:rsidR="008D75FB" w:rsidRPr="008D75FB" w:rsidRDefault="008D75FB" w:rsidP="00B45582">
            <w:pPr>
              <w:widowControl/>
              <w:autoSpaceDE/>
              <w:autoSpaceDN/>
              <w:spacing w:line="360" w:lineRule="auto"/>
              <w:rPr>
                <w:sz w:val="24"/>
                <w:szCs w:val="24"/>
                <w:lang w:eastAsia="uk-UA"/>
              </w:rPr>
            </w:pPr>
            <w:r w:rsidRPr="008D75FB">
              <w:rPr>
                <w:sz w:val="24"/>
                <w:szCs w:val="24"/>
                <w:lang w:eastAsia="uk-UA"/>
              </w:rPr>
              <w:t>Дослідження властивостей магнітів, магнітні конструктори</w:t>
            </w:r>
          </w:p>
        </w:tc>
        <w:tc>
          <w:tcPr>
            <w:tcW w:w="0" w:type="auto"/>
            <w:hideMark/>
          </w:tcPr>
          <w:p w14:paraId="66ACE1C7" w14:textId="77777777" w:rsidR="008D75FB" w:rsidRPr="008D75FB" w:rsidRDefault="008D75FB" w:rsidP="00B45582">
            <w:pPr>
              <w:widowControl/>
              <w:autoSpaceDE/>
              <w:autoSpaceDN/>
              <w:spacing w:line="360" w:lineRule="auto"/>
              <w:rPr>
                <w:sz w:val="24"/>
                <w:szCs w:val="24"/>
                <w:lang w:eastAsia="uk-UA"/>
              </w:rPr>
            </w:pPr>
            <w:r w:rsidRPr="008D75FB">
              <w:rPr>
                <w:sz w:val="24"/>
                <w:szCs w:val="24"/>
                <w:lang w:eastAsia="uk-UA"/>
              </w:rPr>
              <w:t>4–7 років</w:t>
            </w:r>
          </w:p>
        </w:tc>
        <w:tc>
          <w:tcPr>
            <w:tcW w:w="0" w:type="auto"/>
            <w:hideMark/>
          </w:tcPr>
          <w:p w14:paraId="115E9019" w14:textId="61C3C727" w:rsidR="008D75FB" w:rsidRPr="008D75FB" w:rsidRDefault="003C55F1" w:rsidP="00B45582">
            <w:pPr>
              <w:widowControl/>
              <w:autoSpaceDE/>
              <w:autoSpaceDN/>
              <w:spacing w:line="360" w:lineRule="auto"/>
              <w:rPr>
                <w:sz w:val="24"/>
                <w:szCs w:val="24"/>
                <w:lang w:eastAsia="uk-UA"/>
              </w:rPr>
            </w:pPr>
            <w:r>
              <w:rPr>
                <w:sz w:val="24"/>
                <w:szCs w:val="24"/>
                <w:lang w:eastAsia="uk-UA"/>
              </w:rPr>
              <w:t>Гра дитини</w:t>
            </w:r>
          </w:p>
        </w:tc>
        <w:tc>
          <w:tcPr>
            <w:tcW w:w="0" w:type="auto"/>
            <w:hideMark/>
          </w:tcPr>
          <w:p w14:paraId="73CACBC5" w14:textId="77777777" w:rsidR="008D75FB" w:rsidRPr="008D75FB" w:rsidRDefault="008D75FB" w:rsidP="00B45582">
            <w:pPr>
              <w:widowControl/>
              <w:autoSpaceDE/>
              <w:autoSpaceDN/>
              <w:spacing w:line="360" w:lineRule="auto"/>
              <w:rPr>
                <w:sz w:val="24"/>
                <w:szCs w:val="24"/>
                <w:lang w:eastAsia="uk-UA"/>
              </w:rPr>
            </w:pPr>
            <w:r w:rsidRPr="008D75FB">
              <w:rPr>
                <w:sz w:val="24"/>
                <w:szCs w:val="24"/>
                <w:lang w:eastAsia="uk-UA"/>
              </w:rPr>
              <w:t>Формування уявлень про магнетизм, експериментальні навички</w:t>
            </w:r>
          </w:p>
        </w:tc>
      </w:tr>
      <w:tr w:rsidR="003C55F1" w:rsidRPr="008D75FB" w14:paraId="730A9C95" w14:textId="77777777" w:rsidTr="008D75FB">
        <w:tc>
          <w:tcPr>
            <w:tcW w:w="0" w:type="auto"/>
            <w:hideMark/>
          </w:tcPr>
          <w:p w14:paraId="6130C2C7" w14:textId="77777777" w:rsidR="003C55F1" w:rsidRPr="008D75FB" w:rsidRDefault="003C55F1" w:rsidP="00B45582">
            <w:pPr>
              <w:widowControl/>
              <w:autoSpaceDE/>
              <w:autoSpaceDN/>
              <w:spacing w:line="360" w:lineRule="auto"/>
              <w:rPr>
                <w:sz w:val="24"/>
                <w:szCs w:val="24"/>
                <w:lang w:eastAsia="uk-UA"/>
              </w:rPr>
            </w:pPr>
            <w:r w:rsidRPr="008D75FB">
              <w:rPr>
                <w:sz w:val="24"/>
                <w:szCs w:val="24"/>
                <w:lang w:eastAsia="uk-UA"/>
              </w:rPr>
              <w:t>Вода, пісок, безладні ігри</w:t>
            </w:r>
          </w:p>
        </w:tc>
        <w:tc>
          <w:tcPr>
            <w:tcW w:w="0" w:type="auto"/>
            <w:hideMark/>
          </w:tcPr>
          <w:p w14:paraId="26AD2935" w14:textId="77777777" w:rsidR="003C55F1" w:rsidRPr="008D75FB" w:rsidRDefault="003C55F1" w:rsidP="00B45582">
            <w:pPr>
              <w:widowControl/>
              <w:autoSpaceDE/>
              <w:autoSpaceDN/>
              <w:spacing w:line="360" w:lineRule="auto"/>
              <w:rPr>
                <w:sz w:val="24"/>
                <w:szCs w:val="24"/>
                <w:lang w:eastAsia="uk-UA"/>
              </w:rPr>
            </w:pPr>
            <w:r w:rsidRPr="008D75FB">
              <w:rPr>
                <w:sz w:val="24"/>
                <w:szCs w:val="24"/>
                <w:lang w:eastAsia="uk-UA"/>
              </w:rPr>
              <w:t xml:space="preserve">Порівняння властивостей </w:t>
            </w:r>
            <w:r w:rsidRPr="008D75FB">
              <w:rPr>
                <w:sz w:val="24"/>
                <w:szCs w:val="24"/>
                <w:lang w:eastAsia="uk-UA"/>
              </w:rPr>
              <w:lastRenderedPageBreak/>
              <w:t>матеріалів (мокрий/сухий, лід/вода)</w:t>
            </w:r>
          </w:p>
        </w:tc>
        <w:tc>
          <w:tcPr>
            <w:tcW w:w="0" w:type="auto"/>
            <w:hideMark/>
          </w:tcPr>
          <w:p w14:paraId="5C1292B8" w14:textId="77777777" w:rsidR="003C55F1" w:rsidRPr="008D75FB" w:rsidRDefault="003C55F1" w:rsidP="00B45582">
            <w:pPr>
              <w:widowControl/>
              <w:autoSpaceDE/>
              <w:autoSpaceDN/>
              <w:spacing w:line="360" w:lineRule="auto"/>
              <w:rPr>
                <w:sz w:val="24"/>
                <w:szCs w:val="24"/>
                <w:lang w:eastAsia="uk-UA"/>
              </w:rPr>
            </w:pPr>
            <w:r w:rsidRPr="008D75FB">
              <w:rPr>
                <w:sz w:val="24"/>
                <w:szCs w:val="24"/>
                <w:lang w:eastAsia="uk-UA"/>
              </w:rPr>
              <w:lastRenderedPageBreak/>
              <w:t>2–7 років</w:t>
            </w:r>
          </w:p>
        </w:tc>
        <w:tc>
          <w:tcPr>
            <w:tcW w:w="0" w:type="auto"/>
            <w:vMerge w:val="restart"/>
            <w:hideMark/>
          </w:tcPr>
          <w:p w14:paraId="4F938D16" w14:textId="77777777" w:rsidR="003C55F1" w:rsidRPr="008D75FB" w:rsidRDefault="003C55F1" w:rsidP="00B45582">
            <w:pPr>
              <w:widowControl/>
              <w:autoSpaceDE/>
              <w:autoSpaceDN/>
              <w:spacing w:line="360" w:lineRule="auto"/>
              <w:rPr>
                <w:sz w:val="24"/>
                <w:szCs w:val="24"/>
                <w:lang w:eastAsia="uk-UA"/>
              </w:rPr>
            </w:pPr>
            <w:r w:rsidRPr="008D75FB">
              <w:rPr>
                <w:sz w:val="24"/>
                <w:szCs w:val="24"/>
                <w:lang w:eastAsia="uk-UA"/>
              </w:rPr>
              <w:t>Дитина у сенсорно-</w:t>
            </w:r>
            <w:r w:rsidRPr="008D75FB">
              <w:rPr>
                <w:sz w:val="24"/>
                <w:szCs w:val="24"/>
                <w:lang w:eastAsia="uk-UA"/>
              </w:rPr>
              <w:lastRenderedPageBreak/>
              <w:t>пізнавальному просторі</w:t>
            </w:r>
          </w:p>
        </w:tc>
        <w:tc>
          <w:tcPr>
            <w:tcW w:w="0" w:type="auto"/>
            <w:hideMark/>
          </w:tcPr>
          <w:p w14:paraId="6A986293" w14:textId="77777777" w:rsidR="003C55F1" w:rsidRPr="008D75FB" w:rsidRDefault="003C55F1" w:rsidP="00B45582">
            <w:pPr>
              <w:widowControl/>
              <w:autoSpaceDE/>
              <w:autoSpaceDN/>
              <w:spacing w:line="360" w:lineRule="auto"/>
              <w:rPr>
                <w:sz w:val="24"/>
                <w:szCs w:val="24"/>
                <w:lang w:eastAsia="uk-UA"/>
              </w:rPr>
            </w:pPr>
            <w:r w:rsidRPr="008D75FB">
              <w:rPr>
                <w:sz w:val="24"/>
                <w:szCs w:val="24"/>
                <w:lang w:eastAsia="uk-UA"/>
              </w:rPr>
              <w:lastRenderedPageBreak/>
              <w:t>Сенсорний розвиток, наукове мислення</w:t>
            </w:r>
          </w:p>
        </w:tc>
      </w:tr>
      <w:tr w:rsidR="003C55F1" w:rsidRPr="008D75FB" w14:paraId="58365D58" w14:textId="77777777" w:rsidTr="003C55F1">
        <w:tc>
          <w:tcPr>
            <w:tcW w:w="0" w:type="auto"/>
            <w:hideMark/>
          </w:tcPr>
          <w:p w14:paraId="7925F1A4" w14:textId="77777777" w:rsidR="003C55F1" w:rsidRPr="008D75FB" w:rsidRDefault="003C55F1" w:rsidP="00B45582">
            <w:pPr>
              <w:widowControl/>
              <w:autoSpaceDE/>
              <w:autoSpaceDN/>
              <w:spacing w:line="360" w:lineRule="auto"/>
              <w:rPr>
                <w:sz w:val="24"/>
                <w:szCs w:val="24"/>
                <w:lang w:eastAsia="uk-UA"/>
              </w:rPr>
            </w:pPr>
            <w:r w:rsidRPr="008D75FB">
              <w:rPr>
                <w:sz w:val="24"/>
                <w:szCs w:val="24"/>
                <w:lang w:eastAsia="uk-UA"/>
              </w:rPr>
              <w:lastRenderedPageBreak/>
              <w:t>Хімічні експерименти (вулкан)</w:t>
            </w:r>
          </w:p>
        </w:tc>
        <w:tc>
          <w:tcPr>
            <w:tcW w:w="0" w:type="auto"/>
            <w:hideMark/>
          </w:tcPr>
          <w:p w14:paraId="3FB427F9" w14:textId="77777777" w:rsidR="003C55F1" w:rsidRPr="008D75FB" w:rsidRDefault="003C55F1" w:rsidP="00B45582">
            <w:pPr>
              <w:widowControl/>
              <w:autoSpaceDE/>
              <w:autoSpaceDN/>
              <w:spacing w:line="360" w:lineRule="auto"/>
              <w:rPr>
                <w:sz w:val="24"/>
                <w:szCs w:val="24"/>
                <w:lang w:eastAsia="uk-UA"/>
              </w:rPr>
            </w:pPr>
            <w:r w:rsidRPr="008D75FB">
              <w:rPr>
                <w:sz w:val="24"/>
                <w:szCs w:val="24"/>
                <w:lang w:eastAsia="uk-UA"/>
              </w:rPr>
              <w:t>Реакція соди й оцту, спостереження за змінами речовин</w:t>
            </w:r>
          </w:p>
        </w:tc>
        <w:tc>
          <w:tcPr>
            <w:tcW w:w="0" w:type="auto"/>
            <w:hideMark/>
          </w:tcPr>
          <w:p w14:paraId="7D6E5DFC" w14:textId="77777777" w:rsidR="003C55F1" w:rsidRPr="008D75FB" w:rsidRDefault="003C55F1" w:rsidP="00B45582">
            <w:pPr>
              <w:widowControl/>
              <w:autoSpaceDE/>
              <w:autoSpaceDN/>
              <w:spacing w:line="360" w:lineRule="auto"/>
              <w:rPr>
                <w:sz w:val="24"/>
                <w:szCs w:val="24"/>
                <w:lang w:eastAsia="uk-UA"/>
              </w:rPr>
            </w:pPr>
            <w:r w:rsidRPr="008D75FB">
              <w:rPr>
                <w:sz w:val="24"/>
                <w:szCs w:val="24"/>
                <w:lang w:eastAsia="uk-UA"/>
              </w:rPr>
              <w:t>4–7 років</w:t>
            </w:r>
          </w:p>
        </w:tc>
        <w:tc>
          <w:tcPr>
            <w:tcW w:w="0" w:type="auto"/>
            <w:vMerge/>
          </w:tcPr>
          <w:p w14:paraId="0E188748" w14:textId="204EFBFB" w:rsidR="003C55F1" w:rsidRPr="008D75FB" w:rsidRDefault="003C55F1" w:rsidP="00B45582">
            <w:pPr>
              <w:widowControl/>
              <w:autoSpaceDE/>
              <w:autoSpaceDN/>
              <w:spacing w:line="360" w:lineRule="auto"/>
              <w:rPr>
                <w:sz w:val="24"/>
                <w:szCs w:val="24"/>
                <w:lang w:eastAsia="uk-UA"/>
              </w:rPr>
            </w:pPr>
          </w:p>
        </w:tc>
        <w:tc>
          <w:tcPr>
            <w:tcW w:w="0" w:type="auto"/>
            <w:hideMark/>
          </w:tcPr>
          <w:p w14:paraId="5E0A9D03" w14:textId="77777777" w:rsidR="003C55F1" w:rsidRPr="008D75FB" w:rsidRDefault="003C55F1" w:rsidP="00B45582">
            <w:pPr>
              <w:widowControl/>
              <w:autoSpaceDE/>
              <w:autoSpaceDN/>
              <w:spacing w:line="360" w:lineRule="auto"/>
              <w:rPr>
                <w:sz w:val="24"/>
                <w:szCs w:val="24"/>
                <w:lang w:eastAsia="uk-UA"/>
              </w:rPr>
            </w:pPr>
            <w:r w:rsidRPr="008D75FB">
              <w:rPr>
                <w:sz w:val="24"/>
                <w:szCs w:val="24"/>
                <w:lang w:eastAsia="uk-UA"/>
              </w:rPr>
              <w:t xml:space="preserve">Розвиток причинно-наслідкових </w:t>
            </w:r>
            <w:proofErr w:type="spellStart"/>
            <w:r w:rsidRPr="008D75FB">
              <w:rPr>
                <w:sz w:val="24"/>
                <w:szCs w:val="24"/>
                <w:lang w:eastAsia="uk-UA"/>
              </w:rPr>
              <w:t>зв’язків</w:t>
            </w:r>
            <w:proofErr w:type="spellEnd"/>
            <w:r w:rsidRPr="008D75FB">
              <w:rPr>
                <w:sz w:val="24"/>
                <w:szCs w:val="24"/>
                <w:lang w:eastAsia="uk-UA"/>
              </w:rPr>
              <w:t>, інтерес до науки</w:t>
            </w:r>
          </w:p>
        </w:tc>
      </w:tr>
      <w:tr w:rsidR="003C55F1" w:rsidRPr="008D75FB" w14:paraId="549F1BC7" w14:textId="77777777" w:rsidTr="003C55F1">
        <w:tc>
          <w:tcPr>
            <w:tcW w:w="0" w:type="auto"/>
            <w:hideMark/>
          </w:tcPr>
          <w:p w14:paraId="38A7F055" w14:textId="77777777" w:rsidR="003C55F1" w:rsidRPr="008D75FB" w:rsidRDefault="003C55F1" w:rsidP="00B45582">
            <w:pPr>
              <w:widowControl/>
              <w:autoSpaceDE/>
              <w:autoSpaceDN/>
              <w:spacing w:line="360" w:lineRule="auto"/>
              <w:rPr>
                <w:sz w:val="24"/>
                <w:szCs w:val="24"/>
                <w:lang w:eastAsia="uk-UA"/>
              </w:rPr>
            </w:pPr>
            <w:r w:rsidRPr="008D75FB">
              <w:rPr>
                <w:sz w:val="24"/>
                <w:szCs w:val="24"/>
                <w:lang w:eastAsia="uk-UA"/>
              </w:rPr>
              <w:t>Колекція каменів</w:t>
            </w:r>
          </w:p>
        </w:tc>
        <w:tc>
          <w:tcPr>
            <w:tcW w:w="0" w:type="auto"/>
            <w:hideMark/>
          </w:tcPr>
          <w:p w14:paraId="1DBBADEB" w14:textId="77777777" w:rsidR="003C55F1" w:rsidRPr="008D75FB" w:rsidRDefault="003C55F1" w:rsidP="00B45582">
            <w:pPr>
              <w:widowControl/>
              <w:autoSpaceDE/>
              <w:autoSpaceDN/>
              <w:spacing w:line="360" w:lineRule="auto"/>
              <w:rPr>
                <w:sz w:val="24"/>
                <w:szCs w:val="24"/>
                <w:lang w:eastAsia="uk-UA"/>
              </w:rPr>
            </w:pPr>
            <w:r w:rsidRPr="008D75FB">
              <w:rPr>
                <w:sz w:val="24"/>
                <w:szCs w:val="24"/>
                <w:lang w:eastAsia="uk-UA"/>
              </w:rPr>
              <w:t>Порівняння, класифікація, групування за ознаками</w:t>
            </w:r>
          </w:p>
        </w:tc>
        <w:tc>
          <w:tcPr>
            <w:tcW w:w="0" w:type="auto"/>
            <w:hideMark/>
          </w:tcPr>
          <w:p w14:paraId="440BDD53" w14:textId="77777777" w:rsidR="003C55F1" w:rsidRPr="008D75FB" w:rsidRDefault="003C55F1" w:rsidP="00B45582">
            <w:pPr>
              <w:widowControl/>
              <w:autoSpaceDE/>
              <w:autoSpaceDN/>
              <w:spacing w:line="360" w:lineRule="auto"/>
              <w:rPr>
                <w:sz w:val="24"/>
                <w:szCs w:val="24"/>
                <w:lang w:eastAsia="uk-UA"/>
              </w:rPr>
            </w:pPr>
            <w:r w:rsidRPr="008D75FB">
              <w:rPr>
                <w:sz w:val="24"/>
                <w:szCs w:val="24"/>
                <w:lang w:eastAsia="uk-UA"/>
              </w:rPr>
              <w:t>3–7 років</w:t>
            </w:r>
          </w:p>
        </w:tc>
        <w:tc>
          <w:tcPr>
            <w:tcW w:w="0" w:type="auto"/>
            <w:vMerge/>
          </w:tcPr>
          <w:p w14:paraId="16368189" w14:textId="11259624" w:rsidR="003C55F1" w:rsidRPr="008D75FB" w:rsidRDefault="003C55F1" w:rsidP="00B45582">
            <w:pPr>
              <w:widowControl/>
              <w:autoSpaceDE/>
              <w:autoSpaceDN/>
              <w:spacing w:line="360" w:lineRule="auto"/>
              <w:rPr>
                <w:sz w:val="24"/>
                <w:szCs w:val="24"/>
                <w:lang w:eastAsia="uk-UA"/>
              </w:rPr>
            </w:pPr>
          </w:p>
        </w:tc>
        <w:tc>
          <w:tcPr>
            <w:tcW w:w="0" w:type="auto"/>
            <w:hideMark/>
          </w:tcPr>
          <w:p w14:paraId="44142A14" w14:textId="77777777" w:rsidR="003C55F1" w:rsidRPr="008D75FB" w:rsidRDefault="003C55F1" w:rsidP="00B45582">
            <w:pPr>
              <w:widowControl/>
              <w:autoSpaceDE/>
              <w:autoSpaceDN/>
              <w:spacing w:line="360" w:lineRule="auto"/>
              <w:rPr>
                <w:sz w:val="24"/>
                <w:szCs w:val="24"/>
                <w:lang w:eastAsia="uk-UA"/>
              </w:rPr>
            </w:pPr>
            <w:r w:rsidRPr="008D75FB">
              <w:rPr>
                <w:sz w:val="24"/>
                <w:szCs w:val="24"/>
                <w:lang w:eastAsia="uk-UA"/>
              </w:rPr>
              <w:t>Формування навичок аналізу, класифікації, узагальнення</w:t>
            </w:r>
          </w:p>
        </w:tc>
      </w:tr>
    </w:tbl>
    <w:p w14:paraId="76F98B50" w14:textId="2A4E41C8" w:rsidR="00957964" w:rsidRDefault="00957964" w:rsidP="00E86CCB">
      <w:pPr>
        <w:pStyle w:val="a3"/>
        <w:spacing w:line="360" w:lineRule="auto"/>
        <w:jc w:val="center"/>
        <w:rPr>
          <w:noProof/>
          <w:lang w:eastAsia="uk-UA"/>
        </w:rPr>
      </w:pPr>
    </w:p>
    <w:p w14:paraId="173E513A" w14:textId="63D91BF0" w:rsidR="00E86CCB" w:rsidRDefault="00E86CCB" w:rsidP="00E86CCB">
      <w:pPr>
        <w:pStyle w:val="a3"/>
        <w:spacing w:line="360" w:lineRule="auto"/>
        <w:jc w:val="center"/>
        <w:rPr>
          <w:noProof/>
          <w:lang w:eastAsia="uk-UA"/>
        </w:rPr>
      </w:pPr>
      <w:r>
        <w:rPr>
          <w:noProof/>
          <w:lang w:eastAsia="uk-UA"/>
        </w:rPr>
        <w:drawing>
          <wp:inline distT="0" distB="0" distL="0" distR="0" wp14:anchorId="09264F0A" wp14:editId="7DEB90D0">
            <wp:extent cx="6012180" cy="4008120"/>
            <wp:effectExtent l="0" t="0" r="762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012180" cy="4008120"/>
                    </a:xfrm>
                    <a:prstGeom prst="rect">
                      <a:avLst/>
                    </a:prstGeom>
                    <a:noFill/>
                  </pic:spPr>
                </pic:pic>
              </a:graphicData>
            </a:graphic>
          </wp:inline>
        </w:drawing>
      </w:r>
    </w:p>
    <w:p w14:paraId="4CBEE10E" w14:textId="511A5810" w:rsidR="00E86CCB" w:rsidRDefault="00E86CCB" w:rsidP="00E86CCB">
      <w:pPr>
        <w:pStyle w:val="a3"/>
        <w:spacing w:line="360" w:lineRule="auto"/>
        <w:jc w:val="center"/>
        <w:rPr>
          <w:noProof/>
          <w:lang w:eastAsia="uk-UA"/>
        </w:rPr>
      </w:pPr>
    </w:p>
    <w:p w14:paraId="51CCBEC3" w14:textId="77777777" w:rsidR="00E86CCB" w:rsidRDefault="00E86CCB" w:rsidP="00E86CCB">
      <w:pPr>
        <w:pStyle w:val="a3"/>
        <w:spacing w:line="360" w:lineRule="auto"/>
        <w:jc w:val="center"/>
      </w:pPr>
    </w:p>
    <w:p w14:paraId="5E627D16" w14:textId="77777777" w:rsidR="00957964" w:rsidRPr="00F164C1" w:rsidRDefault="00957964" w:rsidP="00B45582">
      <w:pPr>
        <w:pStyle w:val="a3"/>
        <w:spacing w:line="360" w:lineRule="auto"/>
        <w:jc w:val="center"/>
        <w:rPr>
          <w:b/>
        </w:rPr>
      </w:pPr>
      <w:proofErr w:type="spellStart"/>
      <w:r w:rsidRPr="00957964">
        <w:rPr>
          <w:b/>
        </w:rPr>
        <w:t>Пластично</w:t>
      </w:r>
      <w:proofErr w:type="spellEnd"/>
      <w:r w:rsidRPr="00957964">
        <w:rPr>
          <w:b/>
        </w:rPr>
        <w:t>-сенсорна діяльність з глиною та</w:t>
      </w:r>
      <w:r w:rsidR="00ED1538">
        <w:rPr>
          <w:b/>
        </w:rPr>
        <w:t xml:space="preserve"> тістом (</w:t>
      </w:r>
      <w:r w:rsidRPr="00957964">
        <w:rPr>
          <w:b/>
        </w:rPr>
        <w:t>пластиліном</w:t>
      </w:r>
      <w:r w:rsidR="00F164C1">
        <w:rPr>
          <w:b/>
        </w:rPr>
        <w:t>)</w:t>
      </w:r>
      <w:r w:rsidRPr="00957964">
        <w:rPr>
          <w:b/>
        </w:rPr>
        <w:t xml:space="preserve"> як засіб розвитку дітей </w:t>
      </w:r>
      <w:r w:rsidR="00F164C1">
        <w:rPr>
          <w:b/>
        </w:rPr>
        <w:t>раннього та дошкільного віку</w:t>
      </w:r>
    </w:p>
    <w:tbl>
      <w:tblPr>
        <w:tblStyle w:val="a8"/>
        <w:tblW w:w="0" w:type="auto"/>
        <w:tblLook w:val="04A0" w:firstRow="1" w:lastRow="0" w:firstColumn="1" w:lastColumn="0" w:noHBand="0" w:noVBand="1"/>
      </w:tblPr>
      <w:tblGrid>
        <w:gridCol w:w="1871"/>
        <w:gridCol w:w="2921"/>
        <w:gridCol w:w="996"/>
        <w:gridCol w:w="1908"/>
        <w:gridCol w:w="2162"/>
      </w:tblGrid>
      <w:tr w:rsidR="003C55F1" w:rsidRPr="00957964" w14:paraId="70B39C49" w14:textId="77777777" w:rsidTr="00957964">
        <w:tc>
          <w:tcPr>
            <w:tcW w:w="0" w:type="auto"/>
            <w:hideMark/>
          </w:tcPr>
          <w:p w14:paraId="0365AD1B" w14:textId="77777777" w:rsidR="00957964" w:rsidRPr="00957964" w:rsidRDefault="00957964" w:rsidP="00B45582">
            <w:pPr>
              <w:widowControl/>
              <w:autoSpaceDE/>
              <w:autoSpaceDN/>
              <w:spacing w:line="360" w:lineRule="auto"/>
              <w:jc w:val="center"/>
              <w:rPr>
                <w:b/>
                <w:bCs/>
                <w:sz w:val="24"/>
                <w:szCs w:val="24"/>
                <w:lang w:eastAsia="uk-UA"/>
              </w:rPr>
            </w:pPr>
            <w:r w:rsidRPr="00957964">
              <w:rPr>
                <w:b/>
                <w:bCs/>
                <w:sz w:val="24"/>
                <w:szCs w:val="24"/>
                <w:lang w:eastAsia="uk-UA"/>
              </w:rPr>
              <w:t>Вид діяльності</w:t>
            </w:r>
          </w:p>
        </w:tc>
        <w:tc>
          <w:tcPr>
            <w:tcW w:w="0" w:type="auto"/>
            <w:hideMark/>
          </w:tcPr>
          <w:p w14:paraId="6EAE9ECD" w14:textId="77777777" w:rsidR="00957964" w:rsidRPr="00957964" w:rsidRDefault="00957964" w:rsidP="00B45582">
            <w:pPr>
              <w:widowControl/>
              <w:autoSpaceDE/>
              <w:autoSpaceDN/>
              <w:spacing w:line="360" w:lineRule="auto"/>
              <w:jc w:val="center"/>
              <w:rPr>
                <w:b/>
                <w:bCs/>
                <w:sz w:val="24"/>
                <w:szCs w:val="24"/>
                <w:lang w:eastAsia="uk-UA"/>
              </w:rPr>
            </w:pPr>
            <w:r w:rsidRPr="00957964">
              <w:rPr>
                <w:b/>
                <w:bCs/>
                <w:sz w:val="24"/>
                <w:szCs w:val="24"/>
                <w:lang w:eastAsia="uk-UA"/>
              </w:rPr>
              <w:t>Опис ігрової активності</w:t>
            </w:r>
          </w:p>
        </w:tc>
        <w:tc>
          <w:tcPr>
            <w:tcW w:w="0" w:type="auto"/>
            <w:hideMark/>
          </w:tcPr>
          <w:p w14:paraId="3C0F0EF1" w14:textId="77777777" w:rsidR="00957964" w:rsidRPr="00957964" w:rsidRDefault="00957964" w:rsidP="00B45582">
            <w:pPr>
              <w:widowControl/>
              <w:autoSpaceDE/>
              <w:autoSpaceDN/>
              <w:spacing w:line="360" w:lineRule="auto"/>
              <w:jc w:val="center"/>
              <w:rPr>
                <w:b/>
                <w:bCs/>
                <w:sz w:val="24"/>
                <w:szCs w:val="24"/>
                <w:lang w:eastAsia="uk-UA"/>
              </w:rPr>
            </w:pPr>
            <w:r w:rsidRPr="00957964">
              <w:rPr>
                <w:b/>
                <w:bCs/>
                <w:sz w:val="24"/>
                <w:szCs w:val="24"/>
                <w:lang w:eastAsia="uk-UA"/>
              </w:rPr>
              <w:t>Вікова група</w:t>
            </w:r>
          </w:p>
        </w:tc>
        <w:tc>
          <w:tcPr>
            <w:tcW w:w="0" w:type="auto"/>
            <w:hideMark/>
          </w:tcPr>
          <w:p w14:paraId="28BCFFC1" w14:textId="77777777" w:rsidR="00957964" w:rsidRPr="00957964" w:rsidRDefault="00957964" w:rsidP="00B45582">
            <w:pPr>
              <w:widowControl/>
              <w:autoSpaceDE/>
              <w:autoSpaceDN/>
              <w:spacing w:line="360" w:lineRule="auto"/>
              <w:jc w:val="center"/>
              <w:rPr>
                <w:b/>
                <w:bCs/>
                <w:sz w:val="24"/>
                <w:szCs w:val="24"/>
                <w:lang w:eastAsia="uk-UA"/>
              </w:rPr>
            </w:pPr>
            <w:r w:rsidRPr="00957964">
              <w:rPr>
                <w:b/>
                <w:bCs/>
                <w:sz w:val="24"/>
                <w:szCs w:val="24"/>
                <w:lang w:eastAsia="uk-UA"/>
              </w:rPr>
              <w:t>Освітній напрям БКДО</w:t>
            </w:r>
          </w:p>
        </w:tc>
        <w:tc>
          <w:tcPr>
            <w:tcW w:w="0" w:type="auto"/>
            <w:hideMark/>
          </w:tcPr>
          <w:p w14:paraId="75AC5E89" w14:textId="77777777" w:rsidR="00957964" w:rsidRPr="00957964" w:rsidRDefault="00957964" w:rsidP="00B45582">
            <w:pPr>
              <w:widowControl/>
              <w:autoSpaceDE/>
              <w:autoSpaceDN/>
              <w:spacing w:line="360" w:lineRule="auto"/>
              <w:jc w:val="center"/>
              <w:rPr>
                <w:b/>
                <w:bCs/>
                <w:sz w:val="24"/>
                <w:szCs w:val="24"/>
                <w:lang w:eastAsia="uk-UA"/>
              </w:rPr>
            </w:pPr>
            <w:r w:rsidRPr="00957964">
              <w:rPr>
                <w:b/>
                <w:bCs/>
                <w:sz w:val="24"/>
                <w:szCs w:val="24"/>
                <w:lang w:eastAsia="uk-UA"/>
              </w:rPr>
              <w:t>Розвивальний ефект</w:t>
            </w:r>
          </w:p>
        </w:tc>
      </w:tr>
      <w:tr w:rsidR="003C55F1" w:rsidRPr="00957964" w14:paraId="2D891F2B" w14:textId="77777777" w:rsidTr="00957964">
        <w:tc>
          <w:tcPr>
            <w:tcW w:w="0" w:type="auto"/>
            <w:hideMark/>
          </w:tcPr>
          <w:p w14:paraId="357F99BA" w14:textId="77777777" w:rsidR="00957964" w:rsidRPr="00957964" w:rsidRDefault="00957964" w:rsidP="00B45582">
            <w:pPr>
              <w:widowControl/>
              <w:autoSpaceDE/>
              <w:autoSpaceDN/>
              <w:spacing w:line="360" w:lineRule="auto"/>
              <w:rPr>
                <w:sz w:val="24"/>
                <w:szCs w:val="24"/>
                <w:lang w:eastAsia="uk-UA"/>
              </w:rPr>
            </w:pPr>
            <w:r w:rsidRPr="00957964">
              <w:rPr>
                <w:sz w:val="24"/>
                <w:szCs w:val="24"/>
                <w:lang w:eastAsia="uk-UA"/>
              </w:rPr>
              <w:t xml:space="preserve">Спільне </w:t>
            </w:r>
            <w:r w:rsidRPr="00957964">
              <w:rPr>
                <w:sz w:val="24"/>
                <w:szCs w:val="24"/>
                <w:lang w:eastAsia="uk-UA"/>
              </w:rPr>
              <w:lastRenderedPageBreak/>
              <w:t>виготовлення пластиліну</w:t>
            </w:r>
          </w:p>
        </w:tc>
        <w:tc>
          <w:tcPr>
            <w:tcW w:w="0" w:type="auto"/>
            <w:hideMark/>
          </w:tcPr>
          <w:p w14:paraId="7B393C20" w14:textId="77777777" w:rsidR="00957964" w:rsidRPr="00957964" w:rsidRDefault="00957964" w:rsidP="00B45582">
            <w:pPr>
              <w:widowControl/>
              <w:autoSpaceDE/>
              <w:autoSpaceDN/>
              <w:spacing w:line="360" w:lineRule="auto"/>
              <w:rPr>
                <w:sz w:val="24"/>
                <w:szCs w:val="24"/>
                <w:lang w:eastAsia="uk-UA"/>
              </w:rPr>
            </w:pPr>
            <w:r w:rsidRPr="00957964">
              <w:rPr>
                <w:sz w:val="24"/>
                <w:szCs w:val="24"/>
                <w:lang w:eastAsia="uk-UA"/>
              </w:rPr>
              <w:lastRenderedPageBreak/>
              <w:t xml:space="preserve">Приготування тіста з </w:t>
            </w:r>
            <w:r w:rsidRPr="00957964">
              <w:rPr>
                <w:sz w:val="24"/>
                <w:szCs w:val="24"/>
                <w:lang w:eastAsia="uk-UA"/>
              </w:rPr>
              <w:lastRenderedPageBreak/>
              <w:t>різними кольорами, текстурами та ароматами, змішування компонентів</w:t>
            </w:r>
          </w:p>
        </w:tc>
        <w:tc>
          <w:tcPr>
            <w:tcW w:w="0" w:type="auto"/>
            <w:hideMark/>
          </w:tcPr>
          <w:p w14:paraId="5DC4835F" w14:textId="77777777" w:rsidR="00957964" w:rsidRPr="00957964" w:rsidRDefault="00957964" w:rsidP="00B45582">
            <w:pPr>
              <w:widowControl/>
              <w:autoSpaceDE/>
              <w:autoSpaceDN/>
              <w:spacing w:line="360" w:lineRule="auto"/>
              <w:rPr>
                <w:sz w:val="24"/>
                <w:szCs w:val="24"/>
                <w:lang w:eastAsia="uk-UA"/>
              </w:rPr>
            </w:pPr>
            <w:r w:rsidRPr="00957964">
              <w:rPr>
                <w:sz w:val="24"/>
                <w:szCs w:val="24"/>
                <w:lang w:eastAsia="uk-UA"/>
              </w:rPr>
              <w:lastRenderedPageBreak/>
              <w:t xml:space="preserve">3–6 </w:t>
            </w:r>
            <w:r w:rsidRPr="00957964">
              <w:rPr>
                <w:sz w:val="24"/>
                <w:szCs w:val="24"/>
                <w:lang w:eastAsia="uk-UA"/>
              </w:rPr>
              <w:lastRenderedPageBreak/>
              <w:t>років</w:t>
            </w:r>
          </w:p>
        </w:tc>
        <w:tc>
          <w:tcPr>
            <w:tcW w:w="0" w:type="auto"/>
            <w:hideMark/>
          </w:tcPr>
          <w:p w14:paraId="56F0B524" w14:textId="77777777" w:rsidR="00957964" w:rsidRPr="00957964" w:rsidRDefault="00957964" w:rsidP="00B45582">
            <w:pPr>
              <w:widowControl/>
              <w:autoSpaceDE/>
              <w:autoSpaceDN/>
              <w:spacing w:line="360" w:lineRule="auto"/>
              <w:rPr>
                <w:sz w:val="24"/>
                <w:szCs w:val="24"/>
                <w:lang w:eastAsia="uk-UA"/>
              </w:rPr>
            </w:pPr>
            <w:r w:rsidRPr="00957964">
              <w:rPr>
                <w:sz w:val="24"/>
                <w:szCs w:val="24"/>
                <w:lang w:eastAsia="uk-UA"/>
              </w:rPr>
              <w:lastRenderedPageBreak/>
              <w:t xml:space="preserve">Дитина у </w:t>
            </w:r>
            <w:r w:rsidRPr="00957964">
              <w:rPr>
                <w:sz w:val="24"/>
                <w:szCs w:val="24"/>
                <w:lang w:eastAsia="uk-UA"/>
              </w:rPr>
              <w:lastRenderedPageBreak/>
              <w:t>сенсорно-пізнавальному просторі</w:t>
            </w:r>
          </w:p>
        </w:tc>
        <w:tc>
          <w:tcPr>
            <w:tcW w:w="0" w:type="auto"/>
            <w:hideMark/>
          </w:tcPr>
          <w:p w14:paraId="6B6219EA" w14:textId="77777777" w:rsidR="00957964" w:rsidRPr="00957964" w:rsidRDefault="00957964" w:rsidP="00B45582">
            <w:pPr>
              <w:widowControl/>
              <w:autoSpaceDE/>
              <w:autoSpaceDN/>
              <w:spacing w:line="360" w:lineRule="auto"/>
              <w:rPr>
                <w:sz w:val="24"/>
                <w:szCs w:val="24"/>
                <w:lang w:eastAsia="uk-UA"/>
              </w:rPr>
            </w:pPr>
            <w:r w:rsidRPr="00957964">
              <w:rPr>
                <w:sz w:val="24"/>
                <w:szCs w:val="24"/>
                <w:lang w:eastAsia="uk-UA"/>
              </w:rPr>
              <w:lastRenderedPageBreak/>
              <w:t xml:space="preserve">Розвиток </w:t>
            </w:r>
            <w:r w:rsidRPr="00957964">
              <w:rPr>
                <w:sz w:val="24"/>
                <w:szCs w:val="24"/>
                <w:lang w:eastAsia="uk-UA"/>
              </w:rPr>
              <w:lastRenderedPageBreak/>
              <w:t>сенсорної інтеграції, допитливості, пізнавальної активності</w:t>
            </w:r>
          </w:p>
        </w:tc>
      </w:tr>
      <w:tr w:rsidR="003C55F1" w:rsidRPr="00957964" w14:paraId="6E2EA12D" w14:textId="77777777" w:rsidTr="00957964">
        <w:tc>
          <w:tcPr>
            <w:tcW w:w="0" w:type="auto"/>
            <w:hideMark/>
          </w:tcPr>
          <w:p w14:paraId="007D8386" w14:textId="77777777" w:rsidR="00957964" w:rsidRPr="00957964" w:rsidRDefault="00957964" w:rsidP="00B45582">
            <w:pPr>
              <w:widowControl/>
              <w:autoSpaceDE/>
              <w:autoSpaceDN/>
              <w:spacing w:line="360" w:lineRule="auto"/>
              <w:rPr>
                <w:sz w:val="24"/>
                <w:szCs w:val="24"/>
                <w:lang w:eastAsia="uk-UA"/>
              </w:rPr>
            </w:pPr>
            <w:r w:rsidRPr="00957964">
              <w:rPr>
                <w:sz w:val="24"/>
                <w:szCs w:val="24"/>
                <w:lang w:eastAsia="uk-UA"/>
              </w:rPr>
              <w:lastRenderedPageBreak/>
              <w:t>Маніпуляції з інструментами</w:t>
            </w:r>
          </w:p>
        </w:tc>
        <w:tc>
          <w:tcPr>
            <w:tcW w:w="0" w:type="auto"/>
            <w:hideMark/>
          </w:tcPr>
          <w:p w14:paraId="6A2B696B" w14:textId="77777777" w:rsidR="00957964" w:rsidRPr="00957964" w:rsidRDefault="00957964" w:rsidP="00B45582">
            <w:pPr>
              <w:widowControl/>
              <w:autoSpaceDE/>
              <w:autoSpaceDN/>
              <w:spacing w:line="360" w:lineRule="auto"/>
              <w:rPr>
                <w:sz w:val="24"/>
                <w:szCs w:val="24"/>
                <w:lang w:eastAsia="uk-UA"/>
              </w:rPr>
            </w:pPr>
            <w:r w:rsidRPr="00957964">
              <w:rPr>
                <w:sz w:val="24"/>
                <w:szCs w:val="24"/>
                <w:lang w:eastAsia="uk-UA"/>
              </w:rPr>
              <w:t>Використання качалок, щипців, штампів, формочок, кухонного реквізиту для гри</w:t>
            </w:r>
          </w:p>
        </w:tc>
        <w:tc>
          <w:tcPr>
            <w:tcW w:w="0" w:type="auto"/>
            <w:hideMark/>
          </w:tcPr>
          <w:p w14:paraId="1E78217D" w14:textId="77777777" w:rsidR="00957964" w:rsidRPr="00957964" w:rsidRDefault="00957964" w:rsidP="00B45582">
            <w:pPr>
              <w:widowControl/>
              <w:autoSpaceDE/>
              <w:autoSpaceDN/>
              <w:spacing w:line="360" w:lineRule="auto"/>
              <w:rPr>
                <w:sz w:val="24"/>
                <w:szCs w:val="24"/>
                <w:lang w:eastAsia="uk-UA"/>
              </w:rPr>
            </w:pPr>
            <w:r w:rsidRPr="00957964">
              <w:rPr>
                <w:sz w:val="24"/>
                <w:szCs w:val="24"/>
                <w:lang w:eastAsia="uk-UA"/>
              </w:rPr>
              <w:t>3–7 років</w:t>
            </w:r>
          </w:p>
        </w:tc>
        <w:tc>
          <w:tcPr>
            <w:tcW w:w="0" w:type="auto"/>
            <w:hideMark/>
          </w:tcPr>
          <w:p w14:paraId="01A981C5" w14:textId="62BC7AB6" w:rsidR="00957964" w:rsidRPr="00957964" w:rsidRDefault="003C55F1" w:rsidP="00B45582">
            <w:pPr>
              <w:widowControl/>
              <w:autoSpaceDE/>
              <w:autoSpaceDN/>
              <w:spacing w:line="360" w:lineRule="auto"/>
              <w:rPr>
                <w:sz w:val="24"/>
                <w:szCs w:val="24"/>
                <w:lang w:eastAsia="uk-UA"/>
              </w:rPr>
            </w:pPr>
            <w:r>
              <w:rPr>
                <w:sz w:val="24"/>
                <w:szCs w:val="24"/>
                <w:lang w:eastAsia="uk-UA"/>
              </w:rPr>
              <w:t>Гра дитини</w:t>
            </w:r>
          </w:p>
        </w:tc>
        <w:tc>
          <w:tcPr>
            <w:tcW w:w="0" w:type="auto"/>
            <w:hideMark/>
          </w:tcPr>
          <w:p w14:paraId="5EE40F5F" w14:textId="77777777" w:rsidR="00957964" w:rsidRPr="00957964" w:rsidRDefault="00957964" w:rsidP="00B45582">
            <w:pPr>
              <w:widowControl/>
              <w:autoSpaceDE/>
              <w:autoSpaceDN/>
              <w:spacing w:line="360" w:lineRule="auto"/>
              <w:rPr>
                <w:sz w:val="24"/>
                <w:szCs w:val="24"/>
                <w:lang w:eastAsia="uk-UA"/>
              </w:rPr>
            </w:pPr>
            <w:r w:rsidRPr="00957964">
              <w:rPr>
                <w:sz w:val="24"/>
                <w:szCs w:val="24"/>
                <w:lang w:eastAsia="uk-UA"/>
              </w:rPr>
              <w:t>Розвиток дрібної моторики, уяви, рольової поведінки</w:t>
            </w:r>
          </w:p>
        </w:tc>
      </w:tr>
      <w:tr w:rsidR="003C55F1" w:rsidRPr="00957964" w14:paraId="013F1736" w14:textId="77777777" w:rsidTr="00957964">
        <w:tc>
          <w:tcPr>
            <w:tcW w:w="0" w:type="auto"/>
            <w:hideMark/>
          </w:tcPr>
          <w:p w14:paraId="0DEA35B5" w14:textId="77777777" w:rsidR="00957964" w:rsidRPr="00957964" w:rsidRDefault="00957964" w:rsidP="00B45582">
            <w:pPr>
              <w:widowControl/>
              <w:autoSpaceDE/>
              <w:autoSpaceDN/>
              <w:spacing w:line="360" w:lineRule="auto"/>
              <w:rPr>
                <w:sz w:val="24"/>
                <w:szCs w:val="24"/>
                <w:lang w:eastAsia="uk-UA"/>
              </w:rPr>
            </w:pPr>
            <w:r w:rsidRPr="00957964">
              <w:rPr>
                <w:sz w:val="24"/>
                <w:szCs w:val="24"/>
                <w:lang w:eastAsia="uk-UA"/>
              </w:rPr>
              <w:t>Організація глиняної станції</w:t>
            </w:r>
          </w:p>
        </w:tc>
        <w:tc>
          <w:tcPr>
            <w:tcW w:w="0" w:type="auto"/>
            <w:hideMark/>
          </w:tcPr>
          <w:p w14:paraId="6D1B2C0E" w14:textId="61E0F700" w:rsidR="00957964" w:rsidRPr="00957964" w:rsidRDefault="00957964" w:rsidP="00B45582">
            <w:pPr>
              <w:widowControl/>
              <w:autoSpaceDE/>
              <w:autoSpaceDN/>
              <w:spacing w:line="360" w:lineRule="auto"/>
              <w:rPr>
                <w:sz w:val="24"/>
                <w:szCs w:val="24"/>
                <w:lang w:eastAsia="uk-UA"/>
              </w:rPr>
            </w:pPr>
            <w:r w:rsidRPr="00957964">
              <w:rPr>
                <w:sz w:val="24"/>
                <w:szCs w:val="24"/>
                <w:lang w:eastAsia="uk-UA"/>
              </w:rPr>
              <w:t>Облаштування простору з глиною, водою, допоміжними інструментами та робочою поверхнею</w:t>
            </w:r>
            <w:r w:rsidR="003C55F1">
              <w:rPr>
                <w:sz w:val="24"/>
                <w:szCs w:val="24"/>
                <w:lang w:eastAsia="uk-UA"/>
              </w:rPr>
              <w:t>, ігри-експериментування</w:t>
            </w:r>
          </w:p>
        </w:tc>
        <w:tc>
          <w:tcPr>
            <w:tcW w:w="0" w:type="auto"/>
            <w:hideMark/>
          </w:tcPr>
          <w:p w14:paraId="467603FB" w14:textId="77777777" w:rsidR="00957964" w:rsidRPr="00957964" w:rsidRDefault="00957964" w:rsidP="00B45582">
            <w:pPr>
              <w:widowControl/>
              <w:autoSpaceDE/>
              <w:autoSpaceDN/>
              <w:spacing w:line="360" w:lineRule="auto"/>
              <w:rPr>
                <w:sz w:val="24"/>
                <w:szCs w:val="24"/>
                <w:lang w:eastAsia="uk-UA"/>
              </w:rPr>
            </w:pPr>
            <w:r w:rsidRPr="00957964">
              <w:rPr>
                <w:sz w:val="24"/>
                <w:szCs w:val="24"/>
                <w:lang w:eastAsia="uk-UA"/>
              </w:rPr>
              <w:t>3–7 років</w:t>
            </w:r>
          </w:p>
        </w:tc>
        <w:tc>
          <w:tcPr>
            <w:tcW w:w="0" w:type="auto"/>
            <w:hideMark/>
          </w:tcPr>
          <w:p w14:paraId="3883876E" w14:textId="25C400F8" w:rsidR="00957964" w:rsidRPr="00957964" w:rsidRDefault="003C55F1" w:rsidP="00B45582">
            <w:pPr>
              <w:widowControl/>
              <w:autoSpaceDE/>
              <w:autoSpaceDN/>
              <w:spacing w:line="360" w:lineRule="auto"/>
              <w:rPr>
                <w:sz w:val="24"/>
                <w:szCs w:val="24"/>
                <w:lang w:eastAsia="uk-UA"/>
              </w:rPr>
            </w:pPr>
            <w:r>
              <w:rPr>
                <w:sz w:val="24"/>
                <w:szCs w:val="24"/>
                <w:lang w:eastAsia="uk-UA"/>
              </w:rPr>
              <w:t>Гра дитини</w:t>
            </w:r>
          </w:p>
        </w:tc>
        <w:tc>
          <w:tcPr>
            <w:tcW w:w="0" w:type="auto"/>
            <w:hideMark/>
          </w:tcPr>
          <w:p w14:paraId="28EF593C" w14:textId="77777777" w:rsidR="00957964" w:rsidRPr="00957964" w:rsidRDefault="00957964" w:rsidP="00B45582">
            <w:pPr>
              <w:widowControl/>
              <w:autoSpaceDE/>
              <w:autoSpaceDN/>
              <w:spacing w:line="360" w:lineRule="auto"/>
              <w:rPr>
                <w:sz w:val="24"/>
                <w:szCs w:val="24"/>
                <w:lang w:eastAsia="uk-UA"/>
              </w:rPr>
            </w:pPr>
            <w:r w:rsidRPr="00957964">
              <w:rPr>
                <w:sz w:val="24"/>
                <w:szCs w:val="24"/>
                <w:lang w:eastAsia="uk-UA"/>
              </w:rPr>
              <w:t>Формування самостійності, планування, довільної уваги</w:t>
            </w:r>
          </w:p>
        </w:tc>
      </w:tr>
      <w:tr w:rsidR="003C55F1" w:rsidRPr="00957964" w14:paraId="31F7B76B" w14:textId="77777777" w:rsidTr="00957964">
        <w:tc>
          <w:tcPr>
            <w:tcW w:w="0" w:type="auto"/>
            <w:hideMark/>
          </w:tcPr>
          <w:p w14:paraId="6C6A1FDF" w14:textId="77777777" w:rsidR="00957964" w:rsidRPr="00957964" w:rsidRDefault="00957964" w:rsidP="00B45582">
            <w:pPr>
              <w:widowControl/>
              <w:autoSpaceDE/>
              <w:autoSpaceDN/>
              <w:spacing w:line="360" w:lineRule="auto"/>
              <w:rPr>
                <w:sz w:val="24"/>
                <w:szCs w:val="24"/>
                <w:lang w:eastAsia="uk-UA"/>
              </w:rPr>
            </w:pPr>
            <w:r w:rsidRPr="00957964">
              <w:rPr>
                <w:sz w:val="24"/>
                <w:szCs w:val="24"/>
                <w:lang w:eastAsia="uk-UA"/>
              </w:rPr>
              <w:t>Декорування виробів (колаж)</w:t>
            </w:r>
          </w:p>
        </w:tc>
        <w:tc>
          <w:tcPr>
            <w:tcW w:w="0" w:type="auto"/>
            <w:hideMark/>
          </w:tcPr>
          <w:p w14:paraId="3E55A320" w14:textId="77777777" w:rsidR="00957964" w:rsidRPr="00957964" w:rsidRDefault="00957964" w:rsidP="00B45582">
            <w:pPr>
              <w:widowControl/>
              <w:autoSpaceDE/>
              <w:autoSpaceDN/>
              <w:spacing w:line="360" w:lineRule="auto"/>
              <w:rPr>
                <w:sz w:val="24"/>
                <w:szCs w:val="24"/>
                <w:lang w:eastAsia="uk-UA"/>
              </w:rPr>
            </w:pPr>
            <w:r w:rsidRPr="00957964">
              <w:rPr>
                <w:sz w:val="24"/>
                <w:szCs w:val="24"/>
                <w:lang w:eastAsia="uk-UA"/>
              </w:rPr>
              <w:t>Використання природних матеріалів (насіння, листя, палички) для прикрашання виробів</w:t>
            </w:r>
          </w:p>
        </w:tc>
        <w:tc>
          <w:tcPr>
            <w:tcW w:w="0" w:type="auto"/>
            <w:hideMark/>
          </w:tcPr>
          <w:p w14:paraId="765FE467" w14:textId="77777777" w:rsidR="00957964" w:rsidRPr="00957964" w:rsidRDefault="00957964" w:rsidP="00B45582">
            <w:pPr>
              <w:widowControl/>
              <w:autoSpaceDE/>
              <w:autoSpaceDN/>
              <w:spacing w:line="360" w:lineRule="auto"/>
              <w:rPr>
                <w:sz w:val="24"/>
                <w:szCs w:val="24"/>
                <w:lang w:eastAsia="uk-UA"/>
              </w:rPr>
            </w:pPr>
            <w:r w:rsidRPr="00957964">
              <w:rPr>
                <w:sz w:val="24"/>
                <w:szCs w:val="24"/>
                <w:lang w:eastAsia="uk-UA"/>
              </w:rPr>
              <w:t>4–7 років</w:t>
            </w:r>
          </w:p>
        </w:tc>
        <w:tc>
          <w:tcPr>
            <w:tcW w:w="0" w:type="auto"/>
            <w:hideMark/>
          </w:tcPr>
          <w:p w14:paraId="57CA4531" w14:textId="2FB2FCF2" w:rsidR="00957964" w:rsidRPr="00957964" w:rsidRDefault="00957964" w:rsidP="00B45582">
            <w:pPr>
              <w:widowControl/>
              <w:autoSpaceDE/>
              <w:autoSpaceDN/>
              <w:spacing w:line="360" w:lineRule="auto"/>
              <w:rPr>
                <w:sz w:val="24"/>
                <w:szCs w:val="24"/>
                <w:lang w:eastAsia="uk-UA"/>
              </w:rPr>
            </w:pPr>
            <w:r w:rsidRPr="00957964">
              <w:rPr>
                <w:sz w:val="24"/>
                <w:szCs w:val="24"/>
                <w:lang w:eastAsia="uk-UA"/>
              </w:rPr>
              <w:t>Дитина у світі</w:t>
            </w:r>
            <w:r w:rsidR="003C55F1">
              <w:rPr>
                <w:sz w:val="24"/>
                <w:szCs w:val="24"/>
                <w:lang w:eastAsia="uk-UA"/>
              </w:rPr>
              <w:t xml:space="preserve"> мистецтва</w:t>
            </w:r>
          </w:p>
        </w:tc>
        <w:tc>
          <w:tcPr>
            <w:tcW w:w="0" w:type="auto"/>
            <w:hideMark/>
          </w:tcPr>
          <w:p w14:paraId="05CD59B9" w14:textId="77777777" w:rsidR="00957964" w:rsidRPr="00957964" w:rsidRDefault="00957964" w:rsidP="00B45582">
            <w:pPr>
              <w:widowControl/>
              <w:autoSpaceDE/>
              <w:autoSpaceDN/>
              <w:spacing w:line="360" w:lineRule="auto"/>
              <w:rPr>
                <w:sz w:val="24"/>
                <w:szCs w:val="24"/>
                <w:lang w:eastAsia="uk-UA"/>
              </w:rPr>
            </w:pPr>
            <w:r w:rsidRPr="00957964">
              <w:rPr>
                <w:sz w:val="24"/>
                <w:szCs w:val="24"/>
                <w:lang w:eastAsia="uk-UA"/>
              </w:rPr>
              <w:t>Розвиток естетичного смаку, творчого мислення, екологічної свідомості</w:t>
            </w:r>
          </w:p>
        </w:tc>
      </w:tr>
    </w:tbl>
    <w:p w14:paraId="074459F8" w14:textId="77777777" w:rsidR="00F164C1" w:rsidRDefault="00F164C1" w:rsidP="00B45582">
      <w:pPr>
        <w:pStyle w:val="a3"/>
        <w:spacing w:line="360" w:lineRule="auto"/>
        <w:ind w:left="0"/>
        <w:jc w:val="center"/>
        <w:rPr>
          <w:b/>
          <w:bCs/>
          <w:sz w:val="27"/>
          <w:szCs w:val="27"/>
          <w:lang w:eastAsia="uk-UA"/>
        </w:rPr>
      </w:pPr>
    </w:p>
    <w:p w14:paraId="2D0C7F3B" w14:textId="5940B1EB" w:rsidR="00E86CCB" w:rsidRDefault="00E86CCB" w:rsidP="00B45582">
      <w:pPr>
        <w:pStyle w:val="a3"/>
        <w:spacing w:line="360" w:lineRule="auto"/>
        <w:ind w:left="0"/>
        <w:jc w:val="center"/>
        <w:rPr>
          <w:b/>
          <w:bCs/>
          <w:sz w:val="27"/>
          <w:szCs w:val="27"/>
          <w:lang w:eastAsia="uk-UA"/>
        </w:rPr>
      </w:pPr>
      <w:r>
        <w:rPr>
          <w:b/>
          <w:bCs/>
          <w:noProof/>
          <w:sz w:val="27"/>
          <w:szCs w:val="27"/>
          <w:lang w:eastAsia="uk-UA"/>
        </w:rPr>
        <w:lastRenderedPageBreak/>
        <w:drawing>
          <wp:inline distT="0" distB="0" distL="0" distR="0" wp14:anchorId="3243FC94" wp14:editId="549A1051">
            <wp:extent cx="6031230" cy="4020820"/>
            <wp:effectExtent l="0" t="0" r="762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033284" cy="4022189"/>
                    </a:xfrm>
                    <a:prstGeom prst="rect">
                      <a:avLst/>
                    </a:prstGeom>
                    <a:noFill/>
                  </pic:spPr>
                </pic:pic>
              </a:graphicData>
            </a:graphic>
          </wp:inline>
        </w:drawing>
      </w:r>
    </w:p>
    <w:p w14:paraId="5379D2D9" w14:textId="77777777" w:rsidR="00E86CCB" w:rsidRDefault="00E86CCB" w:rsidP="00B45582">
      <w:pPr>
        <w:pStyle w:val="a3"/>
        <w:spacing w:line="360" w:lineRule="auto"/>
        <w:ind w:left="0"/>
        <w:jc w:val="center"/>
        <w:rPr>
          <w:b/>
          <w:bCs/>
          <w:sz w:val="27"/>
          <w:szCs w:val="27"/>
          <w:lang w:eastAsia="uk-UA"/>
        </w:rPr>
      </w:pPr>
    </w:p>
    <w:p w14:paraId="039AB590" w14:textId="77777777" w:rsidR="00E86CCB" w:rsidRDefault="00E86CCB" w:rsidP="00B45582">
      <w:pPr>
        <w:pStyle w:val="a3"/>
        <w:spacing w:line="360" w:lineRule="auto"/>
        <w:ind w:left="0"/>
        <w:jc w:val="center"/>
        <w:rPr>
          <w:b/>
          <w:bCs/>
          <w:sz w:val="27"/>
          <w:szCs w:val="27"/>
          <w:lang w:eastAsia="uk-UA"/>
        </w:rPr>
      </w:pPr>
    </w:p>
    <w:p w14:paraId="643C2741" w14:textId="77777777" w:rsidR="008D75FB" w:rsidRPr="00957964" w:rsidRDefault="00F164C1" w:rsidP="00B45582">
      <w:pPr>
        <w:pStyle w:val="a3"/>
        <w:spacing w:line="360" w:lineRule="auto"/>
        <w:ind w:left="0"/>
        <w:jc w:val="center"/>
        <w:rPr>
          <w:b/>
          <w:bCs/>
          <w:sz w:val="27"/>
          <w:szCs w:val="27"/>
          <w:lang w:eastAsia="uk-UA"/>
        </w:rPr>
      </w:pPr>
      <w:r>
        <w:rPr>
          <w:b/>
          <w:bCs/>
          <w:sz w:val="27"/>
          <w:szCs w:val="27"/>
          <w:lang w:eastAsia="uk-UA"/>
        </w:rPr>
        <w:t>Колаж</w:t>
      </w:r>
      <w:r w:rsidR="00957964" w:rsidRPr="00957964">
        <w:rPr>
          <w:b/>
          <w:bCs/>
          <w:sz w:val="27"/>
          <w:szCs w:val="27"/>
          <w:lang w:eastAsia="uk-UA"/>
        </w:rPr>
        <w:t xml:space="preserve"> як засіб творчого та пізнавального розвитку дітей </w:t>
      </w:r>
      <w:r w:rsidRPr="00F164C1">
        <w:rPr>
          <w:b/>
          <w:bCs/>
          <w:sz w:val="27"/>
          <w:szCs w:val="27"/>
          <w:lang w:eastAsia="uk-UA"/>
        </w:rPr>
        <w:t xml:space="preserve">раннього та </w:t>
      </w:r>
      <w:r w:rsidR="00957964" w:rsidRPr="00957964">
        <w:rPr>
          <w:b/>
          <w:bCs/>
          <w:sz w:val="27"/>
          <w:szCs w:val="27"/>
          <w:lang w:eastAsia="uk-UA"/>
        </w:rPr>
        <w:t>дошкільного віку</w:t>
      </w:r>
    </w:p>
    <w:tbl>
      <w:tblPr>
        <w:tblStyle w:val="a8"/>
        <w:tblW w:w="0" w:type="auto"/>
        <w:tblLook w:val="04A0" w:firstRow="1" w:lastRow="0" w:firstColumn="1" w:lastColumn="0" w:noHBand="0" w:noVBand="1"/>
      </w:tblPr>
      <w:tblGrid>
        <w:gridCol w:w="1681"/>
        <w:gridCol w:w="2978"/>
        <w:gridCol w:w="1005"/>
        <w:gridCol w:w="1947"/>
        <w:gridCol w:w="2247"/>
      </w:tblGrid>
      <w:tr w:rsidR="00957964" w:rsidRPr="00957964" w14:paraId="69FFE195" w14:textId="77777777" w:rsidTr="00957964">
        <w:tc>
          <w:tcPr>
            <w:tcW w:w="0" w:type="auto"/>
            <w:hideMark/>
          </w:tcPr>
          <w:p w14:paraId="72BAD03D" w14:textId="77777777" w:rsidR="00957964" w:rsidRPr="00957964" w:rsidRDefault="00957964" w:rsidP="00B45582">
            <w:pPr>
              <w:widowControl/>
              <w:autoSpaceDE/>
              <w:autoSpaceDN/>
              <w:spacing w:line="360" w:lineRule="auto"/>
              <w:jc w:val="center"/>
              <w:rPr>
                <w:b/>
                <w:bCs/>
                <w:sz w:val="24"/>
                <w:szCs w:val="24"/>
                <w:lang w:eastAsia="uk-UA"/>
              </w:rPr>
            </w:pPr>
            <w:r w:rsidRPr="00957964">
              <w:rPr>
                <w:b/>
                <w:bCs/>
                <w:sz w:val="24"/>
                <w:szCs w:val="24"/>
                <w:lang w:eastAsia="uk-UA"/>
              </w:rPr>
              <w:t>Вид діяльності</w:t>
            </w:r>
          </w:p>
        </w:tc>
        <w:tc>
          <w:tcPr>
            <w:tcW w:w="0" w:type="auto"/>
            <w:hideMark/>
          </w:tcPr>
          <w:p w14:paraId="03D39605" w14:textId="77777777" w:rsidR="00957964" w:rsidRPr="00957964" w:rsidRDefault="00957964" w:rsidP="00B45582">
            <w:pPr>
              <w:widowControl/>
              <w:autoSpaceDE/>
              <w:autoSpaceDN/>
              <w:spacing w:line="360" w:lineRule="auto"/>
              <w:jc w:val="center"/>
              <w:rPr>
                <w:b/>
                <w:bCs/>
                <w:sz w:val="24"/>
                <w:szCs w:val="24"/>
                <w:lang w:eastAsia="uk-UA"/>
              </w:rPr>
            </w:pPr>
            <w:r w:rsidRPr="00957964">
              <w:rPr>
                <w:b/>
                <w:bCs/>
                <w:sz w:val="24"/>
                <w:szCs w:val="24"/>
                <w:lang w:eastAsia="uk-UA"/>
              </w:rPr>
              <w:t>Опис ігрової активності</w:t>
            </w:r>
          </w:p>
        </w:tc>
        <w:tc>
          <w:tcPr>
            <w:tcW w:w="0" w:type="auto"/>
            <w:hideMark/>
          </w:tcPr>
          <w:p w14:paraId="672EF9FB" w14:textId="77777777" w:rsidR="00957964" w:rsidRPr="00957964" w:rsidRDefault="00957964" w:rsidP="00B45582">
            <w:pPr>
              <w:widowControl/>
              <w:autoSpaceDE/>
              <w:autoSpaceDN/>
              <w:spacing w:line="360" w:lineRule="auto"/>
              <w:jc w:val="center"/>
              <w:rPr>
                <w:b/>
                <w:bCs/>
                <w:sz w:val="24"/>
                <w:szCs w:val="24"/>
                <w:lang w:eastAsia="uk-UA"/>
              </w:rPr>
            </w:pPr>
            <w:r w:rsidRPr="00957964">
              <w:rPr>
                <w:b/>
                <w:bCs/>
                <w:sz w:val="24"/>
                <w:szCs w:val="24"/>
                <w:lang w:eastAsia="uk-UA"/>
              </w:rPr>
              <w:t>Вікова група</w:t>
            </w:r>
          </w:p>
        </w:tc>
        <w:tc>
          <w:tcPr>
            <w:tcW w:w="0" w:type="auto"/>
            <w:hideMark/>
          </w:tcPr>
          <w:p w14:paraId="10390CEB" w14:textId="77777777" w:rsidR="00957964" w:rsidRPr="00957964" w:rsidRDefault="00957964" w:rsidP="00B45582">
            <w:pPr>
              <w:widowControl/>
              <w:autoSpaceDE/>
              <w:autoSpaceDN/>
              <w:spacing w:line="360" w:lineRule="auto"/>
              <w:jc w:val="center"/>
              <w:rPr>
                <w:b/>
                <w:bCs/>
                <w:sz w:val="24"/>
                <w:szCs w:val="24"/>
                <w:lang w:eastAsia="uk-UA"/>
              </w:rPr>
            </w:pPr>
            <w:r w:rsidRPr="00957964">
              <w:rPr>
                <w:b/>
                <w:bCs/>
                <w:sz w:val="24"/>
                <w:szCs w:val="24"/>
                <w:lang w:eastAsia="uk-UA"/>
              </w:rPr>
              <w:t>Освітній напрям БКДО</w:t>
            </w:r>
          </w:p>
        </w:tc>
        <w:tc>
          <w:tcPr>
            <w:tcW w:w="0" w:type="auto"/>
            <w:hideMark/>
          </w:tcPr>
          <w:p w14:paraId="77B15B13" w14:textId="77777777" w:rsidR="00957964" w:rsidRPr="00957964" w:rsidRDefault="00957964" w:rsidP="00B45582">
            <w:pPr>
              <w:widowControl/>
              <w:autoSpaceDE/>
              <w:autoSpaceDN/>
              <w:spacing w:line="360" w:lineRule="auto"/>
              <w:jc w:val="center"/>
              <w:rPr>
                <w:b/>
                <w:bCs/>
                <w:sz w:val="24"/>
                <w:szCs w:val="24"/>
                <w:lang w:eastAsia="uk-UA"/>
              </w:rPr>
            </w:pPr>
            <w:r w:rsidRPr="00957964">
              <w:rPr>
                <w:b/>
                <w:bCs/>
                <w:sz w:val="24"/>
                <w:szCs w:val="24"/>
                <w:lang w:eastAsia="uk-UA"/>
              </w:rPr>
              <w:t>Розвивальний ефект</w:t>
            </w:r>
          </w:p>
        </w:tc>
      </w:tr>
      <w:tr w:rsidR="003C55F1" w:rsidRPr="00957964" w14:paraId="38605585" w14:textId="77777777" w:rsidTr="00957964">
        <w:tc>
          <w:tcPr>
            <w:tcW w:w="0" w:type="auto"/>
            <w:hideMark/>
          </w:tcPr>
          <w:p w14:paraId="187E10BC" w14:textId="77777777" w:rsidR="003C55F1" w:rsidRPr="00957964" w:rsidRDefault="003C55F1" w:rsidP="00B45582">
            <w:pPr>
              <w:widowControl/>
              <w:autoSpaceDE/>
              <w:autoSpaceDN/>
              <w:spacing w:line="360" w:lineRule="auto"/>
              <w:rPr>
                <w:sz w:val="24"/>
                <w:szCs w:val="24"/>
                <w:lang w:eastAsia="uk-UA"/>
              </w:rPr>
            </w:pPr>
            <w:r w:rsidRPr="00957964">
              <w:rPr>
                <w:sz w:val="24"/>
                <w:szCs w:val="24"/>
                <w:lang w:eastAsia="uk-UA"/>
              </w:rPr>
              <w:t>Створення столу для колажу</w:t>
            </w:r>
          </w:p>
        </w:tc>
        <w:tc>
          <w:tcPr>
            <w:tcW w:w="0" w:type="auto"/>
            <w:hideMark/>
          </w:tcPr>
          <w:p w14:paraId="3754BC96" w14:textId="77777777" w:rsidR="003C55F1" w:rsidRPr="00957964" w:rsidRDefault="003C55F1" w:rsidP="00B45582">
            <w:pPr>
              <w:widowControl/>
              <w:autoSpaceDE/>
              <w:autoSpaceDN/>
              <w:spacing w:line="360" w:lineRule="auto"/>
              <w:rPr>
                <w:sz w:val="24"/>
                <w:szCs w:val="24"/>
                <w:lang w:eastAsia="uk-UA"/>
              </w:rPr>
            </w:pPr>
            <w:r w:rsidRPr="00957964">
              <w:rPr>
                <w:sz w:val="24"/>
                <w:szCs w:val="24"/>
                <w:lang w:eastAsia="uk-UA"/>
              </w:rPr>
              <w:t>Облаштування постійного місця з різноманітними природними та штучними матеріалами (листя, пелюстки, папір, тканини, мушлі, кришки, стрічки тощо)</w:t>
            </w:r>
          </w:p>
        </w:tc>
        <w:tc>
          <w:tcPr>
            <w:tcW w:w="0" w:type="auto"/>
            <w:hideMark/>
          </w:tcPr>
          <w:p w14:paraId="48D39A7D" w14:textId="77777777" w:rsidR="003C55F1" w:rsidRPr="00957964" w:rsidRDefault="003C55F1" w:rsidP="00B45582">
            <w:pPr>
              <w:widowControl/>
              <w:autoSpaceDE/>
              <w:autoSpaceDN/>
              <w:spacing w:line="360" w:lineRule="auto"/>
              <w:rPr>
                <w:sz w:val="24"/>
                <w:szCs w:val="24"/>
                <w:lang w:eastAsia="uk-UA"/>
              </w:rPr>
            </w:pPr>
            <w:r w:rsidRPr="00957964">
              <w:rPr>
                <w:sz w:val="24"/>
                <w:szCs w:val="24"/>
                <w:lang w:eastAsia="uk-UA"/>
              </w:rPr>
              <w:t>3–7 років</w:t>
            </w:r>
          </w:p>
        </w:tc>
        <w:tc>
          <w:tcPr>
            <w:tcW w:w="0" w:type="auto"/>
            <w:vMerge w:val="restart"/>
            <w:hideMark/>
          </w:tcPr>
          <w:p w14:paraId="78DA78A3" w14:textId="3CDF3C08" w:rsidR="003C55F1" w:rsidRPr="00957964" w:rsidRDefault="003C55F1" w:rsidP="00B45582">
            <w:pPr>
              <w:widowControl/>
              <w:autoSpaceDE/>
              <w:autoSpaceDN/>
              <w:spacing w:line="360" w:lineRule="auto"/>
              <w:rPr>
                <w:sz w:val="24"/>
                <w:szCs w:val="24"/>
                <w:lang w:eastAsia="uk-UA"/>
              </w:rPr>
            </w:pPr>
            <w:r w:rsidRPr="00957964">
              <w:rPr>
                <w:sz w:val="24"/>
                <w:szCs w:val="24"/>
                <w:lang w:eastAsia="uk-UA"/>
              </w:rPr>
              <w:t>Дитина у сенсорно-пізнавальному просторі</w:t>
            </w:r>
          </w:p>
        </w:tc>
        <w:tc>
          <w:tcPr>
            <w:tcW w:w="0" w:type="auto"/>
            <w:hideMark/>
          </w:tcPr>
          <w:p w14:paraId="7052ED23" w14:textId="77777777" w:rsidR="003C55F1" w:rsidRPr="00957964" w:rsidRDefault="003C55F1" w:rsidP="00B45582">
            <w:pPr>
              <w:widowControl/>
              <w:autoSpaceDE/>
              <w:autoSpaceDN/>
              <w:spacing w:line="360" w:lineRule="auto"/>
              <w:rPr>
                <w:sz w:val="24"/>
                <w:szCs w:val="24"/>
                <w:lang w:eastAsia="uk-UA"/>
              </w:rPr>
            </w:pPr>
            <w:r w:rsidRPr="00957964">
              <w:rPr>
                <w:sz w:val="24"/>
                <w:szCs w:val="24"/>
                <w:lang w:eastAsia="uk-UA"/>
              </w:rPr>
              <w:t>Розвиток творчості, самостійності, ініціативності</w:t>
            </w:r>
          </w:p>
        </w:tc>
      </w:tr>
      <w:tr w:rsidR="003C55F1" w:rsidRPr="00957964" w14:paraId="4B8FCC29" w14:textId="77777777" w:rsidTr="00957964">
        <w:tc>
          <w:tcPr>
            <w:tcW w:w="0" w:type="auto"/>
            <w:hideMark/>
          </w:tcPr>
          <w:p w14:paraId="62BDA841" w14:textId="77777777" w:rsidR="003C55F1" w:rsidRPr="00957964" w:rsidRDefault="003C55F1" w:rsidP="00B45582">
            <w:pPr>
              <w:widowControl/>
              <w:autoSpaceDE/>
              <w:autoSpaceDN/>
              <w:spacing w:line="360" w:lineRule="auto"/>
              <w:rPr>
                <w:sz w:val="24"/>
                <w:szCs w:val="24"/>
                <w:lang w:eastAsia="uk-UA"/>
              </w:rPr>
            </w:pPr>
            <w:r w:rsidRPr="00957964">
              <w:rPr>
                <w:sz w:val="24"/>
                <w:szCs w:val="24"/>
                <w:lang w:eastAsia="uk-UA"/>
              </w:rPr>
              <w:t>Поетапне ускладнення матеріалів</w:t>
            </w:r>
          </w:p>
        </w:tc>
        <w:tc>
          <w:tcPr>
            <w:tcW w:w="0" w:type="auto"/>
            <w:hideMark/>
          </w:tcPr>
          <w:p w14:paraId="20ECB6C2" w14:textId="77777777" w:rsidR="003C55F1" w:rsidRPr="00957964" w:rsidRDefault="003C55F1" w:rsidP="00B45582">
            <w:pPr>
              <w:widowControl/>
              <w:autoSpaceDE/>
              <w:autoSpaceDN/>
              <w:spacing w:line="360" w:lineRule="auto"/>
              <w:rPr>
                <w:sz w:val="24"/>
                <w:szCs w:val="24"/>
                <w:lang w:eastAsia="uk-UA"/>
              </w:rPr>
            </w:pPr>
            <w:r w:rsidRPr="00957964">
              <w:rPr>
                <w:sz w:val="24"/>
                <w:szCs w:val="24"/>
                <w:lang w:eastAsia="uk-UA"/>
              </w:rPr>
              <w:t>Початок з обмеженого набору матеріалів із поступовим розширенням вибору</w:t>
            </w:r>
          </w:p>
        </w:tc>
        <w:tc>
          <w:tcPr>
            <w:tcW w:w="0" w:type="auto"/>
            <w:hideMark/>
          </w:tcPr>
          <w:p w14:paraId="342BEE98" w14:textId="77777777" w:rsidR="003C55F1" w:rsidRPr="00957964" w:rsidRDefault="003C55F1" w:rsidP="00B45582">
            <w:pPr>
              <w:widowControl/>
              <w:autoSpaceDE/>
              <w:autoSpaceDN/>
              <w:spacing w:line="360" w:lineRule="auto"/>
              <w:rPr>
                <w:sz w:val="24"/>
                <w:szCs w:val="24"/>
                <w:lang w:eastAsia="uk-UA"/>
              </w:rPr>
            </w:pPr>
            <w:r w:rsidRPr="00957964">
              <w:rPr>
                <w:sz w:val="24"/>
                <w:szCs w:val="24"/>
                <w:lang w:eastAsia="uk-UA"/>
              </w:rPr>
              <w:t>2–5 років</w:t>
            </w:r>
          </w:p>
        </w:tc>
        <w:tc>
          <w:tcPr>
            <w:tcW w:w="0" w:type="auto"/>
            <w:vMerge/>
            <w:hideMark/>
          </w:tcPr>
          <w:p w14:paraId="146D06F4" w14:textId="0EDC798F" w:rsidR="003C55F1" w:rsidRPr="00957964" w:rsidRDefault="003C55F1" w:rsidP="00B45582">
            <w:pPr>
              <w:widowControl/>
              <w:autoSpaceDE/>
              <w:autoSpaceDN/>
              <w:spacing w:line="360" w:lineRule="auto"/>
              <w:rPr>
                <w:sz w:val="24"/>
                <w:szCs w:val="24"/>
                <w:lang w:eastAsia="uk-UA"/>
              </w:rPr>
            </w:pPr>
          </w:p>
        </w:tc>
        <w:tc>
          <w:tcPr>
            <w:tcW w:w="0" w:type="auto"/>
            <w:hideMark/>
          </w:tcPr>
          <w:p w14:paraId="35B067ED" w14:textId="77777777" w:rsidR="003C55F1" w:rsidRPr="00957964" w:rsidRDefault="003C55F1" w:rsidP="00B45582">
            <w:pPr>
              <w:widowControl/>
              <w:autoSpaceDE/>
              <w:autoSpaceDN/>
              <w:spacing w:line="360" w:lineRule="auto"/>
              <w:rPr>
                <w:sz w:val="24"/>
                <w:szCs w:val="24"/>
                <w:lang w:eastAsia="uk-UA"/>
              </w:rPr>
            </w:pPr>
            <w:r w:rsidRPr="00957964">
              <w:rPr>
                <w:sz w:val="24"/>
                <w:szCs w:val="24"/>
                <w:lang w:eastAsia="uk-UA"/>
              </w:rPr>
              <w:t>Розвиток впевненості, моторної координації, довільної уваги</w:t>
            </w:r>
          </w:p>
        </w:tc>
      </w:tr>
      <w:tr w:rsidR="00957964" w:rsidRPr="00957964" w14:paraId="1F935838" w14:textId="77777777" w:rsidTr="00957964">
        <w:tc>
          <w:tcPr>
            <w:tcW w:w="0" w:type="auto"/>
            <w:hideMark/>
          </w:tcPr>
          <w:p w14:paraId="66980B4C" w14:textId="77777777" w:rsidR="00957964" w:rsidRPr="00957964" w:rsidRDefault="00957964" w:rsidP="00B45582">
            <w:pPr>
              <w:widowControl/>
              <w:autoSpaceDE/>
              <w:autoSpaceDN/>
              <w:spacing w:line="360" w:lineRule="auto"/>
              <w:rPr>
                <w:sz w:val="24"/>
                <w:szCs w:val="24"/>
                <w:lang w:eastAsia="uk-UA"/>
              </w:rPr>
            </w:pPr>
            <w:r w:rsidRPr="00957964">
              <w:rPr>
                <w:sz w:val="24"/>
                <w:szCs w:val="24"/>
                <w:lang w:eastAsia="uk-UA"/>
              </w:rPr>
              <w:lastRenderedPageBreak/>
              <w:t>Спільний збір матеріалів</w:t>
            </w:r>
          </w:p>
        </w:tc>
        <w:tc>
          <w:tcPr>
            <w:tcW w:w="0" w:type="auto"/>
            <w:hideMark/>
          </w:tcPr>
          <w:p w14:paraId="71F64A9B" w14:textId="77777777" w:rsidR="00957964" w:rsidRPr="00957964" w:rsidRDefault="00957964" w:rsidP="00B45582">
            <w:pPr>
              <w:widowControl/>
              <w:autoSpaceDE/>
              <w:autoSpaceDN/>
              <w:spacing w:line="360" w:lineRule="auto"/>
              <w:rPr>
                <w:sz w:val="24"/>
                <w:szCs w:val="24"/>
                <w:lang w:eastAsia="uk-UA"/>
              </w:rPr>
            </w:pPr>
            <w:r w:rsidRPr="00957964">
              <w:rPr>
                <w:sz w:val="24"/>
                <w:szCs w:val="24"/>
                <w:lang w:eastAsia="uk-UA"/>
              </w:rPr>
              <w:t>Збір природних матеріалів під час прогулянок, екскурсій або подорожей для створення колажів-спогадів</w:t>
            </w:r>
          </w:p>
        </w:tc>
        <w:tc>
          <w:tcPr>
            <w:tcW w:w="0" w:type="auto"/>
            <w:hideMark/>
          </w:tcPr>
          <w:p w14:paraId="10992103" w14:textId="77777777" w:rsidR="00957964" w:rsidRPr="00957964" w:rsidRDefault="00957964" w:rsidP="00B45582">
            <w:pPr>
              <w:widowControl/>
              <w:autoSpaceDE/>
              <w:autoSpaceDN/>
              <w:spacing w:line="360" w:lineRule="auto"/>
              <w:rPr>
                <w:sz w:val="24"/>
                <w:szCs w:val="24"/>
                <w:lang w:eastAsia="uk-UA"/>
              </w:rPr>
            </w:pPr>
            <w:r w:rsidRPr="00957964">
              <w:rPr>
                <w:sz w:val="24"/>
                <w:szCs w:val="24"/>
                <w:lang w:eastAsia="uk-UA"/>
              </w:rPr>
              <w:t>3–7 років</w:t>
            </w:r>
          </w:p>
        </w:tc>
        <w:tc>
          <w:tcPr>
            <w:tcW w:w="0" w:type="auto"/>
            <w:hideMark/>
          </w:tcPr>
          <w:p w14:paraId="5D941793" w14:textId="77777777" w:rsidR="00957964" w:rsidRPr="00957964" w:rsidRDefault="00957964" w:rsidP="00B45582">
            <w:pPr>
              <w:widowControl/>
              <w:autoSpaceDE/>
              <w:autoSpaceDN/>
              <w:spacing w:line="360" w:lineRule="auto"/>
              <w:rPr>
                <w:sz w:val="24"/>
                <w:szCs w:val="24"/>
                <w:lang w:eastAsia="uk-UA"/>
              </w:rPr>
            </w:pPr>
            <w:r w:rsidRPr="00957964">
              <w:rPr>
                <w:sz w:val="24"/>
                <w:szCs w:val="24"/>
                <w:lang w:eastAsia="uk-UA"/>
              </w:rPr>
              <w:t>Дитина у природному довкіллі</w:t>
            </w:r>
          </w:p>
        </w:tc>
        <w:tc>
          <w:tcPr>
            <w:tcW w:w="0" w:type="auto"/>
            <w:hideMark/>
          </w:tcPr>
          <w:p w14:paraId="1559580B" w14:textId="77777777" w:rsidR="00957964" w:rsidRPr="00957964" w:rsidRDefault="00957964" w:rsidP="00B45582">
            <w:pPr>
              <w:widowControl/>
              <w:autoSpaceDE/>
              <w:autoSpaceDN/>
              <w:spacing w:line="360" w:lineRule="auto"/>
              <w:rPr>
                <w:sz w:val="24"/>
                <w:szCs w:val="24"/>
                <w:lang w:eastAsia="uk-UA"/>
              </w:rPr>
            </w:pPr>
            <w:r w:rsidRPr="00957964">
              <w:rPr>
                <w:sz w:val="24"/>
                <w:szCs w:val="24"/>
                <w:lang w:eastAsia="uk-UA"/>
              </w:rPr>
              <w:t>Формування екологічної свідомості, зв’язку досвіду з творчістю</w:t>
            </w:r>
          </w:p>
        </w:tc>
      </w:tr>
      <w:tr w:rsidR="00957964" w:rsidRPr="00957964" w14:paraId="7BDD2B2A" w14:textId="77777777" w:rsidTr="00957964">
        <w:tc>
          <w:tcPr>
            <w:tcW w:w="0" w:type="auto"/>
            <w:hideMark/>
          </w:tcPr>
          <w:p w14:paraId="72AC14FD" w14:textId="77777777" w:rsidR="00957964" w:rsidRPr="00957964" w:rsidRDefault="00957964" w:rsidP="00B45582">
            <w:pPr>
              <w:widowControl/>
              <w:autoSpaceDE/>
              <w:autoSpaceDN/>
              <w:spacing w:line="360" w:lineRule="auto"/>
              <w:rPr>
                <w:sz w:val="24"/>
                <w:szCs w:val="24"/>
                <w:lang w:eastAsia="uk-UA"/>
              </w:rPr>
            </w:pPr>
            <w:r w:rsidRPr="00957964">
              <w:rPr>
                <w:sz w:val="24"/>
                <w:szCs w:val="24"/>
                <w:lang w:eastAsia="uk-UA"/>
              </w:rPr>
              <w:t>Інтеграція реального досвіду</w:t>
            </w:r>
          </w:p>
        </w:tc>
        <w:tc>
          <w:tcPr>
            <w:tcW w:w="0" w:type="auto"/>
            <w:hideMark/>
          </w:tcPr>
          <w:p w14:paraId="4EAE1409" w14:textId="77777777" w:rsidR="00957964" w:rsidRPr="00957964" w:rsidRDefault="00957964" w:rsidP="00B45582">
            <w:pPr>
              <w:widowControl/>
              <w:autoSpaceDE/>
              <w:autoSpaceDN/>
              <w:spacing w:line="360" w:lineRule="auto"/>
              <w:rPr>
                <w:sz w:val="24"/>
                <w:szCs w:val="24"/>
                <w:lang w:eastAsia="uk-UA"/>
              </w:rPr>
            </w:pPr>
            <w:r w:rsidRPr="00957964">
              <w:rPr>
                <w:sz w:val="24"/>
                <w:szCs w:val="24"/>
                <w:lang w:eastAsia="uk-UA"/>
              </w:rPr>
              <w:t>Використання фотографій з родинних подій, поєднання з малюванням і живописом у колажі</w:t>
            </w:r>
          </w:p>
        </w:tc>
        <w:tc>
          <w:tcPr>
            <w:tcW w:w="0" w:type="auto"/>
            <w:hideMark/>
          </w:tcPr>
          <w:p w14:paraId="07438D4B" w14:textId="77777777" w:rsidR="00957964" w:rsidRPr="00957964" w:rsidRDefault="00957964" w:rsidP="00B45582">
            <w:pPr>
              <w:widowControl/>
              <w:autoSpaceDE/>
              <w:autoSpaceDN/>
              <w:spacing w:line="360" w:lineRule="auto"/>
              <w:rPr>
                <w:sz w:val="24"/>
                <w:szCs w:val="24"/>
                <w:lang w:eastAsia="uk-UA"/>
              </w:rPr>
            </w:pPr>
            <w:r w:rsidRPr="00957964">
              <w:rPr>
                <w:sz w:val="24"/>
                <w:szCs w:val="24"/>
                <w:lang w:eastAsia="uk-UA"/>
              </w:rPr>
              <w:t>4–7 років</w:t>
            </w:r>
          </w:p>
        </w:tc>
        <w:tc>
          <w:tcPr>
            <w:tcW w:w="0" w:type="auto"/>
            <w:hideMark/>
          </w:tcPr>
          <w:p w14:paraId="45901890" w14:textId="6638A4AF" w:rsidR="00957964" w:rsidRPr="00957964" w:rsidRDefault="00957964" w:rsidP="00B45582">
            <w:pPr>
              <w:widowControl/>
              <w:autoSpaceDE/>
              <w:autoSpaceDN/>
              <w:spacing w:line="360" w:lineRule="auto"/>
              <w:rPr>
                <w:sz w:val="24"/>
                <w:szCs w:val="24"/>
                <w:lang w:eastAsia="uk-UA"/>
              </w:rPr>
            </w:pPr>
            <w:r w:rsidRPr="00957964">
              <w:rPr>
                <w:sz w:val="24"/>
                <w:szCs w:val="24"/>
                <w:lang w:eastAsia="uk-UA"/>
              </w:rPr>
              <w:t xml:space="preserve">Дитина у світі </w:t>
            </w:r>
            <w:r w:rsidR="003C55F1">
              <w:rPr>
                <w:sz w:val="24"/>
                <w:szCs w:val="24"/>
                <w:lang w:eastAsia="uk-UA"/>
              </w:rPr>
              <w:t>мистецтва</w:t>
            </w:r>
          </w:p>
        </w:tc>
        <w:tc>
          <w:tcPr>
            <w:tcW w:w="0" w:type="auto"/>
            <w:hideMark/>
          </w:tcPr>
          <w:p w14:paraId="440B2D7F" w14:textId="77777777" w:rsidR="00957964" w:rsidRPr="00957964" w:rsidRDefault="00957964" w:rsidP="00B45582">
            <w:pPr>
              <w:widowControl/>
              <w:autoSpaceDE/>
              <w:autoSpaceDN/>
              <w:spacing w:line="360" w:lineRule="auto"/>
              <w:rPr>
                <w:sz w:val="24"/>
                <w:szCs w:val="24"/>
                <w:lang w:eastAsia="uk-UA"/>
              </w:rPr>
            </w:pPr>
            <w:r w:rsidRPr="00957964">
              <w:rPr>
                <w:sz w:val="24"/>
                <w:szCs w:val="24"/>
                <w:lang w:eastAsia="uk-UA"/>
              </w:rPr>
              <w:t>Розвиток емоційного інтелекту, образного мислення, самовираження</w:t>
            </w:r>
          </w:p>
        </w:tc>
      </w:tr>
    </w:tbl>
    <w:p w14:paraId="6ECDD5C7" w14:textId="77777777" w:rsidR="00957964" w:rsidRDefault="00957964" w:rsidP="00B45582">
      <w:pPr>
        <w:pStyle w:val="a3"/>
        <w:spacing w:line="360" w:lineRule="auto"/>
        <w:ind w:left="0"/>
        <w:rPr>
          <w:bCs/>
          <w:sz w:val="27"/>
          <w:szCs w:val="27"/>
          <w:lang w:eastAsia="uk-UA"/>
        </w:rPr>
      </w:pPr>
    </w:p>
    <w:p w14:paraId="698F264E" w14:textId="77777777" w:rsidR="00957964" w:rsidRPr="00957964" w:rsidRDefault="00957964" w:rsidP="00B45582">
      <w:pPr>
        <w:pStyle w:val="a3"/>
        <w:spacing w:line="360" w:lineRule="auto"/>
        <w:ind w:left="0"/>
        <w:jc w:val="center"/>
        <w:rPr>
          <w:b/>
          <w:bCs/>
          <w:sz w:val="27"/>
          <w:szCs w:val="27"/>
          <w:lang w:eastAsia="uk-UA"/>
        </w:rPr>
      </w:pPr>
      <w:proofErr w:type="spellStart"/>
      <w:r w:rsidRPr="00957964">
        <w:rPr>
          <w:b/>
        </w:rPr>
        <w:t>Конструювальна</w:t>
      </w:r>
      <w:proofErr w:type="spellEnd"/>
      <w:r w:rsidRPr="00957964">
        <w:rPr>
          <w:b/>
        </w:rPr>
        <w:t xml:space="preserve"> діяльність з кубиками як засіб пізнавального та творчого розвитку дітей </w:t>
      </w:r>
      <w:r w:rsidR="00F164C1" w:rsidRPr="00F164C1">
        <w:rPr>
          <w:b/>
        </w:rPr>
        <w:t xml:space="preserve">раннього та </w:t>
      </w:r>
      <w:r w:rsidRPr="00957964">
        <w:rPr>
          <w:b/>
        </w:rPr>
        <w:t>дошкільного віку</w:t>
      </w:r>
    </w:p>
    <w:tbl>
      <w:tblPr>
        <w:tblStyle w:val="a8"/>
        <w:tblW w:w="0" w:type="auto"/>
        <w:tblLook w:val="04A0" w:firstRow="1" w:lastRow="0" w:firstColumn="1" w:lastColumn="0" w:noHBand="0" w:noVBand="1"/>
      </w:tblPr>
      <w:tblGrid>
        <w:gridCol w:w="1994"/>
        <w:gridCol w:w="2498"/>
        <w:gridCol w:w="1006"/>
        <w:gridCol w:w="1952"/>
        <w:gridCol w:w="2408"/>
      </w:tblGrid>
      <w:tr w:rsidR="00957964" w:rsidRPr="00957964" w14:paraId="73C36771" w14:textId="77777777" w:rsidTr="00957964">
        <w:tc>
          <w:tcPr>
            <w:tcW w:w="0" w:type="auto"/>
            <w:hideMark/>
          </w:tcPr>
          <w:p w14:paraId="33BD77A5" w14:textId="77777777" w:rsidR="00957964" w:rsidRPr="00957964" w:rsidRDefault="00957964" w:rsidP="00B45582">
            <w:pPr>
              <w:widowControl/>
              <w:autoSpaceDE/>
              <w:autoSpaceDN/>
              <w:spacing w:line="360" w:lineRule="auto"/>
              <w:jc w:val="center"/>
              <w:rPr>
                <w:b/>
                <w:bCs/>
                <w:sz w:val="24"/>
                <w:szCs w:val="24"/>
                <w:lang w:eastAsia="uk-UA"/>
              </w:rPr>
            </w:pPr>
            <w:r w:rsidRPr="00957964">
              <w:rPr>
                <w:b/>
                <w:bCs/>
                <w:sz w:val="24"/>
                <w:szCs w:val="24"/>
                <w:lang w:eastAsia="uk-UA"/>
              </w:rPr>
              <w:t>Вид діяльності</w:t>
            </w:r>
          </w:p>
        </w:tc>
        <w:tc>
          <w:tcPr>
            <w:tcW w:w="0" w:type="auto"/>
            <w:hideMark/>
          </w:tcPr>
          <w:p w14:paraId="06A3D1B5" w14:textId="77777777" w:rsidR="00957964" w:rsidRPr="00957964" w:rsidRDefault="00957964" w:rsidP="00B45582">
            <w:pPr>
              <w:widowControl/>
              <w:autoSpaceDE/>
              <w:autoSpaceDN/>
              <w:spacing w:line="360" w:lineRule="auto"/>
              <w:jc w:val="center"/>
              <w:rPr>
                <w:b/>
                <w:bCs/>
                <w:sz w:val="24"/>
                <w:szCs w:val="24"/>
                <w:lang w:eastAsia="uk-UA"/>
              </w:rPr>
            </w:pPr>
            <w:r w:rsidRPr="00957964">
              <w:rPr>
                <w:b/>
                <w:bCs/>
                <w:sz w:val="24"/>
                <w:szCs w:val="24"/>
                <w:lang w:eastAsia="uk-UA"/>
              </w:rPr>
              <w:t>Опис ігрової активності</w:t>
            </w:r>
          </w:p>
        </w:tc>
        <w:tc>
          <w:tcPr>
            <w:tcW w:w="0" w:type="auto"/>
            <w:hideMark/>
          </w:tcPr>
          <w:p w14:paraId="55B0BB49" w14:textId="77777777" w:rsidR="00957964" w:rsidRPr="00957964" w:rsidRDefault="00957964" w:rsidP="00B45582">
            <w:pPr>
              <w:widowControl/>
              <w:autoSpaceDE/>
              <w:autoSpaceDN/>
              <w:spacing w:line="360" w:lineRule="auto"/>
              <w:jc w:val="center"/>
              <w:rPr>
                <w:b/>
                <w:bCs/>
                <w:sz w:val="24"/>
                <w:szCs w:val="24"/>
                <w:lang w:eastAsia="uk-UA"/>
              </w:rPr>
            </w:pPr>
            <w:r w:rsidRPr="00957964">
              <w:rPr>
                <w:b/>
                <w:bCs/>
                <w:sz w:val="24"/>
                <w:szCs w:val="24"/>
                <w:lang w:eastAsia="uk-UA"/>
              </w:rPr>
              <w:t>Вікова група</w:t>
            </w:r>
          </w:p>
        </w:tc>
        <w:tc>
          <w:tcPr>
            <w:tcW w:w="0" w:type="auto"/>
            <w:hideMark/>
          </w:tcPr>
          <w:p w14:paraId="780DB1A3" w14:textId="77777777" w:rsidR="00957964" w:rsidRPr="00957964" w:rsidRDefault="00957964" w:rsidP="00B45582">
            <w:pPr>
              <w:widowControl/>
              <w:autoSpaceDE/>
              <w:autoSpaceDN/>
              <w:spacing w:line="360" w:lineRule="auto"/>
              <w:jc w:val="center"/>
              <w:rPr>
                <w:b/>
                <w:bCs/>
                <w:sz w:val="24"/>
                <w:szCs w:val="24"/>
                <w:lang w:eastAsia="uk-UA"/>
              </w:rPr>
            </w:pPr>
            <w:r w:rsidRPr="00957964">
              <w:rPr>
                <w:b/>
                <w:bCs/>
                <w:sz w:val="24"/>
                <w:szCs w:val="24"/>
                <w:lang w:eastAsia="uk-UA"/>
              </w:rPr>
              <w:t>Освітній напрям БКДО</w:t>
            </w:r>
          </w:p>
        </w:tc>
        <w:tc>
          <w:tcPr>
            <w:tcW w:w="0" w:type="auto"/>
            <w:hideMark/>
          </w:tcPr>
          <w:p w14:paraId="4064BD6A" w14:textId="77777777" w:rsidR="00957964" w:rsidRPr="00957964" w:rsidRDefault="00957964" w:rsidP="00B45582">
            <w:pPr>
              <w:widowControl/>
              <w:autoSpaceDE/>
              <w:autoSpaceDN/>
              <w:spacing w:line="360" w:lineRule="auto"/>
              <w:jc w:val="center"/>
              <w:rPr>
                <w:b/>
                <w:bCs/>
                <w:sz w:val="24"/>
                <w:szCs w:val="24"/>
                <w:lang w:eastAsia="uk-UA"/>
              </w:rPr>
            </w:pPr>
            <w:r w:rsidRPr="00957964">
              <w:rPr>
                <w:b/>
                <w:bCs/>
                <w:sz w:val="24"/>
                <w:szCs w:val="24"/>
                <w:lang w:eastAsia="uk-UA"/>
              </w:rPr>
              <w:t>Розвивальний ефект</w:t>
            </w:r>
          </w:p>
        </w:tc>
      </w:tr>
      <w:tr w:rsidR="003C55F1" w:rsidRPr="00957964" w14:paraId="5303F100" w14:textId="77777777" w:rsidTr="00957964">
        <w:tc>
          <w:tcPr>
            <w:tcW w:w="0" w:type="auto"/>
            <w:hideMark/>
          </w:tcPr>
          <w:p w14:paraId="2A645562" w14:textId="77777777" w:rsidR="003C55F1" w:rsidRPr="00957964" w:rsidRDefault="003C55F1" w:rsidP="00B45582">
            <w:pPr>
              <w:widowControl/>
              <w:autoSpaceDE/>
              <w:autoSpaceDN/>
              <w:spacing w:line="360" w:lineRule="auto"/>
              <w:rPr>
                <w:sz w:val="24"/>
                <w:szCs w:val="24"/>
                <w:lang w:eastAsia="uk-UA"/>
              </w:rPr>
            </w:pPr>
            <w:r w:rsidRPr="00957964">
              <w:rPr>
                <w:sz w:val="24"/>
                <w:szCs w:val="24"/>
                <w:lang w:eastAsia="uk-UA"/>
              </w:rPr>
              <w:t>Маніпуляції з готовими кубиками</w:t>
            </w:r>
          </w:p>
        </w:tc>
        <w:tc>
          <w:tcPr>
            <w:tcW w:w="0" w:type="auto"/>
            <w:hideMark/>
          </w:tcPr>
          <w:p w14:paraId="662C69D7" w14:textId="77777777" w:rsidR="003C55F1" w:rsidRPr="00957964" w:rsidRDefault="003C55F1" w:rsidP="00B45582">
            <w:pPr>
              <w:widowControl/>
              <w:autoSpaceDE/>
              <w:autoSpaceDN/>
              <w:spacing w:line="360" w:lineRule="auto"/>
              <w:rPr>
                <w:sz w:val="24"/>
                <w:szCs w:val="24"/>
                <w:lang w:eastAsia="uk-UA"/>
              </w:rPr>
            </w:pPr>
            <w:r w:rsidRPr="00957964">
              <w:rPr>
                <w:sz w:val="24"/>
                <w:szCs w:val="24"/>
                <w:lang w:eastAsia="uk-UA"/>
              </w:rPr>
              <w:t>Використання пінопластових або тканинних кубиків з фігурками людей і тварин, зручних для маленьких рук</w:t>
            </w:r>
          </w:p>
        </w:tc>
        <w:tc>
          <w:tcPr>
            <w:tcW w:w="0" w:type="auto"/>
            <w:hideMark/>
          </w:tcPr>
          <w:p w14:paraId="50E543C2" w14:textId="77777777" w:rsidR="003C55F1" w:rsidRPr="00957964" w:rsidRDefault="003C55F1" w:rsidP="00B45582">
            <w:pPr>
              <w:widowControl/>
              <w:autoSpaceDE/>
              <w:autoSpaceDN/>
              <w:spacing w:line="360" w:lineRule="auto"/>
              <w:rPr>
                <w:sz w:val="24"/>
                <w:szCs w:val="24"/>
                <w:lang w:eastAsia="uk-UA"/>
              </w:rPr>
            </w:pPr>
            <w:r w:rsidRPr="00957964">
              <w:rPr>
                <w:sz w:val="24"/>
                <w:szCs w:val="24"/>
                <w:lang w:eastAsia="uk-UA"/>
              </w:rPr>
              <w:t>2–6 років</w:t>
            </w:r>
          </w:p>
        </w:tc>
        <w:tc>
          <w:tcPr>
            <w:tcW w:w="0" w:type="auto"/>
            <w:vMerge w:val="restart"/>
            <w:hideMark/>
          </w:tcPr>
          <w:p w14:paraId="06653D7A" w14:textId="77777777" w:rsidR="003C55F1" w:rsidRPr="00957964" w:rsidRDefault="003C55F1" w:rsidP="00B45582">
            <w:pPr>
              <w:widowControl/>
              <w:autoSpaceDE/>
              <w:autoSpaceDN/>
              <w:spacing w:line="360" w:lineRule="auto"/>
              <w:rPr>
                <w:sz w:val="24"/>
                <w:szCs w:val="24"/>
                <w:lang w:eastAsia="uk-UA"/>
              </w:rPr>
            </w:pPr>
            <w:r w:rsidRPr="00957964">
              <w:rPr>
                <w:sz w:val="24"/>
                <w:szCs w:val="24"/>
                <w:lang w:eastAsia="uk-UA"/>
              </w:rPr>
              <w:t>Дитина у сенсорно-пізнавальному просторі</w:t>
            </w:r>
          </w:p>
        </w:tc>
        <w:tc>
          <w:tcPr>
            <w:tcW w:w="0" w:type="auto"/>
            <w:hideMark/>
          </w:tcPr>
          <w:p w14:paraId="74F4162F" w14:textId="77777777" w:rsidR="003C55F1" w:rsidRPr="00957964" w:rsidRDefault="003C55F1" w:rsidP="00B45582">
            <w:pPr>
              <w:widowControl/>
              <w:autoSpaceDE/>
              <w:autoSpaceDN/>
              <w:spacing w:line="360" w:lineRule="auto"/>
              <w:rPr>
                <w:sz w:val="24"/>
                <w:szCs w:val="24"/>
                <w:lang w:eastAsia="uk-UA"/>
              </w:rPr>
            </w:pPr>
            <w:r w:rsidRPr="00957964">
              <w:rPr>
                <w:sz w:val="24"/>
                <w:szCs w:val="24"/>
                <w:lang w:eastAsia="uk-UA"/>
              </w:rPr>
              <w:t>Розвиток координації, контролю рухів, уміння приймати рішення</w:t>
            </w:r>
          </w:p>
        </w:tc>
      </w:tr>
      <w:tr w:rsidR="003C55F1" w:rsidRPr="00957964" w14:paraId="76C7B10A" w14:textId="77777777" w:rsidTr="00957964">
        <w:tc>
          <w:tcPr>
            <w:tcW w:w="0" w:type="auto"/>
            <w:hideMark/>
          </w:tcPr>
          <w:p w14:paraId="59416471" w14:textId="77777777" w:rsidR="003C55F1" w:rsidRPr="00957964" w:rsidRDefault="003C55F1" w:rsidP="00B45582">
            <w:pPr>
              <w:widowControl/>
              <w:autoSpaceDE/>
              <w:autoSpaceDN/>
              <w:spacing w:line="360" w:lineRule="auto"/>
              <w:rPr>
                <w:sz w:val="24"/>
                <w:szCs w:val="24"/>
                <w:lang w:eastAsia="uk-UA"/>
              </w:rPr>
            </w:pPr>
            <w:r w:rsidRPr="00957964">
              <w:rPr>
                <w:sz w:val="24"/>
                <w:szCs w:val="24"/>
                <w:lang w:eastAsia="uk-UA"/>
              </w:rPr>
              <w:t>Створення кубиків власноруч</w:t>
            </w:r>
          </w:p>
        </w:tc>
        <w:tc>
          <w:tcPr>
            <w:tcW w:w="0" w:type="auto"/>
            <w:hideMark/>
          </w:tcPr>
          <w:p w14:paraId="3CB71BEB" w14:textId="77777777" w:rsidR="003C55F1" w:rsidRPr="00957964" w:rsidRDefault="003C55F1" w:rsidP="00B45582">
            <w:pPr>
              <w:widowControl/>
              <w:autoSpaceDE/>
              <w:autoSpaceDN/>
              <w:spacing w:line="360" w:lineRule="auto"/>
              <w:rPr>
                <w:sz w:val="24"/>
                <w:szCs w:val="24"/>
                <w:lang w:eastAsia="uk-UA"/>
              </w:rPr>
            </w:pPr>
            <w:r w:rsidRPr="00957964">
              <w:rPr>
                <w:sz w:val="24"/>
                <w:szCs w:val="24"/>
                <w:lang w:eastAsia="uk-UA"/>
              </w:rPr>
              <w:t>Виготовлення кубиків з коробок різного розміру, пап’є-маше, наповнення для міцності</w:t>
            </w:r>
          </w:p>
        </w:tc>
        <w:tc>
          <w:tcPr>
            <w:tcW w:w="0" w:type="auto"/>
            <w:hideMark/>
          </w:tcPr>
          <w:p w14:paraId="57B6CA2E" w14:textId="77777777" w:rsidR="003C55F1" w:rsidRPr="00957964" w:rsidRDefault="003C55F1" w:rsidP="00B45582">
            <w:pPr>
              <w:widowControl/>
              <w:autoSpaceDE/>
              <w:autoSpaceDN/>
              <w:spacing w:line="360" w:lineRule="auto"/>
              <w:rPr>
                <w:sz w:val="24"/>
                <w:szCs w:val="24"/>
                <w:lang w:eastAsia="uk-UA"/>
              </w:rPr>
            </w:pPr>
            <w:r w:rsidRPr="00957964">
              <w:rPr>
                <w:sz w:val="24"/>
                <w:szCs w:val="24"/>
                <w:lang w:eastAsia="uk-UA"/>
              </w:rPr>
              <w:t>4–7 років</w:t>
            </w:r>
          </w:p>
        </w:tc>
        <w:tc>
          <w:tcPr>
            <w:tcW w:w="0" w:type="auto"/>
            <w:vMerge/>
            <w:hideMark/>
          </w:tcPr>
          <w:p w14:paraId="1A772F50" w14:textId="2612A8B0" w:rsidR="003C55F1" w:rsidRPr="00957964" w:rsidRDefault="003C55F1" w:rsidP="00B45582">
            <w:pPr>
              <w:widowControl/>
              <w:autoSpaceDE/>
              <w:autoSpaceDN/>
              <w:spacing w:line="360" w:lineRule="auto"/>
              <w:rPr>
                <w:sz w:val="24"/>
                <w:szCs w:val="24"/>
                <w:lang w:eastAsia="uk-UA"/>
              </w:rPr>
            </w:pPr>
          </w:p>
        </w:tc>
        <w:tc>
          <w:tcPr>
            <w:tcW w:w="0" w:type="auto"/>
            <w:hideMark/>
          </w:tcPr>
          <w:p w14:paraId="695ED96A" w14:textId="77777777" w:rsidR="003C55F1" w:rsidRPr="00957964" w:rsidRDefault="003C55F1" w:rsidP="00B45582">
            <w:pPr>
              <w:widowControl/>
              <w:autoSpaceDE/>
              <w:autoSpaceDN/>
              <w:spacing w:line="360" w:lineRule="auto"/>
              <w:rPr>
                <w:sz w:val="24"/>
                <w:szCs w:val="24"/>
                <w:lang w:eastAsia="uk-UA"/>
              </w:rPr>
            </w:pPr>
            <w:r w:rsidRPr="00957964">
              <w:rPr>
                <w:sz w:val="24"/>
                <w:szCs w:val="24"/>
                <w:lang w:eastAsia="uk-UA"/>
              </w:rPr>
              <w:t>Розвиток творчості, планування, конструктивного мислення</w:t>
            </w:r>
          </w:p>
        </w:tc>
      </w:tr>
      <w:tr w:rsidR="00957964" w:rsidRPr="00957964" w14:paraId="4092C296" w14:textId="77777777" w:rsidTr="003C55F1">
        <w:tc>
          <w:tcPr>
            <w:tcW w:w="0" w:type="auto"/>
            <w:hideMark/>
          </w:tcPr>
          <w:p w14:paraId="65DFBE4C" w14:textId="77777777" w:rsidR="00957964" w:rsidRPr="00957964" w:rsidRDefault="00957964" w:rsidP="00B45582">
            <w:pPr>
              <w:widowControl/>
              <w:autoSpaceDE/>
              <w:autoSpaceDN/>
              <w:spacing w:line="360" w:lineRule="auto"/>
              <w:rPr>
                <w:sz w:val="24"/>
                <w:szCs w:val="24"/>
                <w:lang w:eastAsia="uk-UA"/>
              </w:rPr>
            </w:pPr>
            <w:r w:rsidRPr="00957964">
              <w:rPr>
                <w:sz w:val="24"/>
                <w:szCs w:val="24"/>
                <w:lang w:eastAsia="uk-UA"/>
              </w:rPr>
              <w:t>Сортування та упорядкування</w:t>
            </w:r>
          </w:p>
        </w:tc>
        <w:tc>
          <w:tcPr>
            <w:tcW w:w="0" w:type="auto"/>
            <w:hideMark/>
          </w:tcPr>
          <w:p w14:paraId="53945894" w14:textId="77777777" w:rsidR="00957964" w:rsidRPr="00957964" w:rsidRDefault="00957964" w:rsidP="00B45582">
            <w:pPr>
              <w:widowControl/>
              <w:autoSpaceDE/>
              <w:autoSpaceDN/>
              <w:spacing w:line="360" w:lineRule="auto"/>
              <w:rPr>
                <w:sz w:val="24"/>
                <w:szCs w:val="24"/>
                <w:lang w:eastAsia="uk-UA"/>
              </w:rPr>
            </w:pPr>
            <w:r w:rsidRPr="00957964">
              <w:rPr>
                <w:sz w:val="24"/>
                <w:szCs w:val="24"/>
                <w:lang w:eastAsia="uk-UA"/>
              </w:rPr>
              <w:t>Групування, класифікація та побудова за кольорами, розмірами, формами</w:t>
            </w:r>
          </w:p>
        </w:tc>
        <w:tc>
          <w:tcPr>
            <w:tcW w:w="0" w:type="auto"/>
            <w:hideMark/>
          </w:tcPr>
          <w:p w14:paraId="7D16FFFA" w14:textId="77777777" w:rsidR="00957964" w:rsidRPr="00957964" w:rsidRDefault="00957964" w:rsidP="00B45582">
            <w:pPr>
              <w:widowControl/>
              <w:autoSpaceDE/>
              <w:autoSpaceDN/>
              <w:spacing w:line="360" w:lineRule="auto"/>
              <w:rPr>
                <w:sz w:val="24"/>
                <w:szCs w:val="24"/>
                <w:lang w:eastAsia="uk-UA"/>
              </w:rPr>
            </w:pPr>
            <w:r w:rsidRPr="00957964">
              <w:rPr>
                <w:sz w:val="24"/>
                <w:szCs w:val="24"/>
                <w:lang w:eastAsia="uk-UA"/>
              </w:rPr>
              <w:t>3–7 років</w:t>
            </w:r>
          </w:p>
        </w:tc>
        <w:tc>
          <w:tcPr>
            <w:tcW w:w="0" w:type="auto"/>
            <w:tcBorders>
              <w:top w:val="nil"/>
            </w:tcBorders>
            <w:hideMark/>
          </w:tcPr>
          <w:p w14:paraId="76670E55" w14:textId="0D5955E3" w:rsidR="00957964" w:rsidRPr="00957964" w:rsidRDefault="003C55F1" w:rsidP="00B45582">
            <w:pPr>
              <w:widowControl/>
              <w:autoSpaceDE/>
              <w:autoSpaceDN/>
              <w:spacing w:line="360" w:lineRule="auto"/>
              <w:rPr>
                <w:sz w:val="24"/>
                <w:szCs w:val="24"/>
                <w:lang w:eastAsia="uk-UA"/>
              </w:rPr>
            </w:pPr>
            <w:r w:rsidRPr="00957964">
              <w:rPr>
                <w:sz w:val="24"/>
                <w:szCs w:val="24"/>
                <w:lang w:eastAsia="uk-UA"/>
              </w:rPr>
              <w:t>Дитина у сенсорно-пізнавальному просторі</w:t>
            </w:r>
          </w:p>
        </w:tc>
        <w:tc>
          <w:tcPr>
            <w:tcW w:w="0" w:type="auto"/>
            <w:hideMark/>
          </w:tcPr>
          <w:p w14:paraId="6A9DBE19" w14:textId="77777777" w:rsidR="00957964" w:rsidRPr="00957964" w:rsidRDefault="00957964" w:rsidP="00B45582">
            <w:pPr>
              <w:widowControl/>
              <w:autoSpaceDE/>
              <w:autoSpaceDN/>
              <w:spacing w:line="360" w:lineRule="auto"/>
              <w:rPr>
                <w:sz w:val="24"/>
                <w:szCs w:val="24"/>
                <w:lang w:eastAsia="uk-UA"/>
              </w:rPr>
            </w:pPr>
            <w:r w:rsidRPr="00957964">
              <w:rPr>
                <w:sz w:val="24"/>
                <w:szCs w:val="24"/>
                <w:lang w:eastAsia="uk-UA"/>
              </w:rPr>
              <w:t>Формування логіко-математичних уявлень, аналізу та узагальнення</w:t>
            </w:r>
          </w:p>
        </w:tc>
      </w:tr>
      <w:tr w:rsidR="00957964" w:rsidRPr="00957964" w14:paraId="182D6308" w14:textId="77777777" w:rsidTr="00957964">
        <w:tc>
          <w:tcPr>
            <w:tcW w:w="0" w:type="auto"/>
            <w:hideMark/>
          </w:tcPr>
          <w:p w14:paraId="593FD7D9" w14:textId="77777777" w:rsidR="00957964" w:rsidRPr="00957964" w:rsidRDefault="00957964" w:rsidP="00B45582">
            <w:pPr>
              <w:widowControl/>
              <w:autoSpaceDE/>
              <w:autoSpaceDN/>
              <w:spacing w:line="360" w:lineRule="auto"/>
              <w:rPr>
                <w:sz w:val="24"/>
                <w:szCs w:val="24"/>
                <w:lang w:eastAsia="uk-UA"/>
              </w:rPr>
            </w:pPr>
            <w:r w:rsidRPr="00957964">
              <w:rPr>
                <w:sz w:val="24"/>
                <w:szCs w:val="24"/>
                <w:lang w:eastAsia="uk-UA"/>
              </w:rPr>
              <w:t xml:space="preserve">Розширення гри </w:t>
            </w:r>
            <w:r w:rsidRPr="00957964">
              <w:rPr>
                <w:sz w:val="24"/>
                <w:szCs w:val="24"/>
                <w:lang w:eastAsia="uk-UA"/>
              </w:rPr>
              <w:lastRenderedPageBreak/>
              <w:t>реквізитом</w:t>
            </w:r>
          </w:p>
        </w:tc>
        <w:tc>
          <w:tcPr>
            <w:tcW w:w="0" w:type="auto"/>
            <w:hideMark/>
          </w:tcPr>
          <w:p w14:paraId="01487421" w14:textId="77777777" w:rsidR="00957964" w:rsidRPr="00957964" w:rsidRDefault="00957964" w:rsidP="00B45582">
            <w:pPr>
              <w:widowControl/>
              <w:autoSpaceDE/>
              <w:autoSpaceDN/>
              <w:spacing w:line="360" w:lineRule="auto"/>
              <w:rPr>
                <w:sz w:val="24"/>
                <w:szCs w:val="24"/>
                <w:lang w:eastAsia="uk-UA"/>
              </w:rPr>
            </w:pPr>
            <w:r w:rsidRPr="00957964">
              <w:rPr>
                <w:sz w:val="24"/>
                <w:szCs w:val="24"/>
                <w:lang w:eastAsia="uk-UA"/>
              </w:rPr>
              <w:lastRenderedPageBreak/>
              <w:t xml:space="preserve">Додавання машин, </w:t>
            </w:r>
            <w:r w:rsidRPr="00957964">
              <w:rPr>
                <w:sz w:val="24"/>
                <w:szCs w:val="24"/>
                <w:lang w:eastAsia="uk-UA"/>
              </w:rPr>
              <w:lastRenderedPageBreak/>
              <w:t>людей, тварин для сюжетного розгортання гри</w:t>
            </w:r>
          </w:p>
        </w:tc>
        <w:tc>
          <w:tcPr>
            <w:tcW w:w="0" w:type="auto"/>
            <w:hideMark/>
          </w:tcPr>
          <w:p w14:paraId="539BD6BA" w14:textId="77777777" w:rsidR="00957964" w:rsidRPr="00957964" w:rsidRDefault="00957964" w:rsidP="00B45582">
            <w:pPr>
              <w:widowControl/>
              <w:autoSpaceDE/>
              <w:autoSpaceDN/>
              <w:spacing w:line="360" w:lineRule="auto"/>
              <w:rPr>
                <w:sz w:val="24"/>
                <w:szCs w:val="24"/>
                <w:lang w:eastAsia="uk-UA"/>
              </w:rPr>
            </w:pPr>
            <w:r w:rsidRPr="00957964">
              <w:rPr>
                <w:sz w:val="24"/>
                <w:szCs w:val="24"/>
                <w:lang w:eastAsia="uk-UA"/>
              </w:rPr>
              <w:lastRenderedPageBreak/>
              <w:t xml:space="preserve">3–7 </w:t>
            </w:r>
            <w:r w:rsidRPr="00957964">
              <w:rPr>
                <w:sz w:val="24"/>
                <w:szCs w:val="24"/>
                <w:lang w:eastAsia="uk-UA"/>
              </w:rPr>
              <w:lastRenderedPageBreak/>
              <w:t>років</w:t>
            </w:r>
          </w:p>
        </w:tc>
        <w:tc>
          <w:tcPr>
            <w:tcW w:w="0" w:type="auto"/>
            <w:hideMark/>
          </w:tcPr>
          <w:p w14:paraId="1C897504" w14:textId="218C298F" w:rsidR="00957964" w:rsidRPr="00957964" w:rsidRDefault="003C55F1" w:rsidP="00B45582">
            <w:pPr>
              <w:widowControl/>
              <w:autoSpaceDE/>
              <w:autoSpaceDN/>
              <w:spacing w:line="360" w:lineRule="auto"/>
              <w:rPr>
                <w:sz w:val="24"/>
                <w:szCs w:val="24"/>
                <w:lang w:eastAsia="uk-UA"/>
              </w:rPr>
            </w:pPr>
            <w:r>
              <w:rPr>
                <w:sz w:val="24"/>
                <w:szCs w:val="24"/>
                <w:lang w:eastAsia="uk-UA"/>
              </w:rPr>
              <w:lastRenderedPageBreak/>
              <w:t>Гра дитини</w:t>
            </w:r>
          </w:p>
        </w:tc>
        <w:tc>
          <w:tcPr>
            <w:tcW w:w="0" w:type="auto"/>
            <w:hideMark/>
          </w:tcPr>
          <w:p w14:paraId="605AD86B" w14:textId="77777777" w:rsidR="00957964" w:rsidRPr="00957964" w:rsidRDefault="00957964" w:rsidP="00B45582">
            <w:pPr>
              <w:widowControl/>
              <w:autoSpaceDE/>
              <w:autoSpaceDN/>
              <w:spacing w:line="360" w:lineRule="auto"/>
              <w:rPr>
                <w:sz w:val="24"/>
                <w:szCs w:val="24"/>
                <w:lang w:eastAsia="uk-UA"/>
              </w:rPr>
            </w:pPr>
            <w:r w:rsidRPr="00957964">
              <w:rPr>
                <w:sz w:val="24"/>
                <w:szCs w:val="24"/>
                <w:lang w:eastAsia="uk-UA"/>
              </w:rPr>
              <w:t xml:space="preserve">Розвиток уяви, </w:t>
            </w:r>
            <w:r w:rsidRPr="00957964">
              <w:rPr>
                <w:sz w:val="24"/>
                <w:szCs w:val="24"/>
                <w:lang w:eastAsia="uk-UA"/>
              </w:rPr>
              <w:lastRenderedPageBreak/>
              <w:t>мовлення, соціальної взаємодії</w:t>
            </w:r>
          </w:p>
        </w:tc>
      </w:tr>
      <w:tr w:rsidR="00957964" w:rsidRPr="00957964" w14:paraId="6887D4E7" w14:textId="77777777" w:rsidTr="00957964">
        <w:tc>
          <w:tcPr>
            <w:tcW w:w="0" w:type="auto"/>
            <w:hideMark/>
          </w:tcPr>
          <w:p w14:paraId="203CDB70" w14:textId="77777777" w:rsidR="00957964" w:rsidRPr="00957964" w:rsidRDefault="00957964" w:rsidP="00B45582">
            <w:pPr>
              <w:widowControl/>
              <w:autoSpaceDE/>
              <w:autoSpaceDN/>
              <w:spacing w:line="360" w:lineRule="auto"/>
              <w:rPr>
                <w:sz w:val="24"/>
                <w:szCs w:val="24"/>
                <w:lang w:eastAsia="uk-UA"/>
              </w:rPr>
            </w:pPr>
            <w:r w:rsidRPr="00957964">
              <w:rPr>
                <w:sz w:val="24"/>
                <w:szCs w:val="24"/>
                <w:lang w:eastAsia="uk-UA"/>
              </w:rPr>
              <w:lastRenderedPageBreak/>
              <w:t>Конструювання за зразком</w:t>
            </w:r>
          </w:p>
        </w:tc>
        <w:tc>
          <w:tcPr>
            <w:tcW w:w="0" w:type="auto"/>
            <w:hideMark/>
          </w:tcPr>
          <w:p w14:paraId="59BB0DA2" w14:textId="77777777" w:rsidR="00957964" w:rsidRPr="00957964" w:rsidRDefault="00957964" w:rsidP="00B45582">
            <w:pPr>
              <w:widowControl/>
              <w:autoSpaceDE/>
              <w:autoSpaceDN/>
              <w:spacing w:line="360" w:lineRule="auto"/>
              <w:rPr>
                <w:sz w:val="24"/>
                <w:szCs w:val="24"/>
                <w:lang w:eastAsia="uk-UA"/>
              </w:rPr>
            </w:pPr>
            <w:r w:rsidRPr="00957964">
              <w:rPr>
                <w:sz w:val="24"/>
                <w:szCs w:val="24"/>
                <w:lang w:eastAsia="uk-UA"/>
              </w:rPr>
              <w:t>Використання зображень реальних будівель та споруд як джерела натхнення</w:t>
            </w:r>
          </w:p>
        </w:tc>
        <w:tc>
          <w:tcPr>
            <w:tcW w:w="0" w:type="auto"/>
            <w:hideMark/>
          </w:tcPr>
          <w:p w14:paraId="7806F7A9" w14:textId="77777777" w:rsidR="00957964" w:rsidRPr="00957964" w:rsidRDefault="00957964" w:rsidP="00B45582">
            <w:pPr>
              <w:widowControl/>
              <w:autoSpaceDE/>
              <w:autoSpaceDN/>
              <w:spacing w:line="360" w:lineRule="auto"/>
              <w:rPr>
                <w:sz w:val="24"/>
                <w:szCs w:val="24"/>
                <w:lang w:eastAsia="uk-UA"/>
              </w:rPr>
            </w:pPr>
            <w:r w:rsidRPr="00957964">
              <w:rPr>
                <w:sz w:val="24"/>
                <w:szCs w:val="24"/>
                <w:lang w:eastAsia="uk-UA"/>
              </w:rPr>
              <w:t>4–7 років</w:t>
            </w:r>
          </w:p>
        </w:tc>
        <w:tc>
          <w:tcPr>
            <w:tcW w:w="0" w:type="auto"/>
            <w:hideMark/>
          </w:tcPr>
          <w:p w14:paraId="3E57F93E" w14:textId="500127C9" w:rsidR="00957964" w:rsidRPr="00957964" w:rsidRDefault="00957964" w:rsidP="00B45582">
            <w:pPr>
              <w:widowControl/>
              <w:autoSpaceDE/>
              <w:autoSpaceDN/>
              <w:spacing w:line="360" w:lineRule="auto"/>
              <w:rPr>
                <w:sz w:val="24"/>
                <w:szCs w:val="24"/>
                <w:lang w:eastAsia="uk-UA"/>
              </w:rPr>
            </w:pPr>
            <w:r w:rsidRPr="00957964">
              <w:rPr>
                <w:sz w:val="24"/>
                <w:szCs w:val="24"/>
                <w:lang w:eastAsia="uk-UA"/>
              </w:rPr>
              <w:t>Дитина</w:t>
            </w:r>
            <w:r w:rsidR="003C55F1" w:rsidRPr="00957964">
              <w:rPr>
                <w:sz w:val="24"/>
                <w:szCs w:val="24"/>
                <w:lang w:eastAsia="uk-UA"/>
              </w:rPr>
              <w:t xml:space="preserve"> у сенсорно-пізнавальному просторі</w:t>
            </w:r>
          </w:p>
        </w:tc>
        <w:tc>
          <w:tcPr>
            <w:tcW w:w="0" w:type="auto"/>
            <w:hideMark/>
          </w:tcPr>
          <w:p w14:paraId="50019A43" w14:textId="77777777" w:rsidR="00957964" w:rsidRPr="00957964" w:rsidRDefault="00957964" w:rsidP="00B45582">
            <w:pPr>
              <w:widowControl/>
              <w:autoSpaceDE/>
              <w:autoSpaceDN/>
              <w:spacing w:line="360" w:lineRule="auto"/>
              <w:rPr>
                <w:sz w:val="24"/>
                <w:szCs w:val="24"/>
                <w:lang w:eastAsia="uk-UA"/>
              </w:rPr>
            </w:pPr>
            <w:r w:rsidRPr="00957964">
              <w:rPr>
                <w:sz w:val="24"/>
                <w:szCs w:val="24"/>
                <w:lang w:eastAsia="uk-UA"/>
              </w:rPr>
              <w:t>Розвиток просторового мислення, творчої інтерпретації, моделювання</w:t>
            </w:r>
          </w:p>
        </w:tc>
      </w:tr>
    </w:tbl>
    <w:p w14:paraId="3DFF9695" w14:textId="77777777" w:rsidR="00F164C1" w:rsidRDefault="00F164C1" w:rsidP="00B45582">
      <w:pPr>
        <w:pStyle w:val="a3"/>
        <w:spacing w:line="360" w:lineRule="auto"/>
        <w:ind w:left="0"/>
        <w:jc w:val="center"/>
        <w:rPr>
          <w:b/>
        </w:rPr>
      </w:pPr>
    </w:p>
    <w:p w14:paraId="1140A4DA" w14:textId="77777777" w:rsidR="00957964" w:rsidRPr="00957964" w:rsidRDefault="00957964" w:rsidP="00B45582">
      <w:pPr>
        <w:pStyle w:val="a3"/>
        <w:spacing w:line="360" w:lineRule="auto"/>
        <w:ind w:left="0"/>
        <w:jc w:val="center"/>
        <w:rPr>
          <w:b/>
          <w:bCs/>
          <w:sz w:val="27"/>
          <w:szCs w:val="27"/>
          <w:lang w:eastAsia="uk-UA"/>
        </w:rPr>
      </w:pPr>
      <w:proofErr w:type="spellStart"/>
      <w:r w:rsidRPr="00957964">
        <w:rPr>
          <w:b/>
        </w:rPr>
        <w:t>Пазл</w:t>
      </w:r>
      <w:r w:rsidR="00F164C1">
        <w:rPr>
          <w:b/>
        </w:rPr>
        <w:t>и</w:t>
      </w:r>
      <w:proofErr w:type="spellEnd"/>
      <w:r w:rsidR="00F164C1">
        <w:rPr>
          <w:b/>
        </w:rPr>
        <w:t xml:space="preserve"> </w:t>
      </w:r>
      <w:r w:rsidRPr="00957964">
        <w:rPr>
          <w:b/>
        </w:rPr>
        <w:t xml:space="preserve">як засіб розвитку когнітивних та сенсорних навичок дітей </w:t>
      </w:r>
      <w:r w:rsidR="00F164C1" w:rsidRPr="00F164C1">
        <w:rPr>
          <w:b/>
        </w:rPr>
        <w:t xml:space="preserve">раннього та </w:t>
      </w:r>
      <w:r w:rsidRPr="00957964">
        <w:rPr>
          <w:b/>
        </w:rPr>
        <w:t>дошкільного віку</w:t>
      </w:r>
    </w:p>
    <w:tbl>
      <w:tblPr>
        <w:tblStyle w:val="a8"/>
        <w:tblW w:w="0" w:type="auto"/>
        <w:tblLook w:val="04A0" w:firstRow="1" w:lastRow="0" w:firstColumn="1" w:lastColumn="0" w:noHBand="0" w:noVBand="1"/>
      </w:tblPr>
      <w:tblGrid>
        <w:gridCol w:w="1836"/>
        <w:gridCol w:w="2565"/>
        <w:gridCol w:w="993"/>
        <w:gridCol w:w="1895"/>
        <w:gridCol w:w="2569"/>
      </w:tblGrid>
      <w:tr w:rsidR="00957964" w:rsidRPr="00957964" w14:paraId="389AA533" w14:textId="77777777" w:rsidTr="00957964">
        <w:tc>
          <w:tcPr>
            <w:tcW w:w="0" w:type="auto"/>
            <w:hideMark/>
          </w:tcPr>
          <w:p w14:paraId="7801070C" w14:textId="77777777" w:rsidR="00957964" w:rsidRPr="00957964" w:rsidRDefault="00957964" w:rsidP="00B45582">
            <w:pPr>
              <w:widowControl/>
              <w:autoSpaceDE/>
              <w:autoSpaceDN/>
              <w:spacing w:line="360" w:lineRule="auto"/>
              <w:jc w:val="center"/>
              <w:rPr>
                <w:b/>
                <w:bCs/>
                <w:sz w:val="24"/>
                <w:szCs w:val="24"/>
                <w:lang w:eastAsia="uk-UA"/>
              </w:rPr>
            </w:pPr>
            <w:r w:rsidRPr="00957964">
              <w:rPr>
                <w:b/>
                <w:bCs/>
                <w:sz w:val="24"/>
                <w:szCs w:val="24"/>
                <w:lang w:eastAsia="uk-UA"/>
              </w:rPr>
              <w:t>Вид діяльності</w:t>
            </w:r>
          </w:p>
        </w:tc>
        <w:tc>
          <w:tcPr>
            <w:tcW w:w="0" w:type="auto"/>
            <w:hideMark/>
          </w:tcPr>
          <w:p w14:paraId="5A785EFA" w14:textId="77777777" w:rsidR="00957964" w:rsidRPr="00957964" w:rsidRDefault="00957964" w:rsidP="00B45582">
            <w:pPr>
              <w:widowControl/>
              <w:autoSpaceDE/>
              <w:autoSpaceDN/>
              <w:spacing w:line="360" w:lineRule="auto"/>
              <w:jc w:val="center"/>
              <w:rPr>
                <w:b/>
                <w:bCs/>
                <w:sz w:val="24"/>
                <w:szCs w:val="24"/>
                <w:lang w:eastAsia="uk-UA"/>
              </w:rPr>
            </w:pPr>
            <w:r w:rsidRPr="00957964">
              <w:rPr>
                <w:b/>
                <w:bCs/>
                <w:sz w:val="24"/>
                <w:szCs w:val="24"/>
                <w:lang w:eastAsia="uk-UA"/>
              </w:rPr>
              <w:t>Опис ігрової активності</w:t>
            </w:r>
          </w:p>
        </w:tc>
        <w:tc>
          <w:tcPr>
            <w:tcW w:w="0" w:type="auto"/>
            <w:hideMark/>
          </w:tcPr>
          <w:p w14:paraId="56E09454" w14:textId="77777777" w:rsidR="00957964" w:rsidRPr="00957964" w:rsidRDefault="00957964" w:rsidP="00B45582">
            <w:pPr>
              <w:widowControl/>
              <w:autoSpaceDE/>
              <w:autoSpaceDN/>
              <w:spacing w:line="360" w:lineRule="auto"/>
              <w:jc w:val="center"/>
              <w:rPr>
                <w:b/>
                <w:bCs/>
                <w:sz w:val="24"/>
                <w:szCs w:val="24"/>
                <w:lang w:eastAsia="uk-UA"/>
              </w:rPr>
            </w:pPr>
            <w:r w:rsidRPr="00957964">
              <w:rPr>
                <w:b/>
                <w:bCs/>
                <w:sz w:val="24"/>
                <w:szCs w:val="24"/>
                <w:lang w:eastAsia="uk-UA"/>
              </w:rPr>
              <w:t>Вікова група</w:t>
            </w:r>
          </w:p>
        </w:tc>
        <w:tc>
          <w:tcPr>
            <w:tcW w:w="0" w:type="auto"/>
            <w:hideMark/>
          </w:tcPr>
          <w:p w14:paraId="00A74FDC" w14:textId="77777777" w:rsidR="00957964" w:rsidRPr="00957964" w:rsidRDefault="00957964" w:rsidP="00B45582">
            <w:pPr>
              <w:widowControl/>
              <w:autoSpaceDE/>
              <w:autoSpaceDN/>
              <w:spacing w:line="360" w:lineRule="auto"/>
              <w:jc w:val="center"/>
              <w:rPr>
                <w:b/>
                <w:bCs/>
                <w:sz w:val="24"/>
                <w:szCs w:val="24"/>
                <w:lang w:eastAsia="uk-UA"/>
              </w:rPr>
            </w:pPr>
            <w:r w:rsidRPr="00957964">
              <w:rPr>
                <w:b/>
                <w:bCs/>
                <w:sz w:val="24"/>
                <w:szCs w:val="24"/>
                <w:lang w:eastAsia="uk-UA"/>
              </w:rPr>
              <w:t>Освітній напрям БКДО</w:t>
            </w:r>
          </w:p>
        </w:tc>
        <w:tc>
          <w:tcPr>
            <w:tcW w:w="0" w:type="auto"/>
            <w:hideMark/>
          </w:tcPr>
          <w:p w14:paraId="2DAF4945" w14:textId="77777777" w:rsidR="00957964" w:rsidRPr="00957964" w:rsidRDefault="00957964" w:rsidP="00B45582">
            <w:pPr>
              <w:widowControl/>
              <w:autoSpaceDE/>
              <w:autoSpaceDN/>
              <w:spacing w:line="360" w:lineRule="auto"/>
              <w:jc w:val="center"/>
              <w:rPr>
                <w:b/>
                <w:bCs/>
                <w:sz w:val="24"/>
                <w:szCs w:val="24"/>
                <w:lang w:eastAsia="uk-UA"/>
              </w:rPr>
            </w:pPr>
            <w:r w:rsidRPr="00957964">
              <w:rPr>
                <w:b/>
                <w:bCs/>
                <w:sz w:val="24"/>
                <w:szCs w:val="24"/>
                <w:lang w:eastAsia="uk-UA"/>
              </w:rPr>
              <w:t>Розвивальний ефект</w:t>
            </w:r>
          </w:p>
        </w:tc>
      </w:tr>
      <w:tr w:rsidR="00957964" w:rsidRPr="00957964" w14:paraId="7DD17347" w14:textId="77777777" w:rsidTr="00957964">
        <w:tc>
          <w:tcPr>
            <w:tcW w:w="0" w:type="auto"/>
            <w:hideMark/>
          </w:tcPr>
          <w:p w14:paraId="1FC05F4C" w14:textId="77777777" w:rsidR="00957964" w:rsidRPr="00957964" w:rsidRDefault="00957964" w:rsidP="00B45582">
            <w:pPr>
              <w:widowControl/>
              <w:autoSpaceDE/>
              <w:autoSpaceDN/>
              <w:spacing w:line="360" w:lineRule="auto"/>
              <w:rPr>
                <w:sz w:val="24"/>
                <w:szCs w:val="24"/>
                <w:lang w:eastAsia="uk-UA"/>
              </w:rPr>
            </w:pPr>
            <w:r w:rsidRPr="00957964">
              <w:rPr>
                <w:sz w:val="24"/>
                <w:szCs w:val="24"/>
                <w:lang w:eastAsia="uk-UA"/>
              </w:rPr>
              <w:t xml:space="preserve">Використання різноманітних </w:t>
            </w:r>
            <w:proofErr w:type="spellStart"/>
            <w:r w:rsidRPr="00957964">
              <w:rPr>
                <w:sz w:val="24"/>
                <w:szCs w:val="24"/>
                <w:lang w:eastAsia="uk-UA"/>
              </w:rPr>
              <w:t>пазлів</w:t>
            </w:r>
            <w:proofErr w:type="spellEnd"/>
          </w:p>
        </w:tc>
        <w:tc>
          <w:tcPr>
            <w:tcW w:w="0" w:type="auto"/>
            <w:hideMark/>
          </w:tcPr>
          <w:p w14:paraId="3214A699" w14:textId="77777777" w:rsidR="00957964" w:rsidRPr="00957964" w:rsidRDefault="00957964" w:rsidP="00B45582">
            <w:pPr>
              <w:widowControl/>
              <w:autoSpaceDE/>
              <w:autoSpaceDN/>
              <w:spacing w:line="360" w:lineRule="auto"/>
              <w:rPr>
                <w:sz w:val="24"/>
                <w:szCs w:val="24"/>
                <w:lang w:eastAsia="uk-UA"/>
              </w:rPr>
            </w:pPr>
            <w:r w:rsidRPr="00957964">
              <w:rPr>
                <w:sz w:val="24"/>
                <w:szCs w:val="24"/>
                <w:lang w:eastAsia="uk-UA"/>
              </w:rPr>
              <w:t xml:space="preserve">Складані </w:t>
            </w:r>
            <w:proofErr w:type="spellStart"/>
            <w:r w:rsidRPr="00957964">
              <w:rPr>
                <w:sz w:val="24"/>
                <w:szCs w:val="24"/>
                <w:lang w:eastAsia="uk-UA"/>
              </w:rPr>
              <w:t>пазли</w:t>
            </w:r>
            <w:proofErr w:type="spellEnd"/>
            <w:r w:rsidRPr="00957964">
              <w:rPr>
                <w:sz w:val="24"/>
                <w:szCs w:val="24"/>
                <w:lang w:eastAsia="uk-UA"/>
              </w:rPr>
              <w:t xml:space="preserve"> та </w:t>
            </w:r>
            <w:proofErr w:type="spellStart"/>
            <w:r w:rsidRPr="00957964">
              <w:rPr>
                <w:sz w:val="24"/>
                <w:szCs w:val="24"/>
                <w:lang w:eastAsia="uk-UA"/>
              </w:rPr>
              <w:t>пазли</w:t>
            </w:r>
            <w:proofErr w:type="spellEnd"/>
            <w:r w:rsidRPr="00957964">
              <w:rPr>
                <w:sz w:val="24"/>
                <w:szCs w:val="24"/>
                <w:lang w:eastAsia="uk-UA"/>
              </w:rPr>
              <w:t xml:space="preserve"> з нитками, що навчають формі, числам, розміру; інтеграція понять геометрії, вимірювання та грамотності</w:t>
            </w:r>
          </w:p>
        </w:tc>
        <w:tc>
          <w:tcPr>
            <w:tcW w:w="0" w:type="auto"/>
            <w:hideMark/>
          </w:tcPr>
          <w:p w14:paraId="5D481A11" w14:textId="77777777" w:rsidR="00957964" w:rsidRPr="00957964" w:rsidRDefault="00957964" w:rsidP="00B45582">
            <w:pPr>
              <w:widowControl/>
              <w:autoSpaceDE/>
              <w:autoSpaceDN/>
              <w:spacing w:line="360" w:lineRule="auto"/>
              <w:rPr>
                <w:sz w:val="24"/>
                <w:szCs w:val="24"/>
                <w:lang w:eastAsia="uk-UA"/>
              </w:rPr>
            </w:pPr>
            <w:r w:rsidRPr="00957964">
              <w:rPr>
                <w:sz w:val="24"/>
                <w:szCs w:val="24"/>
                <w:lang w:eastAsia="uk-UA"/>
              </w:rPr>
              <w:t>2–6 років</w:t>
            </w:r>
          </w:p>
        </w:tc>
        <w:tc>
          <w:tcPr>
            <w:tcW w:w="0" w:type="auto"/>
            <w:hideMark/>
          </w:tcPr>
          <w:p w14:paraId="321CD9E4" w14:textId="42F0E433" w:rsidR="00957964" w:rsidRPr="00957964" w:rsidRDefault="003C55F1" w:rsidP="00B45582">
            <w:pPr>
              <w:widowControl/>
              <w:autoSpaceDE/>
              <w:autoSpaceDN/>
              <w:spacing w:line="360" w:lineRule="auto"/>
              <w:rPr>
                <w:sz w:val="24"/>
                <w:szCs w:val="24"/>
                <w:lang w:eastAsia="uk-UA"/>
              </w:rPr>
            </w:pPr>
            <w:r w:rsidRPr="00957964">
              <w:rPr>
                <w:sz w:val="24"/>
                <w:szCs w:val="24"/>
                <w:lang w:eastAsia="uk-UA"/>
              </w:rPr>
              <w:t>Дитина у сенсорно-пізнавальному просторі</w:t>
            </w:r>
          </w:p>
        </w:tc>
        <w:tc>
          <w:tcPr>
            <w:tcW w:w="0" w:type="auto"/>
            <w:hideMark/>
          </w:tcPr>
          <w:p w14:paraId="17DFBFE5" w14:textId="77777777" w:rsidR="00957964" w:rsidRPr="00957964" w:rsidRDefault="00957964" w:rsidP="00B45582">
            <w:pPr>
              <w:widowControl/>
              <w:autoSpaceDE/>
              <w:autoSpaceDN/>
              <w:spacing w:line="360" w:lineRule="auto"/>
              <w:rPr>
                <w:sz w:val="24"/>
                <w:szCs w:val="24"/>
                <w:lang w:eastAsia="uk-UA"/>
              </w:rPr>
            </w:pPr>
            <w:r w:rsidRPr="00957964">
              <w:rPr>
                <w:sz w:val="24"/>
                <w:szCs w:val="24"/>
                <w:lang w:eastAsia="uk-UA"/>
              </w:rPr>
              <w:t>Розвиток логічного мислення, спостережливості, просторової уяви</w:t>
            </w:r>
          </w:p>
        </w:tc>
      </w:tr>
      <w:tr w:rsidR="00957964" w:rsidRPr="00957964" w14:paraId="45894741" w14:textId="77777777" w:rsidTr="00957964">
        <w:tc>
          <w:tcPr>
            <w:tcW w:w="0" w:type="auto"/>
            <w:hideMark/>
          </w:tcPr>
          <w:p w14:paraId="674068BF" w14:textId="77777777" w:rsidR="00957964" w:rsidRPr="00957964" w:rsidRDefault="00957964" w:rsidP="00B45582">
            <w:pPr>
              <w:widowControl/>
              <w:autoSpaceDE/>
              <w:autoSpaceDN/>
              <w:spacing w:line="360" w:lineRule="auto"/>
              <w:rPr>
                <w:sz w:val="24"/>
                <w:szCs w:val="24"/>
                <w:lang w:eastAsia="uk-UA"/>
              </w:rPr>
            </w:pPr>
            <w:r w:rsidRPr="00957964">
              <w:rPr>
                <w:sz w:val="24"/>
                <w:szCs w:val="24"/>
                <w:lang w:eastAsia="uk-UA"/>
              </w:rPr>
              <w:t xml:space="preserve">Сімейний </w:t>
            </w:r>
            <w:proofErr w:type="spellStart"/>
            <w:r w:rsidRPr="00957964">
              <w:rPr>
                <w:sz w:val="24"/>
                <w:szCs w:val="24"/>
                <w:lang w:eastAsia="uk-UA"/>
              </w:rPr>
              <w:t>фотопазл</w:t>
            </w:r>
            <w:proofErr w:type="spellEnd"/>
          </w:p>
        </w:tc>
        <w:tc>
          <w:tcPr>
            <w:tcW w:w="0" w:type="auto"/>
            <w:hideMark/>
          </w:tcPr>
          <w:p w14:paraId="2CFF4E44" w14:textId="77777777" w:rsidR="00957964" w:rsidRPr="00957964" w:rsidRDefault="00957964" w:rsidP="00B45582">
            <w:pPr>
              <w:widowControl/>
              <w:autoSpaceDE/>
              <w:autoSpaceDN/>
              <w:spacing w:line="360" w:lineRule="auto"/>
              <w:rPr>
                <w:sz w:val="24"/>
                <w:szCs w:val="24"/>
                <w:lang w:eastAsia="uk-UA"/>
              </w:rPr>
            </w:pPr>
            <w:r w:rsidRPr="00957964">
              <w:rPr>
                <w:sz w:val="24"/>
                <w:szCs w:val="24"/>
                <w:lang w:eastAsia="uk-UA"/>
              </w:rPr>
              <w:t xml:space="preserve">Створення </w:t>
            </w:r>
            <w:proofErr w:type="spellStart"/>
            <w:r w:rsidRPr="00957964">
              <w:rPr>
                <w:sz w:val="24"/>
                <w:szCs w:val="24"/>
                <w:lang w:eastAsia="uk-UA"/>
              </w:rPr>
              <w:t>пазлу</w:t>
            </w:r>
            <w:proofErr w:type="spellEnd"/>
            <w:r w:rsidRPr="00957964">
              <w:rPr>
                <w:sz w:val="24"/>
                <w:szCs w:val="24"/>
                <w:lang w:eastAsia="uk-UA"/>
              </w:rPr>
              <w:t xml:space="preserve"> із сімейної фотографії, розрізаної на частини відповідно до віку</w:t>
            </w:r>
          </w:p>
        </w:tc>
        <w:tc>
          <w:tcPr>
            <w:tcW w:w="0" w:type="auto"/>
            <w:hideMark/>
          </w:tcPr>
          <w:p w14:paraId="596A493D" w14:textId="77777777" w:rsidR="00957964" w:rsidRPr="00957964" w:rsidRDefault="00957964" w:rsidP="00B45582">
            <w:pPr>
              <w:widowControl/>
              <w:autoSpaceDE/>
              <w:autoSpaceDN/>
              <w:spacing w:line="360" w:lineRule="auto"/>
              <w:rPr>
                <w:sz w:val="24"/>
                <w:szCs w:val="24"/>
                <w:lang w:eastAsia="uk-UA"/>
              </w:rPr>
            </w:pPr>
            <w:r w:rsidRPr="00957964">
              <w:rPr>
                <w:sz w:val="24"/>
                <w:szCs w:val="24"/>
                <w:lang w:eastAsia="uk-UA"/>
              </w:rPr>
              <w:t>3–7 років</w:t>
            </w:r>
          </w:p>
        </w:tc>
        <w:tc>
          <w:tcPr>
            <w:tcW w:w="0" w:type="auto"/>
            <w:hideMark/>
          </w:tcPr>
          <w:p w14:paraId="5D888E63" w14:textId="53397409" w:rsidR="00957964" w:rsidRPr="00957964" w:rsidRDefault="00957964" w:rsidP="00B45582">
            <w:pPr>
              <w:widowControl/>
              <w:autoSpaceDE/>
              <w:autoSpaceDN/>
              <w:spacing w:line="360" w:lineRule="auto"/>
              <w:rPr>
                <w:sz w:val="24"/>
                <w:szCs w:val="24"/>
                <w:lang w:eastAsia="uk-UA"/>
              </w:rPr>
            </w:pPr>
            <w:r w:rsidRPr="00957964">
              <w:rPr>
                <w:sz w:val="24"/>
                <w:szCs w:val="24"/>
                <w:lang w:eastAsia="uk-UA"/>
              </w:rPr>
              <w:t xml:space="preserve">Дитина у світі </w:t>
            </w:r>
            <w:r w:rsidR="003C55F1">
              <w:rPr>
                <w:sz w:val="24"/>
                <w:szCs w:val="24"/>
                <w:lang w:eastAsia="uk-UA"/>
              </w:rPr>
              <w:t>мистецтва</w:t>
            </w:r>
          </w:p>
        </w:tc>
        <w:tc>
          <w:tcPr>
            <w:tcW w:w="0" w:type="auto"/>
            <w:hideMark/>
          </w:tcPr>
          <w:p w14:paraId="5ACB5503" w14:textId="77777777" w:rsidR="00957964" w:rsidRPr="00957964" w:rsidRDefault="00957964" w:rsidP="00B45582">
            <w:pPr>
              <w:widowControl/>
              <w:autoSpaceDE/>
              <w:autoSpaceDN/>
              <w:spacing w:line="360" w:lineRule="auto"/>
              <w:rPr>
                <w:sz w:val="24"/>
                <w:szCs w:val="24"/>
                <w:lang w:eastAsia="uk-UA"/>
              </w:rPr>
            </w:pPr>
            <w:r w:rsidRPr="00957964">
              <w:rPr>
                <w:sz w:val="24"/>
                <w:szCs w:val="24"/>
                <w:lang w:eastAsia="uk-UA"/>
              </w:rPr>
              <w:t>Розвиток уваги, дрібної моторики, емоційної прив’язаності, пізнавальної активності</w:t>
            </w:r>
          </w:p>
        </w:tc>
      </w:tr>
      <w:tr w:rsidR="00957964" w:rsidRPr="00957964" w14:paraId="719598B1" w14:textId="77777777" w:rsidTr="00957964">
        <w:tc>
          <w:tcPr>
            <w:tcW w:w="0" w:type="auto"/>
            <w:hideMark/>
          </w:tcPr>
          <w:p w14:paraId="3E7F696C" w14:textId="77777777" w:rsidR="00957964" w:rsidRPr="00957964" w:rsidRDefault="00957964" w:rsidP="00B45582">
            <w:pPr>
              <w:widowControl/>
              <w:autoSpaceDE/>
              <w:autoSpaceDN/>
              <w:spacing w:line="360" w:lineRule="auto"/>
              <w:rPr>
                <w:sz w:val="24"/>
                <w:szCs w:val="24"/>
                <w:lang w:eastAsia="uk-UA"/>
              </w:rPr>
            </w:pPr>
            <w:r w:rsidRPr="00957964">
              <w:rPr>
                <w:sz w:val="24"/>
                <w:szCs w:val="24"/>
                <w:lang w:eastAsia="uk-UA"/>
              </w:rPr>
              <w:t xml:space="preserve">Організація простору для </w:t>
            </w:r>
            <w:proofErr w:type="spellStart"/>
            <w:r w:rsidRPr="00957964">
              <w:rPr>
                <w:sz w:val="24"/>
                <w:szCs w:val="24"/>
                <w:lang w:eastAsia="uk-UA"/>
              </w:rPr>
              <w:t>пазлів</w:t>
            </w:r>
            <w:proofErr w:type="spellEnd"/>
          </w:p>
        </w:tc>
        <w:tc>
          <w:tcPr>
            <w:tcW w:w="0" w:type="auto"/>
            <w:hideMark/>
          </w:tcPr>
          <w:p w14:paraId="38FC21C9" w14:textId="77777777" w:rsidR="00957964" w:rsidRPr="00957964" w:rsidRDefault="00957964" w:rsidP="00B45582">
            <w:pPr>
              <w:widowControl/>
              <w:autoSpaceDE/>
              <w:autoSpaceDN/>
              <w:spacing w:line="360" w:lineRule="auto"/>
              <w:rPr>
                <w:sz w:val="24"/>
                <w:szCs w:val="24"/>
                <w:lang w:eastAsia="uk-UA"/>
              </w:rPr>
            </w:pPr>
            <w:r w:rsidRPr="00957964">
              <w:rPr>
                <w:sz w:val="24"/>
                <w:szCs w:val="24"/>
                <w:lang w:eastAsia="uk-UA"/>
              </w:rPr>
              <w:t>Забезпечення чистого та організованого ігрового простору для зосередженої роботи</w:t>
            </w:r>
          </w:p>
        </w:tc>
        <w:tc>
          <w:tcPr>
            <w:tcW w:w="0" w:type="auto"/>
            <w:hideMark/>
          </w:tcPr>
          <w:p w14:paraId="3BA8F5C9" w14:textId="77777777" w:rsidR="00957964" w:rsidRPr="00957964" w:rsidRDefault="00957964" w:rsidP="00B45582">
            <w:pPr>
              <w:widowControl/>
              <w:autoSpaceDE/>
              <w:autoSpaceDN/>
              <w:spacing w:line="360" w:lineRule="auto"/>
              <w:rPr>
                <w:sz w:val="24"/>
                <w:szCs w:val="24"/>
                <w:lang w:eastAsia="uk-UA"/>
              </w:rPr>
            </w:pPr>
            <w:r w:rsidRPr="00957964">
              <w:rPr>
                <w:sz w:val="24"/>
                <w:szCs w:val="24"/>
                <w:lang w:eastAsia="uk-UA"/>
              </w:rPr>
              <w:t>2–6 років</w:t>
            </w:r>
          </w:p>
        </w:tc>
        <w:tc>
          <w:tcPr>
            <w:tcW w:w="0" w:type="auto"/>
            <w:hideMark/>
          </w:tcPr>
          <w:p w14:paraId="5BE9EAB9" w14:textId="7D5C0CFA" w:rsidR="00957964" w:rsidRPr="00957964" w:rsidRDefault="003C55F1" w:rsidP="00B45582">
            <w:pPr>
              <w:widowControl/>
              <w:autoSpaceDE/>
              <w:autoSpaceDN/>
              <w:spacing w:line="360" w:lineRule="auto"/>
              <w:rPr>
                <w:sz w:val="24"/>
                <w:szCs w:val="24"/>
                <w:lang w:eastAsia="uk-UA"/>
              </w:rPr>
            </w:pPr>
            <w:r w:rsidRPr="00957964">
              <w:rPr>
                <w:sz w:val="24"/>
                <w:szCs w:val="24"/>
                <w:lang w:eastAsia="uk-UA"/>
              </w:rPr>
              <w:t>Дитина у сенсорно-пізнавальному просторі</w:t>
            </w:r>
          </w:p>
        </w:tc>
        <w:tc>
          <w:tcPr>
            <w:tcW w:w="0" w:type="auto"/>
            <w:hideMark/>
          </w:tcPr>
          <w:p w14:paraId="37DE98B8" w14:textId="77777777" w:rsidR="00957964" w:rsidRPr="00957964" w:rsidRDefault="00957964" w:rsidP="00B45582">
            <w:pPr>
              <w:widowControl/>
              <w:autoSpaceDE/>
              <w:autoSpaceDN/>
              <w:spacing w:line="360" w:lineRule="auto"/>
              <w:rPr>
                <w:sz w:val="24"/>
                <w:szCs w:val="24"/>
                <w:lang w:eastAsia="uk-UA"/>
              </w:rPr>
            </w:pPr>
            <w:r w:rsidRPr="00957964">
              <w:rPr>
                <w:sz w:val="24"/>
                <w:szCs w:val="24"/>
                <w:lang w:eastAsia="uk-UA"/>
              </w:rPr>
              <w:t>Формування саморегуляції, концентрації, навичок планування</w:t>
            </w:r>
          </w:p>
        </w:tc>
      </w:tr>
      <w:tr w:rsidR="00957964" w:rsidRPr="00957964" w14:paraId="7C72E35B" w14:textId="77777777" w:rsidTr="00957964">
        <w:tc>
          <w:tcPr>
            <w:tcW w:w="0" w:type="auto"/>
            <w:hideMark/>
          </w:tcPr>
          <w:p w14:paraId="130FB3F1" w14:textId="77777777" w:rsidR="00957964" w:rsidRPr="00957964" w:rsidRDefault="00957964" w:rsidP="00B45582">
            <w:pPr>
              <w:widowControl/>
              <w:autoSpaceDE/>
              <w:autoSpaceDN/>
              <w:spacing w:line="360" w:lineRule="auto"/>
              <w:rPr>
                <w:sz w:val="24"/>
                <w:szCs w:val="24"/>
                <w:lang w:eastAsia="uk-UA"/>
              </w:rPr>
            </w:pPr>
            <w:r w:rsidRPr="00957964">
              <w:rPr>
                <w:sz w:val="24"/>
                <w:szCs w:val="24"/>
                <w:lang w:eastAsia="uk-UA"/>
              </w:rPr>
              <w:t xml:space="preserve">Змінюваність і доступ до нових </w:t>
            </w:r>
            <w:proofErr w:type="spellStart"/>
            <w:r w:rsidRPr="00957964">
              <w:rPr>
                <w:sz w:val="24"/>
                <w:szCs w:val="24"/>
                <w:lang w:eastAsia="uk-UA"/>
              </w:rPr>
              <w:t>пазлів</w:t>
            </w:r>
            <w:proofErr w:type="spellEnd"/>
          </w:p>
        </w:tc>
        <w:tc>
          <w:tcPr>
            <w:tcW w:w="0" w:type="auto"/>
            <w:hideMark/>
          </w:tcPr>
          <w:p w14:paraId="5C76DEEB" w14:textId="77777777" w:rsidR="00957964" w:rsidRPr="00957964" w:rsidRDefault="00957964" w:rsidP="00B45582">
            <w:pPr>
              <w:widowControl/>
              <w:autoSpaceDE/>
              <w:autoSpaceDN/>
              <w:spacing w:line="360" w:lineRule="auto"/>
              <w:rPr>
                <w:sz w:val="24"/>
                <w:szCs w:val="24"/>
                <w:lang w:eastAsia="uk-UA"/>
              </w:rPr>
            </w:pPr>
            <w:r w:rsidRPr="00957964">
              <w:rPr>
                <w:sz w:val="24"/>
                <w:szCs w:val="24"/>
                <w:lang w:eastAsia="uk-UA"/>
              </w:rPr>
              <w:t xml:space="preserve">Регулярна заміна </w:t>
            </w:r>
            <w:proofErr w:type="spellStart"/>
            <w:r w:rsidRPr="00957964">
              <w:rPr>
                <w:sz w:val="24"/>
                <w:szCs w:val="24"/>
                <w:lang w:eastAsia="uk-UA"/>
              </w:rPr>
              <w:t>пазлів</w:t>
            </w:r>
            <w:proofErr w:type="spellEnd"/>
            <w:r w:rsidRPr="00957964">
              <w:rPr>
                <w:sz w:val="24"/>
                <w:szCs w:val="24"/>
                <w:lang w:eastAsia="uk-UA"/>
              </w:rPr>
              <w:t xml:space="preserve"> або використання </w:t>
            </w:r>
            <w:r w:rsidRPr="00957964">
              <w:rPr>
                <w:sz w:val="24"/>
                <w:szCs w:val="24"/>
                <w:lang w:eastAsia="uk-UA"/>
              </w:rPr>
              <w:lastRenderedPageBreak/>
              <w:t>бібліотек іграшок для різноманітності</w:t>
            </w:r>
          </w:p>
        </w:tc>
        <w:tc>
          <w:tcPr>
            <w:tcW w:w="0" w:type="auto"/>
            <w:hideMark/>
          </w:tcPr>
          <w:p w14:paraId="5752CA51" w14:textId="77777777" w:rsidR="00957964" w:rsidRPr="00957964" w:rsidRDefault="00957964" w:rsidP="00B45582">
            <w:pPr>
              <w:widowControl/>
              <w:autoSpaceDE/>
              <w:autoSpaceDN/>
              <w:spacing w:line="360" w:lineRule="auto"/>
              <w:rPr>
                <w:sz w:val="24"/>
                <w:szCs w:val="24"/>
                <w:lang w:eastAsia="uk-UA"/>
              </w:rPr>
            </w:pPr>
            <w:r w:rsidRPr="00957964">
              <w:rPr>
                <w:sz w:val="24"/>
                <w:szCs w:val="24"/>
                <w:lang w:eastAsia="uk-UA"/>
              </w:rPr>
              <w:lastRenderedPageBreak/>
              <w:t>3–7 років</w:t>
            </w:r>
          </w:p>
        </w:tc>
        <w:tc>
          <w:tcPr>
            <w:tcW w:w="0" w:type="auto"/>
            <w:hideMark/>
          </w:tcPr>
          <w:p w14:paraId="1E286350" w14:textId="08A5AD5A" w:rsidR="00957964" w:rsidRPr="00957964" w:rsidRDefault="003C55F1" w:rsidP="00B45582">
            <w:pPr>
              <w:widowControl/>
              <w:autoSpaceDE/>
              <w:autoSpaceDN/>
              <w:spacing w:line="360" w:lineRule="auto"/>
              <w:rPr>
                <w:sz w:val="24"/>
                <w:szCs w:val="24"/>
                <w:lang w:eastAsia="uk-UA"/>
              </w:rPr>
            </w:pPr>
            <w:r>
              <w:rPr>
                <w:sz w:val="24"/>
                <w:szCs w:val="24"/>
                <w:lang w:eastAsia="uk-UA"/>
              </w:rPr>
              <w:t>Гра дитини</w:t>
            </w:r>
          </w:p>
        </w:tc>
        <w:tc>
          <w:tcPr>
            <w:tcW w:w="0" w:type="auto"/>
            <w:hideMark/>
          </w:tcPr>
          <w:p w14:paraId="0E76BE65" w14:textId="77777777" w:rsidR="00957964" w:rsidRPr="00957964" w:rsidRDefault="00957964" w:rsidP="00B45582">
            <w:pPr>
              <w:widowControl/>
              <w:autoSpaceDE/>
              <w:autoSpaceDN/>
              <w:spacing w:line="360" w:lineRule="auto"/>
              <w:rPr>
                <w:sz w:val="24"/>
                <w:szCs w:val="24"/>
                <w:lang w:eastAsia="uk-UA"/>
              </w:rPr>
            </w:pPr>
            <w:r w:rsidRPr="00957964">
              <w:rPr>
                <w:sz w:val="24"/>
                <w:szCs w:val="24"/>
                <w:lang w:eastAsia="uk-UA"/>
              </w:rPr>
              <w:t xml:space="preserve">Підтримка інтересу до навчання, розвиток когнітивної гнучкості, </w:t>
            </w:r>
            <w:r w:rsidRPr="00957964">
              <w:rPr>
                <w:sz w:val="24"/>
                <w:szCs w:val="24"/>
                <w:lang w:eastAsia="uk-UA"/>
              </w:rPr>
              <w:lastRenderedPageBreak/>
              <w:t>мотивації до дослідження</w:t>
            </w:r>
          </w:p>
        </w:tc>
      </w:tr>
    </w:tbl>
    <w:p w14:paraId="5E8922E0" w14:textId="77777777" w:rsidR="00F164C1" w:rsidRDefault="00F164C1" w:rsidP="00B45582">
      <w:pPr>
        <w:pStyle w:val="a3"/>
        <w:spacing w:line="360" w:lineRule="auto"/>
        <w:ind w:left="0"/>
        <w:jc w:val="center"/>
        <w:rPr>
          <w:b/>
        </w:rPr>
      </w:pPr>
    </w:p>
    <w:p w14:paraId="4E0BDF4A" w14:textId="77777777" w:rsidR="00957964" w:rsidRPr="001177E8" w:rsidRDefault="001177E8" w:rsidP="00B45582">
      <w:pPr>
        <w:pStyle w:val="a3"/>
        <w:spacing w:line="360" w:lineRule="auto"/>
        <w:ind w:left="0"/>
        <w:jc w:val="center"/>
        <w:rPr>
          <w:b/>
        </w:rPr>
      </w:pPr>
      <w:r w:rsidRPr="001177E8">
        <w:rPr>
          <w:b/>
        </w:rPr>
        <w:t>Сенсорні та дослідницькі ігри для дітей раннього та дошкільного віку</w:t>
      </w:r>
    </w:p>
    <w:tbl>
      <w:tblPr>
        <w:tblStyle w:val="a8"/>
        <w:tblW w:w="0" w:type="auto"/>
        <w:tblLook w:val="04A0" w:firstRow="1" w:lastRow="0" w:firstColumn="1" w:lastColumn="0" w:noHBand="0" w:noVBand="1"/>
      </w:tblPr>
      <w:tblGrid>
        <w:gridCol w:w="1728"/>
        <w:gridCol w:w="2704"/>
        <w:gridCol w:w="1018"/>
        <w:gridCol w:w="2003"/>
        <w:gridCol w:w="2405"/>
      </w:tblGrid>
      <w:tr w:rsidR="001177E8" w:rsidRPr="001177E8" w14:paraId="74FE305E" w14:textId="77777777" w:rsidTr="001177E8">
        <w:tc>
          <w:tcPr>
            <w:tcW w:w="0" w:type="auto"/>
            <w:hideMark/>
          </w:tcPr>
          <w:p w14:paraId="3881F3A6" w14:textId="77777777" w:rsidR="001177E8" w:rsidRPr="001177E8" w:rsidRDefault="001177E8" w:rsidP="00B45582">
            <w:pPr>
              <w:widowControl/>
              <w:autoSpaceDE/>
              <w:autoSpaceDN/>
              <w:spacing w:line="360" w:lineRule="auto"/>
              <w:jc w:val="center"/>
              <w:rPr>
                <w:b/>
                <w:bCs/>
                <w:sz w:val="24"/>
                <w:szCs w:val="24"/>
                <w:lang w:eastAsia="uk-UA"/>
              </w:rPr>
            </w:pPr>
            <w:r w:rsidRPr="001177E8">
              <w:rPr>
                <w:b/>
                <w:bCs/>
                <w:sz w:val="24"/>
                <w:szCs w:val="24"/>
                <w:lang w:eastAsia="uk-UA"/>
              </w:rPr>
              <w:t>Вид діяльності</w:t>
            </w:r>
          </w:p>
        </w:tc>
        <w:tc>
          <w:tcPr>
            <w:tcW w:w="0" w:type="auto"/>
            <w:hideMark/>
          </w:tcPr>
          <w:p w14:paraId="6C6CF201" w14:textId="77777777" w:rsidR="001177E8" w:rsidRPr="001177E8" w:rsidRDefault="001177E8" w:rsidP="00B45582">
            <w:pPr>
              <w:widowControl/>
              <w:autoSpaceDE/>
              <w:autoSpaceDN/>
              <w:spacing w:line="360" w:lineRule="auto"/>
              <w:jc w:val="center"/>
              <w:rPr>
                <w:b/>
                <w:bCs/>
                <w:sz w:val="24"/>
                <w:szCs w:val="24"/>
                <w:lang w:eastAsia="uk-UA"/>
              </w:rPr>
            </w:pPr>
            <w:r w:rsidRPr="001177E8">
              <w:rPr>
                <w:b/>
                <w:bCs/>
                <w:sz w:val="24"/>
                <w:szCs w:val="24"/>
                <w:lang w:eastAsia="uk-UA"/>
              </w:rPr>
              <w:t>Опис ігрової активності</w:t>
            </w:r>
          </w:p>
        </w:tc>
        <w:tc>
          <w:tcPr>
            <w:tcW w:w="0" w:type="auto"/>
            <w:hideMark/>
          </w:tcPr>
          <w:p w14:paraId="2A8D143D" w14:textId="77777777" w:rsidR="001177E8" w:rsidRPr="001177E8" w:rsidRDefault="001177E8" w:rsidP="00B45582">
            <w:pPr>
              <w:widowControl/>
              <w:autoSpaceDE/>
              <w:autoSpaceDN/>
              <w:spacing w:line="360" w:lineRule="auto"/>
              <w:jc w:val="center"/>
              <w:rPr>
                <w:b/>
                <w:bCs/>
                <w:sz w:val="24"/>
                <w:szCs w:val="24"/>
                <w:lang w:eastAsia="uk-UA"/>
              </w:rPr>
            </w:pPr>
            <w:r w:rsidRPr="001177E8">
              <w:rPr>
                <w:b/>
                <w:bCs/>
                <w:sz w:val="24"/>
                <w:szCs w:val="24"/>
                <w:lang w:eastAsia="uk-UA"/>
              </w:rPr>
              <w:t>Вікова група</w:t>
            </w:r>
          </w:p>
        </w:tc>
        <w:tc>
          <w:tcPr>
            <w:tcW w:w="0" w:type="auto"/>
            <w:hideMark/>
          </w:tcPr>
          <w:p w14:paraId="014E3604" w14:textId="77777777" w:rsidR="001177E8" w:rsidRPr="001177E8" w:rsidRDefault="001177E8" w:rsidP="00B45582">
            <w:pPr>
              <w:widowControl/>
              <w:autoSpaceDE/>
              <w:autoSpaceDN/>
              <w:spacing w:line="360" w:lineRule="auto"/>
              <w:jc w:val="center"/>
              <w:rPr>
                <w:b/>
                <w:bCs/>
                <w:sz w:val="24"/>
                <w:szCs w:val="24"/>
                <w:lang w:eastAsia="uk-UA"/>
              </w:rPr>
            </w:pPr>
            <w:r w:rsidRPr="001177E8">
              <w:rPr>
                <w:b/>
                <w:bCs/>
                <w:sz w:val="24"/>
                <w:szCs w:val="24"/>
                <w:lang w:eastAsia="uk-UA"/>
              </w:rPr>
              <w:t>Освітній напрям БКДО</w:t>
            </w:r>
          </w:p>
        </w:tc>
        <w:tc>
          <w:tcPr>
            <w:tcW w:w="0" w:type="auto"/>
            <w:hideMark/>
          </w:tcPr>
          <w:p w14:paraId="307AE05E" w14:textId="77777777" w:rsidR="001177E8" w:rsidRPr="001177E8" w:rsidRDefault="001177E8" w:rsidP="00B45582">
            <w:pPr>
              <w:widowControl/>
              <w:autoSpaceDE/>
              <w:autoSpaceDN/>
              <w:spacing w:line="360" w:lineRule="auto"/>
              <w:jc w:val="center"/>
              <w:rPr>
                <w:b/>
                <w:bCs/>
                <w:sz w:val="24"/>
                <w:szCs w:val="24"/>
                <w:lang w:eastAsia="uk-UA"/>
              </w:rPr>
            </w:pPr>
            <w:r w:rsidRPr="001177E8">
              <w:rPr>
                <w:b/>
                <w:bCs/>
                <w:sz w:val="24"/>
                <w:szCs w:val="24"/>
                <w:lang w:eastAsia="uk-UA"/>
              </w:rPr>
              <w:t>Розвивальний ефект</w:t>
            </w:r>
          </w:p>
        </w:tc>
      </w:tr>
      <w:tr w:rsidR="001177E8" w:rsidRPr="001177E8" w14:paraId="6C843098" w14:textId="77777777" w:rsidTr="001177E8">
        <w:tc>
          <w:tcPr>
            <w:tcW w:w="0" w:type="auto"/>
            <w:hideMark/>
          </w:tcPr>
          <w:p w14:paraId="569270A8" w14:textId="77777777" w:rsidR="001177E8" w:rsidRPr="001177E8" w:rsidRDefault="001177E8" w:rsidP="00B45582">
            <w:pPr>
              <w:widowControl/>
              <w:autoSpaceDE/>
              <w:autoSpaceDN/>
              <w:spacing w:line="360" w:lineRule="auto"/>
              <w:rPr>
                <w:sz w:val="24"/>
                <w:szCs w:val="24"/>
                <w:lang w:eastAsia="uk-UA"/>
              </w:rPr>
            </w:pPr>
            <w:r w:rsidRPr="001177E8">
              <w:rPr>
                <w:sz w:val="24"/>
                <w:szCs w:val="24"/>
                <w:lang w:eastAsia="uk-UA"/>
              </w:rPr>
              <w:t>Сенсорні кошики</w:t>
            </w:r>
          </w:p>
        </w:tc>
        <w:tc>
          <w:tcPr>
            <w:tcW w:w="0" w:type="auto"/>
            <w:hideMark/>
          </w:tcPr>
          <w:p w14:paraId="4AF8D1D8" w14:textId="77777777" w:rsidR="001177E8" w:rsidRPr="001177E8" w:rsidRDefault="001177E8" w:rsidP="00B45582">
            <w:pPr>
              <w:widowControl/>
              <w:autoSpaceDE/>
              <w:autoSpaceDN/>
              <w:spacing w:line="360" w:lineRule="auto"/>
              <w:rPr>
                <w:sz w:val="24"/>
                <w:szCs w:val="24"/>
                <w:lang w:eastAsia="uk-UA"/>
              </w:rPr>
            </w:pPr>
            <w:r w:rsidRPr="001177E8">
              <w:rPr>
                <w:sz w:val="24"/>
                <w:szCs w:val="24"/>
                <w:lang w:eastAsia="uk-UA"/>
              </w:rPr>
              <w:t>Кошики з різними знайомими та незнайомими предметами: кухонне начиння, м’ячі, кольорові кілочки, дерев’яні предмети</w:t>
            </w:r>
          </w:p>
        </w:tc>
        <w:tc>
          <w:tcPr>
            <w:tcW w:w="0" w:type="auto"/>
            <w:hideMark/>
          </w:tcPr>
          <w:p w14:paraId="46972C20" w14:textId="77777777" w:rsidR="001177E8" w:rsidRPr="001177E8" w:rsidRDefault="001177E8" w:rsidP="00B45582">
            <w:pPr>
              <w:widowControl/>
              <w:autoSpaceDE/>
              <w:autoSpaceDN/>
              <w:spacing w:line="360" w:lineRule="auto"/>
              <w:rPr>
                <w:sz w:val="24"/>
                <w:szCs w:val="24"/>
                <w:lang w:eastAsia="uk-UA"/>
              </w:rPr>
            </w:pPr>
            <w:r w:rsidRPr="001177E8">
              <w:rPr>
                <w:sz w:val="24"/>
                <w:szCs w:val="24"/>
                <w:lang w:eastAsia="uk-UA"/>
              </w:rPr>
              <w:t>1–3 роки</w:t>
            </w:r>
          </w:p>
        </w:tc>
        <w:tc>
          <w:tcPr>
            <w:tcW w:w="0" w:type="auto"/>
            <w:hideMark/>
          </w:tcPr>
          <w:p w14:paraId="3084AD9B" w14:textId="77777777" w:rsidR="001177E8" w:rsidRPr="001177E8" w:rsidRDefault="001177E8" w:rsidP="00B45582">
            <w:pPr>
              <w:widowControl/>
              <w:autoSpaceDE/>
              <w:autoSpaceDN/>
              <w:spacing w:line="360" w:lineRule="auto"/>
              <w:rPr>
                <w:sz w:val="24"/>
                <w:szCs w:val="24"/>
                <w:lang w:eastAsia="uk-UA"/>
              </w:rPr>
            </w:pPr>
            <w:r w:rsidRPr="001177E8">
              <w:rPr>
                <w:sz w:val="24"/>
                <w:szCs w:val="24"/>
                <w:lang w:eastAsia="uk-UA"/>
              </w:rPr>
              <w:t>Дитина у сенсорно-пізнавальному просторі</w:t>
            </w:r>
          </w:p>
        </w:tc>
        <w:tc>
          <w:tcPr>
            <w:tcW w:w="0" w:type="auto"/>
            <w:hideMark/>
          </w:tcPr>
          <w:p w14:paraId="6D04CEF3" w14:textId="77777777" w:rsidR="001177E8" w:rsidRPr="001177E8" w:rsidRDefault="001177E8" w:rsidP="00B45582">
            <w:pPr>
              <w:widowControl/>
              <w:autoSpaceDE/>
              <w:autoSpaceDN/>
              <w:spacing w:line="360" w:lineRule="auto"/>
              <w:rPr>
                <w:sz w:val="24"/>
                <w:szCs w:val="24"/>
                <w:lang w:eastAsia="uk-UA"/>
              </w:rPr>
            </w:pPr>
            <w:r w:rsidRPr="001177E8">
              <w:rPr>
                <w:sz w:val="24"/>
                <w:szCs w:val="24"/>
                <w:lang w:eastAsia="uk-UA"/>
              </w:rPr>
              <w:t>Розвиток органів чуття, дрібної та грубої моторики, пізнавальної активності</w:t>
            </w:r>
          </w:p>
        </w:tc>
      </w:tr>
      <w:tr w:rsidR="003C55F1" w:rsidRPr="001177E8" w14:paraId="1EE03DCA" w14:textId="77777777" w:rsidTr="001177E8">
        <w:tc>
          <w:tcPr>
            <w:tcW w:w="0" w:type="auto"/>
            <w:hideMark/>
          </w:tcPr>
          <w:p w14:paraId="26491BD9" w14:textId="77777777" w:rsidR="003C55F1" w:rsidRPr="001177E8" w:rsidRDefault="003C55F1" w:rsidP="00B45582">
            <w:pPr>
              <w:widowControl/>
              <w:autoSpaceDE/>
              <w:autoSpaceDN/>
              <w:spacing w:line="360" w:lineRule="auto"/>
              <w:rPr>
                <w:sz w:val="24"/>
                <w:szCs w:val="24"/>
                <w:lang w:eastAsia="uk-UA"/>
              </w:rPr>
            </w:pPr>
            <w:r w:rsidRPr="001177E8">
              <w:rPr>
                <w:sz w:val="24"/>
                <w:szCs w:val="24"/>
                <w:lang w:eastAsia="uk-UA"/>
              </w:rPr>
              <w:t>Ігри на зіставлення</w:t>
            </w:r>
          </w:p>
        </w:tc>
        <w:tc>
          <w:tcPr>
            <w:tcW w:w="0" w:type="auto"/>
            <w:hideMark/>
          </w:tcPr>
          <w:p w14:paraId="5DBE2B92" w14:textId="77777777" w:rsidR="003C55F1" w:rsidRPr="001177E8" w:rsidRDefault="003C55F1" w:rsidP="00B45582">
            <w:pPr>
              <w:widowControl/>
              <w:autoSpaceDE/>
              <w:autoSpaceDN/>
              <w:spacing w:line="360" w:lineRule="auto"/>
              <w:rPr>
                <w:sz w:val="24"/>
                <w:szCs w:val="24"/>
                <w:lang w:eastAsia="uk-UA"/>
              </w:rPr>
            </w:pPr>
            <w:r w:rsidRPr="001177E8">
              <w:rPr>
                <w:sz w:val="24"/>
                <w:szCs w:val="24"/>
                <w:lang w:eastAsia="uk-UA"/>
              </w:rPr>
              <w:t>Контейнери з травами, квітами, металом, тканиною, деревом, пластиком для зіставлення ароматів і текстур</w:t>
            </w:r>
          </w:p>
        </w:tc>
        <w:tc>
          <w:tcPr>
            <w:tcW w:w="0" w:type="auto"/>
            <w:hideMark/>
          </w:tcPr>
          <w:p w14:paraId="639A74C7" w14:textId="77777777" w:rsidR="003C55F1" w:rsidRPr="001177E8" w:rsidRDefault="003C55F1" w:rsidP="00B45582">
            <w:pPr>
              <w:widowControl/>
              <w:autoSpaceDE/>
              <w:autoSpaceDN/>
              <w:spacing w:line="360" w:lineRule="auto"/>
              <w:rPr>
                <w:sz w:val="24"/>
                <w:szCs w:val="24"/>
                <w:lang w:eastAsia="uk-UA"/>
              </w:rPr>
            </w:pPr>
            <w:r w:rsidRPr="001177E8">
              <w:rPr>
                <w:sz w:val="24"/>
                <w:szCs w:val="24"/>
                <w:lang w:eastAsia="uk-UA"/>
              </w:rPr>
              <w:t>3–6 років</w:t>
            </w:r>
          </w:p>
        </w:tc>
        <w:tc>
          <w:tcPr>
            <w:tcW w:w="0" w:type="auto"/>
            <w:vMerge w:val="restart"/>
            <w:hideMark/>
          </w:tcPr>
          <w:p w14:paraId="377ECFFC" w14:textId="541E49DA" w:rsidR="003C55F1" w:rsidRPr="001177E8" w:rsidRDefault="003C55F1" w:rsidP="00B45582">
            <w:pPr>
              <w:widowControl/>
              <w:autoSpaceDE/>
              <w:autoSpaceDN/>
              <w:spacing w:line="360" w:lineRule="auto"/>
              <w:rPr>
                <w:sz w:val="24"/>
                <w:szCs w:val="24"/>
                <w:lang w:eastAsia="uk-UA"/>
              </w:rPr>
            </w:pPr>
            <w:r w:rsidRPr="001177E8">
              <w:rPr>
                <w:sz w:val="24"/>
                <w:szCs w:val="24"/>
                <w:lang w:eastAsia="uk-UA"/>
              </w:rPr>
              <w:t xml:space="preserve">Дитина у </w:t>
            </w:r>
            <w:r>
              <w:rPr>
                <w:sz w:val="24"/>
                <w:szCs w:val="24"/>
                <w:lang w:eastAsia="uk-UA"/>
              </w:rPr>
              <w:t>природному довкіллі</w:t>
            </w:r>
          </w:p>
        </w:tc>
        <w:tc>
          <w:tcPr>
            <w:tcW w:w="0" w:type="auto"/>
            <w:hideMark/>
          </w:tcPr>
          <w:p w14:paraId="16FDBA49" w14:textId="77777777" w:rsidR="003C55F1" w:rsidRPr="001177E8" w:rsidRDefault="003C55F1" w:rsidP="00B45582">
            <w:pPr>
              <w:widowControl/>
              <w:autoSpaceDE/>
              <w:autoSpaceDN/>
              <w:spacing w:line="360" w:lineRule="auto"/>
              <w:rPr>
                <w:sz w:val="24"/>
                <w:szCs w:val="24"/>
                <w:lang w:eastAsia="uk-UA"/>
              </w:rPr>
            </w:pPr>
            <w:r w:rsidRPr="001177E8">
              <w:rPr>
                <w:sz w:val="24"/>
                <w:szCs w:val="24"/>
                <w:lang w:eastAsia="uk-UA"/>
              </w:rPr>
              <w:t>Розвиток аналізу, класифікації, сенсорної інтеграції</w:t>
            </w:r>
          </w:p>
        </w:tc>
      </w:tr>
      <w:tr w:rsidR="003C55F1" w:rsidRPr="001177E8" w14:paraId="1D808E37" w14:textId="77777777" w:rsidTr="001177E8">
        <w:tc>
          <w:tcPr>
            <w:tcW w:w="0" w:type="auto"/>
            <w:hideMark/>
          </w:tcPr>
          <w:p w14:paraId="1BAF3BDC" w14:textId="77777777" w:rsidR="003C55F1" w:rsidRPr="001177E8" w:rsidRDefault="003C55F1" w:rsidP="00B45582">
            <w:pPr>
              <w:widowControl/>
              <w:autoSpaceDE/>
              <w:autoSpaceDN/>
              <w:spacing w:line="360" w:lineRule="auto"/>
              <w:rPr>
                <w:sz w:val="24"/>
                <w:szCs w:val="24"/>
                <w:lang w:eastAsia="uk-UA"/>
              </w:rPr>
            </w:pPr>
            <w:r w:rsidRPr="001177E8">
              <w:rPr>
                <w:sz w:val="24"/>
                <w:szCs w:val="24"/>
                <w:lang w:eastAsia="uk-UA"/>
              </w:rPr>
              <w:t>Колекції гірських порід</w:t>
            </w:r>
          </w:p>
        </w:tc>
        <w:tc>
          <w:tcPr>
            <w:tcW w:w="0" w:type="auto"/>
            <w:hideMark/>
          </w:tcPr>
          <w:p w14:paraId="2C9839B8" w14:textId="77777777" w:rsidR="003C55F1" w:rsidRPr="001177E8" w:rsidRDefault="003C55F1" w:rsidP="00B45582">
            <w:pPr>
              <w:widowControl/>
              <w:autoSpaceDE/>
              <w:autoSpaceDN/>
              <w:spacing w:line="360" w:lineRule="auto"/>
              <w:rPr>
                <w:sz w:val="24"/>
                <w:szCs w:val="24"/>
                <w:lang w:eastAsia="uk-UA"/>
              </w:rPr>
            </w:pPr>
            <w:r w:rsidRPr="001177E8">
              <w:rPr>
                <w:sz w:val="24"/>
                <w:szCs w:val="24"/>
                <w:lang w:eastAsia="uk-UA"/>
              </w:rPr>
              <w:t>Збір каменів, дослідження твердість, пористості, ваги; обговорення складу</w:t>
            </w:r>
          </w:p>
        </w:tc>
        <w:tc>
          <w:tcPr>
            <w:tcW w:w="0" w:type="auto"/>
            <w:hideMark/>
          </w:tcPr>
          <w:p w14:paraId="66EB16AB" w14:textId="77777777" w:rsidR="003C55F1" w:rsidRPr="001177E8" w:rsidRDefault="003C55F1" w:rsidP="00B45582">
            <w:pPr>
              <w:widowControl/>
              <w:autoSpaceDE/>
              <w:autoSpaceDN/>
              <w:spacing w:line="360" w:lineRule="auto"/>
              <w:rPr>
                <w:sz w:val="24"/>
                <w:szCs w:val="24"/>
                <w:lang w:eastAsia="uk-UA"/>
              </w:rPr>
            </w:pPr>
            <w:r w:rsidRPr="001177E8">
              <w:rPr>
                <w:sz w:val="24"/>
                <w:szCs w:val="24"/>
                <w:lang w:eastAsia="uk-UA"/>
              </w:rPr>
              <w:t>4–6 років</w:t>
            </w:r>
          </w:p>
        </w:tc>
        <w:tc>
          <w:tcPr>
            <w:tcW w:w="0" w:type="auto"/>
            <w:vMerge/>
            <w:hideMark/>
          </w:tcPr>
          <w:p w14:paraId="63D17B41" w14:textId="290416D9" w:rsidR="003C55F1" w:rsidRPr="001177E8" w:rsidRDefault="003C55F1" w:rsidP="00B45582">
            <w:pPr>
              <w:widowControl/>
              <w:autoSpaceDE/>
              <w:autoSpaceDN/>
              <w:spacing w:line="360" w:lineRule="auto"/>
              <w:rPr>
                <w:sz w:val="24"/>
                <w:szCs w:val="24"/>
                <w:lang w:eastAsia="uk-UA"/>
              </w:rPr>
            </w:pPr>
          </w:p>
        </w:tc>
        <w:tc>
          <w:tcPr>
            <w:tcW w:w="0" w:type="auto"/>
            <w:hideMark/>
          </w:tcPr>
          <w:p w14:paraId="76726458" w14:textId="77777777" w:rsidR="003C55F1" w:rsidRPr="001177E8" w:rsidRDefault="003C55F1" w:rsidP="00B45582">
            <w:pPr>
              <w:widowControl/>
              <w:autoSpaceDE/>
              <w:autoSpaceDN/>
              <w:spacing w:line="360" w:lineRule="auto"/>
              <w:rPr>
                <w:sz w:val="24"/>
                <w:szCs w:val="24"/>
                <w:lang w:eastAsia="uk-UA"/>
              </w:rPr>
            </w:pPr>
            <w:r w:rsidRPr="001177E8">
              <w:rPr>
                <w:sz w:val="24"/>
                <w:szCs w:val="24"/>
                <w:lang w:eastAsia="uk-UA"/>
              </w:rPr>
              <w:t>Розвиток дослідницьких навичок, логічного мислення, уявлення про природу</w:t>
            </w:r>
          </w:p>
        </w:tc>
      </w:tr>
      <w:tr w:rsidR="001177E8" w:rsidRPr="001177E8" w14:paraId="68E847E3" w14:textId="77777777" w:rsidTr="001177E8">
        <w:tc>
          <w:tcPr>
            <w:tcW w:w="0" w:type="auto"/>
            <w:hideMark/>
          </w:tcPr>
          <w:p w14:paraId="67DC8C66" w14:textId="77777777" w:rsidR="001177E8" w:rsidRPr="001177E8" w:rsidRDefault="001177E8" w:rsidP="00B45582">
            <w:pPr>
              <w:widowControl/>
              <w:autoSpaceDE/>
              <w:autoSpaceDN/>
              <w:spacing w:line="360" w:lineRule="auto"/>
              <w:rPr>
                <w:sz w:val="24"/>
                <w:szCs w:val="24"/>
                <w:lang w:eastAsia="uk-UA"/>
              </w:rPr>
            </w:pPr>
            <w:r w:rsidRPr="001177E8">
              <w:rPr>
                <w:sz w:val="24"/>
                <w:szCs w:val="24"/>
                <w:lang w:eastAsia="uk-UA"/>
              </w:rPr>
              <w:t>Кошики з природними матеріалами</w:t>
            </w:r>
          </w:p>
        </w:tc>
        <w:tc>
          <w:tcPr>
            <w:tcW w:w="0" w:type="auto"/>
            <w:hideMark/>
          </w:tcPr>
          <w:p w14:paraId="13031CA5" w14:textId="77777777" w:rsidR="001177E8" w:rsidRPr="001177E8" w:rsidRDefault="001177E8" w:rsidP="00B45582">
            <w:pPr>
              <w:widowControl/>
              <w:autoSpaceDE/>
              <w:autoSpaceDN/>
              <w:spacing w:line="360" w:lineRule="auto"/>
              <w:rPr>
                <w:sz w:val="24"/>
                <w:szCs w:val="24"/>
                <w:lang w:eastAsia="uk-UA"/>
              </w:rPr>
            </w:pPr>
            <w:r w:rsidRPr="001177E8">
              <w:rPr>
                <w:sz w:val="24"/>
                <w:szCs w:val="24"/>
                <w:lang w:eastAsia="uk-UA"/>
              </w:rPr>
              <w:t>Листя, палички, каміння для творчих ігор та ігор на уяву</w:t>
            </w:r>
          </w:p>
        </w:tc>
        <w:tc>
          <w:tcPr>
            <w:tcW w:w="0" w:type="auto"/>
            <w:hideMark/>
          </w:tcPr>
          <w:p w14:paraId="796E9585" w14:textId="77777777" w:rsidR="001177E8" w:rsidRPr="001177E8" w:rsidRDefault="001177E8" w:rsidP="00B45582">
            <w:pPr>
              <w:widowControl/>
              <w:autoSpaceDE/>
              <w:autoSpaceDN/>
              <w:spacing w:line="360" w:lineRule="auto"/>
              <w:rPr>
                <w:sz w:val="24"/>
                <w:szCs w:val="24"/>
                <w:lang w:eastAsia="uk-UA"/>
              </w:rPr>
            </w:pPr>
            <w:r w:rsidRPr="001177E8">
              <w:rPr>
                <w:sz w:val="24"/>
                <w:szCs w:val="24"/>
                <w:lang w:eastAsia="uk-UA"/>
              </w:rPr>
              <w:t>3–6 років</w:t>
            </w:r>
          </w:p>
        </w:tc>
        <w:tc>
          <w:tcPr>
            <w:tcW w:w="0" w:type="auto"/>
            <w:hideMark/>
          </w:tcPr>
          <w:p w14:paraId="226AF645" w14:textId="60A302C2" w:rsidR="001177E8" w:rsidRPr="001177E8" w:rsidRDefault="001177E8" w:rsidP="00B45582">
            <w:pPr>
              <w:widowControl/>
              <w:autoSpaceDE/>
              <w:autoSpaceDN/>
              <w:spacing w:line="360" w:lineRule="auto"/>
              <w:rPr>
                <w:sz w:val="24"/>
                <w:szCs w:val="24"/>
                <w:lang w:eastAsia="uk-UA"/>
              </w:rPr>
            </w:pPr>
            <w:r w:rsidRPr="001177E8">
              <w:rPr>
                <w:sz w:val="24"/>
                <w:szCs w:val="24"/>
                <w:lang w:eastAsia="uk-UA"/>
              </w:rPr>
              <w:t xml:space="preserve">Дитина у світі </w:t>
            </w:r>
            <w:r w:rsidR="003C55F1">
              <w:rPr>
                <w:sz w:val="24"/>
                <w:szCs w:val="24"/>
                <w:lang w:eastAsia="uk-UA"/>
              </w:rPr>
              <w:t>мистецтва</w:t>
            </w:r>
          </w:p>
        </w:tc>
        <w:tc>
          <w:tcPr>
            <w:tcW w:w="0" w:type="auto"/>
            <w:hideMark/>
          </w:tcPr>
          <w:p w14:paraId="7C767EB8" w14:textId="77777777" w:rsidR="001177E8" w:rsidRPr="001177E8" w:rsidRDefault="001177E8" w:rsidP="00B45582">
            <w:pPr>
              <w:widowControl/>
              <w:autoSpaceDE/>
              <w:autoSpaceDN/>
              <w:spacing w:line="360" w:lineRule="auto"/>
              <w:rPr>
                <w:sz w:val="24"/>
                <w:szCs w:val="24"/>
                <w:lang w:eastAsia="uk-UA"/>
              </w:rPr>
            </w:pPr>
            <w:r w:rsidRPr="001177E8">
              <w:rPr>
                <w:sz w:val="24"/>
                <w:szCs w:val="24"/>
                <w:lang w:eastAsia="uk-UA"/>
              </w:rPr>
              <w:t>Розвиток уяви, творчості, естетичного сприйняття, сенсорного досвіду</w:t>
            </w:r>
          </w:p>
        </w:tc>
      </w:tr>
    </w:tbl>
    <w:p w14:paraId="321AB0CC" w14:textId="77777777" w:rsidR="00F164C1" w:rsidRDefault="00F164C1" w:rsidP="00B45582">
      <w:pPr>
        <w:pStyle w:val="a3"/>
        <w:spacing w:line="360" w:lineRule="auto"/>
        <w:ind w:left="0"/>
        <w:jc w:val="center"/>
        <w:rPr>
          <w:b/>
        </w:rPr>
      </w:pPr>
    </w:p>
    <w:p w14:paraId="44FD5A13" w14:textId="77777777" w:rsidR="00957964" w:rsidRPr="001177E8" w:rsidRDefault="001177E8" w:rsidP="00B45582">
      <w:pPr>
        <w:pStyle w:val="a3"/>
        <w:spacing w:line="360" w:lineRule="auto"/>
        <w:ind w:left="0"/>
        <w:jc w:val="center"/>
        <w:rPr>
          <w:b/>
        </w:rPr>
      </w:pPr>
      <w:proofErr w:type="spellStart"/>
      <w:r w:rsidRPr="001177E8">
        <w:rPr>
          <w:b/>
        </w:rPr>
        <w:t>Конструювально</w:t>
      </w:r>
      <w:proofErr w:type="spellEnd"/>
      <w:r w:rsidRPr="001177E8">
        <w:rPr>
          <w:b/>
        </w:rPr>
        <w:t>-будівельна діяльність для дітей раннього та дошкільного віку</w:t>
      </w:r>
    </w:p>
    <w:tbl>
      <w:tblPr>
        <w:tblStyle w:val="a8"/>
        <w:tblW w:w="0" w:type="auto"/>
        <w:tblLook w:val="04A0" w:firstRow="1" w:lastRow="0" w:firstColumn="1" w:lastColumn="0" w:noHBand="0" w:noVBand="1"/>
      </w:tblPr>
      <w:tblGrid>
        <w:gridCol w:w="2113"/>
        <w:gridCol w:w="2346"/>
        <w:gridCol w:w="991"/>
        <w:gridCol w:w="1885"/>
        <w:gridCol w:w="2523"/>
      </w:tblGrid>
      <w:tr w:rsidR="001177E8" w:rsidRPr="001177E8" w14:paraId="27846EEF" w14:textId="77777777" w:rsidTr="001177E8">
        <w:tc>
          <w:tcPr>
            <w:tcW w:w="0" w:type="auto"/>
            <w:hideMark/>
          </w:tcPr>
          <w:p w14:paraId="46756E2F" w14:textId="77777777" w:rsidR="001177E8" w:rsidRPr="001177E8" w:rsidRDefault="001177E8" w:rsidP="00B45582">
            <w:pPr>
              <w:widowControl/>
              <w:autoSpaceDE/>
              <w:autoSpaceDN/>
              <w:spacing w:line="360" w:lineRule="auto"/>
              <w:jc w:val="center"/>
              <w:rPr>
                <w:b/>
                <w:bCs/>
                <w:sz w:val="24"/>
                <w:szCs w:val="24"/>
                <w:lang w:eastAsia="uk-UA"/>
              </w:rPr>
            </w:pPr>
            <w:r w:rsidRPr="001177E8">
              <w:rPr>
                <w:b/>
                <w:bCs/>
                <w:sz w:val="24"/>
                <w:szCs w:val="24"/>
                <w:lang w:eastAsia="uk-UA"/>
              </w:rPr>
              <w:t>Вид діяльності</w:t>
            </w:r>
          </w:p>
        </w:tc>
        <w:tc>
          <w:tcPr>
            <w:tcW w:w="0" w:type="auto"/>
            <w:hideMark/>
          </w:tcPr>
          <w:p w14:paraId="2210CE67" w14:textId="77777777" w:rsidR="001177E8" w:rsidRPr="001177E8" w:rsidRDefault="001177E8" w:rsidP="00B45582">
            <w:pPr>
              <w:widowControl/>
              <w:autoSpaceDE/>
              <w:autoSpaceDN/>
              <w:spacing w:line="360" w:lineRule="auto"/>
              <w:jc w:val="center"/>
              <w:rPr>
                <w:b/>
                <w:bCs/>
                <w:sz w:val="24"/>
                <w:szCs w:val="24"/>
                <w:lang w:eastAsia="uk-UA"/>
              </w:rPr>
            </w:pPr>
            <w:r w:rsidRPr="001177E8">
              <w:rPr>
                <w:b/>
                <w:bCs/>
                <w:sz w:val="24"/>
                <w:szCs w:val="24"/>
                <w:lang w:eastAsia="uk-UA"/>
              </w:rPr>
              <w:t>Опис ігрової активності</w:t>
            </w:r>
          </w:p>
        </w:tc>
        <w:tc>
          <w:tcPr>
            <w:tcW w:w="0" w:type="auto"/>
            <w:hideMark/>
          </w:tcPr>
          <w:p w14:paraId="79CB0A46" w14:textId="77777777" w:rsidR="001177E8" w:rsidRPr="001177E8" w:rsidRDefault="001177E8" w:rsidP="00B45582">
            <w:pPr>
              <w:widowControl/>
              <w:autoSpaceDE/>
              <w:autoSpaceDN/>
              <w:spacing w:line="360" w:lineRule="auto"/>
              <w:jc w:val="center"/>
              <w:rPr>
                <w:b/>
                <w:bCs/>
                <w:sz w:val="24"/>
                <w:szCs w:val="24"/>
                <w:lang w:eastAsia="uk-UA"/>
              </w:rPr>
            </w:pPr>
            <w:r w:rsidRPr="001177E8">
              <w:rPr>
                <w:b/>
                <w:bCs/>
                <w:sz w:val="24"/>
                <w:szCs w:val="24"/>
                <w:lang w:eastAsia="uk-UA"/>
              </w:rPr>
              <w:t>Вікова група</w:t>
            </w:r>
          </w:p>
        </w:tc>
        <w:tc>
          <w:tcPr>
            <w:tcW w:w="0" w:type="auto"/>
            <w:hideMark/>
          </w:tcPr>
          <w:p w14:paraId="7D561CDB" w14:textId="77777777" w:rsidR="001177E8" w:rsidRPr="001177E8" w:rsidRDefault="001177E8" w:rsidP="00B45582">
            <w:pPr>
              <w:widowControl/>
              <w:autoSpaceDE/>
              <w:autoSpaceDN/>
              <w:spacing w:line="360" w:lineRule="auto"/>
              <w:jc w:val="center"/>
              <w:rPr>
                <w:b/>
                <w:bCs/>
                <w:sz w:val="24"/>
                <w:szCs w:val="24"/>
                <w:lang w:eastAsia="uk-UA"/>
              </w:rPr>
            </w:pPr>
            <w:r w:rsidRPr="001177E8">
              <w:rPr>
                <w:b/>
                <w:bCs/>
                <w:sz w:val="24"/>
                <w:szCs w:val="24"/>
                <w:lang w:eastAsia="uk-UA"/>
              </w:rPr>
              <w:t>Освітній напрям БКДО</w:t>
            </w:r>
          </w:p>
        </w:tc>
        <w:tc>
          <w:tcPr>
            <w:tcW w:w="0" w:type="auto"/>
            <w:hideMark/>
          </w:tcPr>
          <w:p w14:paraId="6B9E0075" w14:textId="77777777" w:rsidR="001177E8" w:rsidRPr="001177E8" w:rsidRDefault="001177E8" w:rsidP="00B45582">
            <w:pPr>
              <w:widowControl/>
              <w:autoSpaceDE/>
              <w:autoSpaceDN/>
              <w:spacing w:line="360" w:lineRule="auto"/>
              <w:jc w:val="center"/>
              <w:rPr>
                <w:b/>
                <w:bCs/>
                <w:sz w:val="24"/>
                <w:szCs w:val="24"/>
                <w:lang w:eastAsia="uk-UA"/>
              </w:rPr>
            </w:pPr>
            <w:r w:rsidRPr="001177E8">
              <w:rPr>
                <w:b/>
                <w:bCs/>
                <w:sz w:val="24"/>
                <w:szCs w:val="24"/>
                <w:lang w:eastAsia="uk-UA"/>
              </w:rPr>
              <w:t>Розвивальний ефект</w:t>
            </w:r>
          </w:p>
        </w:tc>
      </w:tr>
      <w:tr w:rsidR="00955ED1" w:rsidRPr="001177E8" w14:paraId="5D647FB1" w14:textId="77777777" w:rsidTr="001177E8">
        <w:tc>
          <w:tcPr>
            <w:tcW w:w="0" w:type="auto"/>
            <w:hideMark/>
          </w:tcPr>
          <w:p w14:paraId="1EA085FE" w14:textId="77777777" w:rsidR="00955ED1" w:rsidRPr="001177E8" w:rsidRDefault="00955ED1" w:rsidP="00B45582">
            <w:pPr>
              <w:widowControl/>
              <w:autoSpaceDE/>
              <w:autoSpaceDN/>
              <w:spacing w:line="360" w:lineRule="auto"/>
              <w:rPr>
                <w:sz w:val="24"/>
                <w:szCs w:val="24"/>
                <w:lang w:eastAsia="uk-UA"/>
              </w:rPr>
            </w:pPr>
            <w:r w:rsidRPr="001177E8">
              <w:rPr>
                <w:sz w:val="24"/>
                <w:szCs w:val="24"/>
                <w:lang w:eastAsia="uk-UA"/>
              </w:rPr>
              <w:lastRenderedPageBreak/>
              <w:t>Початкові навички роботи з предметами</w:t>
            </w:r>
          </w:p>
        </w:tc>
        <w:tc>
          <w:tcPr>
            <w:tcW w:w="0" w:type="auto"/>
            <w:hideMark/>
          </w:tcPr>
          <w:p w14:paraId="0F411979" w14:textId="77777777" w:rsidR="00955ED1" w:rsidRPr="001177E8" w:rsidRDefault="00955ED1" w:rsidP="00B45582">
            <w:pPr>
              <w:widowControl/>
              <w:autoSpaceDE/>
              <w:autoSpaceDN/>
              <w:spacing w:line="360" w:lineRule="auto"/>
              <w:rPr>
                <w:sz w:val="24"/>
                <w:szCs w:val="24"/>
                <w:lang w:eastAsia="uk-UA"/>
              </w:rPr>
            </w:pPr>
            <w:r w:rsidRPr="001177E8">
              <w:rPr>
                <w:sz w:val="24"/>
                <w:szCs w:val="24"/>
                <w:lang w:eastAsia="uk-UA"/>
              </w:rPr>
              <w:t>Використання іграшок-молотків для тренування ударів, створення 3D-скульптур із коробок</w:t>
            </w:r>
          </w:p>
        </w:tc>
        <w:tc>
          <w:tcPr>
            <w:tcW w:w="0" w:type="auto"/>
            <w:hideMark/>
          </w:tcPr>
          <w:p w14:paraId="4F7AF346" w14:textId="77777777" w:rsidR="00955ED1" w:rsidRPr="001177E8" w:rsidRDefault="00955ED1" w:rsidP="00B45582">
            <w:pPr>
              <w:widowControl/>
              <w:autoSpaceDE/>
              <w:autoSpaceDN/>
              <w:spacing w:line="360" w:lineRule="auto"/>
              <w:rPr>
                <w:sz w:val="24"/>
                <w:szCs w:val="24"/>
                <w:lang w:eastAsia="uk-UA"/>
              </w:rPr>
            </w:pPr>
            <w:r w:rsidRPr="001177E8">
              <w:rPr>
                <w:sz w:val="24"/>
                <w:szCs w:val="24"/>
                <w:lang w:eastAsia="uk-UA"/>
              </w:rPr>
              <w:t>2–3 роки</w:t>
            </w:r>
          </w:p>
        </w:tc>
        <w:tc>
          <w:tcPr>
            <w:tcW w:w="0" w:type="auto"/>
            <w:vMerge w:val="restart"/>
            <w:hideMark/>
          </w:tcPr>
          <w:p w14:paraId="635713B6" w14:textId="3AA3F994" w:rsidR="00955ED1" w:rsidRPr="001177E8" w:rsidRDefault="00955ED1" w:rsidP="00B45582">
            <w:pPr>
              <w:widowControl/>
              <w:autoSpaceDE/>
              <w:autoSpaceDN/>
              <w:spacing w:line="360" w:lineRule="auto"/>
              <w:rPr>
                <w:sz w:val="24"/>
                <w:szCs w:val="24"/>
                <w:lang w:eastAsia="uk-UA"/>
              </w:rPr>
            </w:pPr>
            <w:r w:rsidRPr="001177E8">
              <w:rPr>
                <w:sz w:val="24"/>
                <w:szCs w:val="24"/>
                <w:lang w:eastAsia="uk-UA"/>
              </w:rPr>
              <w:t>Дитина у сенсорно-пізнавальному</w:t>
            </w:r>
            <w:r>
              <w:rPr>
                <w:sz w:val="24"/>
                <w:szCs w:val="24"/>
                <w:lang w:eastAsia="uk-UA"/>
              </w:rPr>
              <w:t xml:space="preserve"> просторі</w:t>
            </w:r>
          </w:p>
          <w:p w14:paraId="3AD3A6BC" w14:textId="1ED9C3BC" w:rsidR="00955ED1" w:rsidRPr="001177E8" w:rsidRDefault="00955ED1" w:rsidP="00B45582">
            <w:pPr>
              <w:widowControl/>
              <w:autoSpaceDE/>
              <w:autoSpaceDN/>
              <w:spacing w:line="360" w:lineRule="auto"/>
              <w:rPr>
                <w:sz w:val="24"/>
                <w:szCs w:val="24"/>
                <w:lang w:eastAsia="uk-UA"/>
              </w:rPr>
            </w:pPr>
            <w:r>
              <w:rPr>
                <w:sz w:val="24"/>
                <w:szCs w:val="24"/>
                <w:lang w:eastAsia="uk-UA"/>
              </w:rPr>
              <w:t>Гра дитини</w:t>
            </w:r>
          </w:p>
        </w:tc>
        <w:tc>
          <w:tcPr>
            <w:tcW w:w="0" w:type="auto"/>
            <w:hideMark/>
          </w:tcPr>
          <w:p w14:paraId="64B0601F" w14:textId="77777777" w:rsidR="00955ED1" w:rsidRPr="001177E8" w:rsidRDefault="00955ED1" w:rsidP="00B45582">
            <w:pPr>
              <w:widowControl/>
              <w:autoSpaceDE/>
              <w:autoSpaceDN/>
              <w:spacing w:line="360" w:lineRule="auto"/>
              <w:rPr>
                <w:sz w:val="24"/>
                <w:szCs w:val="24"/>
                <w:lang w:eastAsia="uk-UA"/>
              </w:rPr>
            </w:pPr>
            <w:r w:rsidRPr="001177E8">
              <w:rPr>
                <w:sz w:val="24"/>
                <w:szCs w:val="24"/>
                <w:lang w:eastAsia="uk-UA"/>
              </w:rPr>
              <w:t>Розвиток координації, сенсорної інтеграції, дрібної моторики, первинних навичок конструктивного мислення</w:t>
            </w:r>
          </w:p>
        </w:tc>
      </w:tr>
      <w:tr w:rsidR="00955ED1" w:rsidRPr="001177E8" w14:paraId="1CA9F4FA" w14:textId="77777777" w:rsidTr="001177E8">
        <w:tc>
          <w:tcPr>
            <w:tcW w:w="0" w:type="auto"/>
            <w:hideMark/>
          </w:tcPr>
          <w:p w14:paraId="7383A1DC" w14:textId="77777777" w:rsidR="00955ED1" w:rsidRPr="001177E8" w:rsidRDefault="00955ED1" w:rsidP="00B45582">
            <w:pPr>
              <w:widowControl/>
              <w:autoSpaceDE/>
              <w:autoSpaceDN/>
              <w:spacing w:line="360" w:lineRule="auto"/>
              <w:rPr>
                <w:sz w:val="24"/>
                <w:szCs w:val="24"/>
                <w:lang w:eastAsia="uk-UA"/>
              </w:rPr>
            </w:pPr>
            <w:r w:rsidRPr="001177E8">
              <w:rPr>
                <w:sz w:val="24"/>
                <w:szCs w:val="24"/>
                <w:lang w:eastAsia="uk-UA"/>
              </w:rPr>
              <w:t>Початкові столярні вправи</w:t>
            </w:r>
          </w:p>
        </w:tc>
        <w:tc>
          <w:tcPr>
            <w:tcW w:w="0" w:type="auto"/>
            <w:hideMark/>
          </w:tcPr>
          <w:p w14:paraId="1BE558BB" w14:textId="77777777" w:rsidR="00955ED1" w:rsidRPr="001177E8" w:rsidRDefault="00955ED1" w:rsidP="00B45582">
            <w:pPr>
              <w:widowControl/>
              <w:autoSpaceDE/>
              <w:autoSpaceDN/>
              <w:spacing w:line="360" w:lineRule="auto"/>
              <w:rPr>
                <w:sz w:val="24"/>
                <w:szCs w:val="24"/>
                <w:lang w:eastAsia="uk-UA"/>
              </w:rPr>
            </w:pPr>
            <w:r w:rsidRPr="001177E8">
              <w:rPr>
                <w:sz w:val="24"/>
                <w:szCs w:val="24"/>
                <w:lang w:eastAsia="uk-UA"/>
              </w:rPr>
              <w:t>Забивання цвяхів у обрізки деревини, гілки або пні; пиляти тонкі палички; свердлити плоскі шматки дерева</w:t>
            </w:r>
          </w:p>
        </w:tc>
        <w:tc>
          <w:tcPr>
            <w:tcW w:w="0" w:type="auto"/>
            <w:hideMark/>
          </w:tcPr>
          <w:p w14:paraId="4889AF50" w14:textId="77777777" w:rsidR="00955ED1" w:rsidRPr="001177E8" w:rsidRDefault="00955ED1" w:rsidP="00B45582">
            <w:pPr>
              <w:widowControl/>
              <w:autoSpaceDE/>
              <w:autoSpaceDN/>
              <w:spacing w:line="360" w:lineRule="auto"/>
              <w:rPr>
                <w:sz w:val="24"/>
                <w:szCs w:val="24"/>
                <w:lang w:eastAsia="uk-UA"/>
              </w:rPr>
            </w:pPr>
            <w:r w:rsidRPr="001177E8">
              <w:rPr>
                <w:sz w:val="24"/>
                <w:szCs w:val="24"/>
                <w:lang w:eastAsia="uk-UA"/>
              </w:rPr>
              <w:t>3–4 роки</w:t>
            </w:r>
          </w:p>
        </w:tc>
        <w:tc>
          <w:tcPr>
            <w:tcW w:w="0" w:type="auto"/>
            <w:vMerge/>
            <w:hideMark/>
          </w:tcPr>
          <w:p w14:paraId="65175E70" w14:textId="7D8CD524" w:rsidR="00955ED1" w:rsidRPr="001177E8" w:rsidRDefault="00955ED1" w:rsidP="00B45582">
            <w:pPr>
              <w:widowControl/>
              <w:autoSpaceDE/>
              <w:autoSpaceDN/>
              <w:spacing w:line="360" w:lineRule="auto"/>
              <w:rPr>
                <w:sz w:val="24"/>
                <w:szCs w:val="24"/>
                <w:lang w:eastAsia="uk-UA"/>
              </w:rPr>
            </w:pPr>
          </w:p>
        </w:tc>
        <w:tc>
          <w:tcPr>
            <w:tcW w:w="0" w:type="auto"/>
            <w:hideMark/>
          </w:tcPr>
          <w:p w14:paraId="4C8EC860" w14:textId="77777777" w:rsidR="00955ED1" w:rsidRPr="001177E8" w:rsidRDefault="00955ED1" w:rsidP="00B45582">
            <w:pPr>
              <w:widowControl/>
              <w:autoSpaceDE/>
              <w:autoSpaceDN/>
              <w:spacing w:line="360" w:lineRule="auto"/>
              <w:rPr>
                <w:sz w:val="24"/>
                <w:szCs w:val="24"/>
                <w:lang w:eastAsia="uk-UA"/>
              </w:rPr>
            </w:pPr>
            <w:r w:rsidRPr="001177E8">
              <w:rPr>
                <w:sz w:val="24"/>
                <w:szCs w:val="24"/>
                <w:lang w:eastAsia="uk-UA"/>
              </w:rPr>
              <w:t>Розвиток сили, координації рук, просторового мислення, уваги та терпіння</w:t>
            </w:r>
          </w:p>
        </w:tc>
      </w:tr>
      <w:tr w:rsidR="00955ED1" w:rsidRPr="001177E8" w14:paraId="6C2F7086" w14:textId="77777777" w:rsidTr="001177E8">
        <w:tc>
          <w:tcPr>
            <w:tcW w:w="0" w:type="auto"/>
            <w:hideMark/>
          </w:tcPr>
          <w:p w14:paraId="3F27D617" w14:textId="77777777" w:rsidR="00955ED1" w:rsidRPr="001177E8" w:rsidRDefault="00955ED1" w:rsidP="00B45582">
            <w:pPr>
              <w:widowControl/>
              <w:autoSpaceDE/>
              <w:autoSpaceDN/>
              <w:spacing w:line="360" w:lineRule="auto"/>
              <w:rPr>
                <w:sz w:val="24"/>
                <w:szCs w:val="24"/>
                <w:lang w:eastAsia="uk-UA"/>
              </w:rPr>
            </w:pPr>
            <w:r w:rsidRPr="001177E8">
              <w:rPr>
                <w:sz w:val="24"/>
                <w:szCs w:val="24"/>
                <w:lang w:eastAsia="uk-UA"/>
              </w:rPr>
              <w:t>Інструментальна діяльність</w:t>
            </w:r>
          </w:p>
        </w:tc>
        <w:tc>
          <w:tcPr>
            <w:tcW w:w="0" w:type="auto"/>
            <w:hideMark/>
          </w:tcPr>
          <w:p w14:paraId="764CFDD4" w14:textId="77777777" w:rsidR="00955ED1" w:rsidRPr="001177E8" w:rsidRDefault="00955ED1" w:rsidP="00B45582">
            <w:pPr>
              <w:widowControl/>
              <w:autoSpaceDE/>
              <w:autoSpaceDN/>
              <w:spacing w:line="360" w:lineRule="auto"/>
              <w:rPr>
                <w:sz w:val="24"/>
                <w:szCs w:val="24"/>
                <w:lang w:eastAsia="uk-UA"/>
              </w:rPr>
            </w:pPr>
            <w:r w:rsidRPr="001177E8">
              <w:rPr>
                <w:sz w:val="24"/>
                <w:szCs w:val="24"/>
                <w:lang w:eastAsia="uk-UA"/>
              </w:rPr>
              <w:t xml:space="preserve">Використання легких молотків, невеликих пилок, цвяхів різних розмірів, </w:t>
            </w:r>
            <w:proofErr w:type="spellStart"/>
            <w:r w:rsidRPr="001177E8">
              <w:rPr>
                <w:sz w:val="24"/>
                <w:szCs w:val="24"/>
                <w:lang w:eastAsia="uk-UA"/>
              </w:rPr>
              <w:t>плоскогубців</w:t>
            </w:r>
            <w:proofErr w:type="spellEnd"/>
            <w:r w:rsidRPr="001177E8">
              <w:rPr>
                <w:sz w:val="24"/>
                <w:szCs w:val="24"/>
                <w:lang w:eastAsia="uk-UA"/>
              </w:rPr>
              <w:t>, викруток, дрилів, наждачного паперу</w:t>
            </w:r>
          </w:p>
        </w:tc>
        <w:tc>
          <w:tcPr>
            <w:tcW w:w="0" w:type="auto"/>
            <w:hideMark/>
          </w:tcPr>
          <w:p w14:paraId="02B2A72E" w14:textId="77777777" w:rsidR="00955ED1" w:rsidRPr="001177E8" w:rsidRDefault="00955ED1" w:rsidP="00B45582">
            <w:pPr>
              <w:widowControl/>
              <w:autoSpaceDE/>
              <w:autoSpaceDN/>
              <w:spacing w:line="360" w:lineRule="auto"/>
              <w:rPr>
                <w:sz w:val="24"/>
                <w:szCs w:val="24"/>
                <w:lang w:eastAsia="uk-UA"/>
              </w:rPr>
            </w:pPr>
            <w:r w:rsidRPr="001177E8">
              <w:rPr>
                <w:sz w:val="24"/>
                <w:szCs w:val="24"/>
                <w:lang w:eastAsia="uk-UA"/>
              </w:rPr>
              <w:t>4–6 років</w:t>
            </w:r>
          </w:p>
        </w:tc>
        <w:tc>
          <w:tcPr>
            <w:tcW w:w="0" w:type="auto"/>
            <w:vMerge/>
            <w:hideMark/>
          </w:tcPr>
          <w:p w14:paraId="1AC43840" w14:textId="3F7E4844" w:rsidR="00955ED1" w:rsidRPr="001177E8" w:rsidRDefault="00955ED1" w:rsidP="00B45582">
            <w:pPr>
              <w:widowControl/>
              <w:autoSpaceDE/>
              <w:autoSpaceDN/>
              <w:spacing w:line="360" w:lineRule="auto"/>
              <w:rPr>
                <w:sz w:val="24"/>
                <w:szCs w:val="24"/>
                <w:lang w:eastAsia="uk-UA"/>
              </w:rPr>
            </w:pPr>
          </w:p>
        </w:tc>
        <w:tc>
          <w:tcPr>
            <w:tcW w:w="0" w:type="auto"/>
            <w:hideMark/>
          </w:tcPr>
          <w:p w14:paraId="74AEACFE" w14:textId="77777777" w:rsidR="00955ED1" w:rsidRPr="001177E8" w:rsidRDefault="00955ED1" w:rsidP="00B45582">
            <w:pPr>
              <w:widowControl/>
              <w:autoSpaceDE/>
              <w:autoSpaceDN/>
              <w:spacing w:line="360" w:lineRule="auto"/>
              <w:rPr>
                <w:sz w:val="24"/>
                <w:szCs w:val="24"/>
                <w:lang w:eastAsia="uk-UA"/>
              </w:rPr>
            </w:pPr>
            <w:r w:rsidRPr="001177E8">
              <w:rPr>
                <w:sz w:val="24"/>
                <w:szCs w:val="24"/>
                <w:lang w:eastAsia="uk-UA"/>
              </w:rPr>
              <w:t>Розвиток точності, дрібної та грубої моторики, логічного мислення та творчості</w:t>
            </w:r>
          </w:p>
        </w:tc>
      </w:tr>
      <w:tr w:rsidR="00955ED1" w:rsidRPr="001177E8" w14:paraId="577A93EE" w14:textId="77777777" w:rsidTr="001177E8">
        <w:tc>
          <w:tcPr>
            <w:tcW w:w="0" w:type="auto"/>
            <w:hideMark/>
          </w:tcPr>
          <w:p w14:paraId="72FCC661" w14:textId="77777777" w:rsidR="00955ED1" w:rsidRPr="001177E8" w:rsidRDefault="00955ED1" w:rsidP="00B45582">
            <w:pPr>
              <w:widowControl/>
              <w:autoSpaceDE/>
              <w:autoSpaceDN/>
              <w:spacing w:line="360" w:lineRule="auto"/>
              <w:rPr>
                <w:sz w:val="24"/>
                <w:szCs w:val="24"/>
                <w:lang w:eastAsia="uk-UA"/>
              </w:rPr>
            </w:pPr>
            <w:r w:rsidRPr="001177E8">
              <w:rPr>
                <w:sz w:val="24"/>
                <w:szCs w:val="24"/>
                <w:lang w:eastAsia="uk-UA"/>
              </w:rPr>
              <w:t>Проектна діяльність з додатковим реквізитом</w:t>
            </w:r>
          </w:p>
        </w:tc>
        <w:tc>
          <w:tcPr>
            <w:tcW w:w="0" w:type="auto"/>
            <w:hideMark/>
          </w:tcPr>
          <w:p w14:paraId="66536143" w14:textId="77777777" w:rsidR="00955ED1" w:rsidRPr="001177E8" w:rsidRDefault="00955ED1" w:rsidP="00B45582">
            <w:pPr>
              <w:widowControl/>
              <w:autoSpaceDE/>
              <w:autoSpaceDN/>
              <w:spacing w:line="360" w:lineRule="auto"/>
              <w:rPr>
                <w:sz w:val="24"/>
                <w:szCs w:val="24"/>
                <w:lang w:eastAsia="uk-UA"/>
              </w:rPr>
            </w:pPr>
            <w:r w:rsidRPr="001177E8">
              <w:rPr>
                <w:sz w:val="24"/>
                <w:szCs w:val="24"/>
                <w:lang w:eastAsia="uk-UA"/>
              </w:rPr>
              <w:t xml:space="preserve">Використання клею, </w:t>
            </w:r>
            <w:proofErr w:type="spellStart"/>
            <w:r w:rsidRPr="001177E8">
              <w:rPr>
                <w:sz w:val="24"/>
                <w:szCs w:val="24"/>
                <w:lang w:eastAsia="uk-UA"/>
              </w:rPr>
              <w:t>степлерів</w:t>
            </w:r>
            <w:proofErr w:type="spellEnd"/>
            <w:r w:rsidRPr="001177E8">
              <w:rPr>
                <w:sz w:val="24"/>
                <w:szCs w:val="24"/>
                <w:lang w:eastAsia="uk-UA"/>
              </w:rPr>
              <w:t>, стрічки, мотузок, гайок, болтів, кришок, ножиць для створення конструкцій та проектів</w:t>
            </w:r>
          </w:p>
        </w:tc>
        <w:tc>
          <w:tcPr>
            <w:tcW w:w="0" w:type="auto"/>
            <w:hideMark/>
          </w:tcPr>
          <w:p w14:paraId="27C72214" w14:textId="77777777" w:rsidR="00955ED1" w:rsidRPr="001177E8" w:rsidRDefault="00955ED1" w:rsidP="00B45582">
            <w:pPr>
              <w:widowControl/>
              <w:autoSpaceDE/>
              <w:autoSpaceDN/>
              <w:spacing w:line="360" w:lineRule="auto"/>
              <w:rPr>
                <w:sz w:val="24"/>
                <w:szCs w:val="24"/>
                <w:lang w:eastAsia="uk-UA"/>
              </w:rPr>
            </w:pPr>
            <w:r w:rsidRPr="001177E8">
              <w:rPr>
                <w:sz w:val="24"/>
                <w:szCs w:val="24"/>
                <w:lang w:eastAsia="uk-UA"/>
              </w:rPr>
              <w:t>4–6 років</w:t>
            </w:r>
          </w:p>
        </w:tc>
        <w:tc>
          <w:tcPr>
            <w:tcW w:w="0" w:type="auto"/>
            <w:vMerge/>
            <w:hideMark/>
          </w:tcPr>
          <w:p w14:paraId="1D7331D5" w14:textId="02864817" w:rsidR="00955ED1" w:rsidRPr="001177E8" w:rsidRDefault="00955ED1" w:rsidP="00B45582">
            <w:pPr>
              <w:widowControl/>
              <w:autoSpaceDE/>
              <w:autoSpaceDN/>
              <w:spacing w:line="360" w:lineRule="auto"/>
              <w:rPr>
                <w:sz w:val="24"/>
                <w:szCs w:val="24"/>
                <w:lang w:eastAsia="uk-UA"/>
              </w:rPr>
            </w:pPr>
          </w:p>
        </w:tc>
        <w:tc>
          <w:tcPr>
            <w:tcW w:w="0" w:type="auto"/>
            <w:hideMark/>
          </w:tcPr>
          <w:p w14:paraId="674B86AD" w14:textId="77777777" w:rsidR="00955ED1" w:rsidRPr="001177E8" w:rsidRDefault="00955ED1" w:rsidP="00B45582">
            <w:pPr>
              <w:widowControl/>
              <w:autoSpaceDE/>
              <w:autoSpaceDN/>
              <w:spacing w:line="360" w:lineRule="auto"/>
              <w:rPr>
                <w:sz w:val="24"/>
                <w:szCs w:val="24"/>
                <w:lang w:eastAsia="uk-UA"/>
              </w:rPr>
            </w:pPr>
            <w:r w:rsidRPr="001177E8">
              <w:rPr>
                <w:sz w:val="24"/>
                <w:szCs w:val="24"/>
                <w:lang w:eastAsia="uk-UA"/>
              </w:rPr>
              <w:t>Розвиток творчості, просторового та конструктивного мислення, планування, вирішення проблем</w:t>
            </w:r>
          </w:p>
        </w:tc>
      </w:tr>
    </w:tbl>
    <w:p w14:paraId="1489FFAF" w14:textId="77777777" w:rsidR="00F164C1" w:rsidRDefault="00F164C1" w:rsidP="00B45582">
      <w:pPr>
        <w:pStyle w:val="a3"/>
        <w:spacing w:line="360" w:lineRule="auto"/>
        <w:ind w:left="0"/>
        <w:jc w:val="center"/>
        <w:rPr>
          <w:b/>
        </w:rPr>
      </w:pPr>
    </w:p>
    <w:p w14:paraId="0D229779" w14:textId="77777777" w:rsidR="001177E8" w:rsidRPr="00E77587" w:rsidRDefault="001177E8" w:rsidP="00B45582">
      <w:pPr>
        <w:pStyle w:val="a3"/>
        <w:spacing w:line="360" w:lineRule="auto"/>
        <w:ind w:left="0"/>
        <w:jc w:val="center"/>
        <w:rPr>
          <w:b/>
        </w:rPr>
      </w:pPr>
      <w:r w:rsidRPr="001177E8">
        <w:rPr>
          <w:b/>
        </w:rPr>
        <w:t>Музично-рухова діяльність як засіб розвитку</w:t>
      </w:r>
      <w:r w:rsidR="00F164C1">
        <w:rPr>
          <w:b/>
        </w:rPr>
        <w:t xml:space="preserve"> </w:t>
      </w:r>
      <w:r w:rsidRPr="001177E8">
        <w:rPr>
          <w:b/>
        </w:rPr>
        <w:t>дітей раннього та дошкільного віку</w:t>
      </w:r>
    </w:p>
    <w:tbl>
      <w:tblPr>
        <w:tblStyle w:val="a8"/>
        <w:tblW w:w="0" w:type="auto"/>
        <w:tblLook w:val="04A0" w:firstRow="1" w:lastRow="0" w:firstColumn="1" w:lastColumn="0" w:noHBand="0" w:noVBand="1"/>
      </w:tblPr>
      <w:tblGrid>
        <w:gridCol w:w="2006"/>
        <w:gridCol w:w="2200"/>
        <w:gridCol w:w="1004"/>
        <w:gridCol w:w="1942"/>
        <w:gridCol w:w="2706"/>
      </w:tblGrid>
      <w:tr w:rsidR="001177E8" w:rsidRPr="001177E8" w14:paraId="05AC140E" w14:textId="77777777" w:rsidTr="001177E8">
        <w:tc>
          <w:tcPr>
            <w:tcW w:w="0" w:type="auto"/>
            <w:hideMark/>
          </w:tcPr>
          <w:p w14:paraId="0319A798" w14:textId="77777777" w:rsidR="001177E8" w:rsidRPr="001177E8" w:rsidRDefault="001177E8" w:rsidP="00B45582">
            <w:pPr>
              <w:widowControl/>
              <w:autoSpaceDE/>
              <w:autoSpaceDN/>
              <w:spacing w:line="360" w:lineRule="auto"/>
              <w:jc w:val="center"/>
              <w:rPr>
                <w:b/>
                <w:bCs/>
                <w:sz w:val="24"/>
                <w:szCs w:val="24"/>
                <w:lang w:eastAsia="uk-UA"/>
              </w:rPr>
            </w:pPr>
            <w:r w:rsidRPr="001177E8">
              <w:rPr>
                <w:b/>
                <w:bCs/>
                <w:sz w:val="24"/>
                <w:szCs w:val="24"/>
                <w:lang w:eastAsia="uk-UA"/>
              </w:rPr>
              <w:t>Вид діяльності</w:t>
            </w:r>
          </w:p>
        </w:tc>
        <w:tc>
          <w:tcPr>
            <w:tcW w:w="0" w:type="auto"/>
            <w:hideMark/>
          </w:tcPr>
          <w:p w14:paraId="0A3F3343" w14:textId="77777777" w:rsidR="001177E8" w:rsidRPr="001177E8" w:rsidRDefault="001177E8" w:rsidP="00B45582">
            <w:pPr>
              <w:widowControl/>
              <w:autoSpaceDE/>
              <w:autoSpaceDN/>
              <w:spacing w:line="360" w:lineRule="auto"/>
              <w:jc w:val="center"/>
              <w:rPr>
                <w:b/>
                <w:bCs/>
                <w:sz w:val="24"/>
                <w:szCs w:val="24"/>
                <w:lang w:eastAsia="uk-UA"/>
              </w:rPr>
            </w:pPr>
            <w:r w:rsidRPr="001177E8">
              <w:rPr>
                <w:b/>
                <w:bCs/>
                <w:sz w:val="24"/>
                <w:szCs w:val="24"/>
                <w:lang w:eastAsia="uk-UA"/>
              </w:rPr>
              <w:t>Опис ігрової активності</w:t>
            </w:r>
          </w:p>
        </w:tc>
        <w:tc>
          <w:tcPr>
            <w:tcW w:w="0" w:type="auto"/>
            <w:hideMark/>
          </w:tcPr>
          <w:p w14:paraId="359E37EE" w14:textId="77777777" w:rsidR="001177E8" w:rsidRPr="001177E8" w:rsidRDefault="001177E8" w:rsidP="00B45582">
            <w:pPr>
              <w:widowControl/>
              <w:autoSpaceDE/>
              <w:autoSpaceDN/>
              <w:spacing w:line="360" w:lineRule="auto"/>
              <w:jc w:val="center"/>
              <w:rPr>
                <w:b/>
                <w:bCs/>
                <w:sz w:val="24"/>
                <w:szCs w:val="24"/>
                <w:lang w:eastAsia="uk-UA"/>
              </w:rPr>
            </w:pPr>
            <w:r w:rsidRPr="001177E8">
              <w:rPr>
                <w:b/>
                <w:bCs/>
                <w:sz w:val="24"/>
                <w:szCs w:val="24"/>
                <w:lang w:eastAsia="uk-UA"/>
              </w:rPr>
              <w:t>Вікова група</w:t>
            </w:r>
          </w:p>
        </w:tc>
        <w:tc>
          <w:tcPr>
            <w:tcW w:w="0" w:type="auto"/>
            <w:hideMark/>
          </w:tcPr>
          <w:p w14:paraId="11D484D7" w14:textId="77777777" w:rsidR="001177E8" w:rsidRPr="001177E8" w:rsidRDefault="001177E8" w:rsidP="00B45582">
            <w:pPr>
              <w:widowControl/>
              <w:autoSpaceDE/>
              <w:autoSpaceDN/>
              <w:spacing w:line="360" w:lineRule="auto"/>
              <w:jc w:val="center"/>
              <w:rPr>
                <w:b/>
                <w:bCs/>
                <w:sz w:val="24"/>
                <w:szCs w:val="24"/>
                <w:lang w:eastAsia="uk-UA"/>
              </w:rPr>
            </w:pPr>
            <w:r w:rsidRPr="001177E8">
              <w:rPr>
                <w:b/>
                <w:bCs/>
                <w:sz w:val="24"/>
                <w:szCs w:val="24"/>
                <w:lang w:eastAsia="uk-UA"/>
              </w:rPr>
              <w:t>Освітній напрям БКДО</w:t>
            </w:r>
          </w:p>
        </w:tc>
        <w:tc>
          <w:tcPr>
            <w:tcW w:w="0" w:type="auto"/>
            <w:hideMark/>
          </w:tcPr>
          <w:p w14:paraId="20F8D911" w14:textId="77777777" w:rsidR="001177E8" w:rsidRPr="001177E8" w:rsidRDefault="001177E8" w:rsidP="00B45582">
            <w:pPr>
              <w:widowControl/>
              <w:autoSpaceDE/>
              <w:autoSpaceDN/>
              <w:spacing w:line="360" w:lineRule="auto"/>
              <w:jc w:val="center"/>
              <w:rPr>
                <w:b/>
                <w:bCs/>
                <w:sz w:val="24"/>
                <w:szCs w:val="24"/>
                <w:lang w:eastAsia="uk-UA"/>
              </w:rPr>
            </w:pPr>
            <w:r w:rsidRPr="001177E8">
              <w:rPr>
                <w:b/>
                <w:bCs/>
                <w:sz w:val="24"/>
                <w:szCs w:val="24"/>
                <w:lang w:eastAsia="uk-UA"/>
              </w:rPr>
              <w:t>Розвивальний ефект</w:t>
            </w:r>
          </w:p>
        </w:tc>
      </w:tr>
      <w:tr w:rsidR="001177E8" w:rsidRPr="001177E8" w14:paraId="0085BB53" w14:textId="77777777" w:rsidTr="001177E8">
        <w:tc>
          <w:tcPr>
            <w:tcW w:w="0" w:type="auto"/>
            <w:hideMark/>
          </w:tcPr>
          <w:p w14:paraId="358A1D60" w14:textId="77777777" w:rsidR="001177E8" w:rsidRPr="001177E8" w:rsidRDefault="001177E8" w:rsidP="00B45582">
            <w:pPr>
              <w:widowControl/>
              <w:autoSpaceDE/>
              <w:autoSpaceDN/>
              <w:spacing w:line="360" w:lineRule="auto"/>
              <w:rPr>
                <w:sz w:val="24"/>
                <w:szCs w:val="24"/>
                <w:lang w:eastAsia="uk-UA"/>
              </w:rPr>
            </w:pPr>
            <w:r w:rsidRPr="001177E8">
              <w:rPr>
                <w:sz w:val="24"/>
                <w:szCs w:val="24"/>
                <w:lang w:eastAsia="uk-UA"/>
              </w:rPr>
              <w:lastRenderedPageBreak/>
              <w:t>Спів та вокальні ігри</w:t>
            </w:r>
          </w:p>
        </w:tc>
        <w:tc>
          <w:tcPr>
            <w:tcW w:w="0" w:type="auto"/>
            <w:hideMark/>
          </w:tcPr>
          <w:p w14:paraId="0E95BFDF" w14:textId="77777777" w:rsidR="001177E8" w:rsidRPr="001177E8" w:rsidRDefault="001177E8" w:rsidP="00B45582">
            <w:pPr>
              <w:widowControl/>
              <w:autoSpaceDE/>
              <w:autoSpaceDN/>
              <w:spacing w:line="360" w:lineRule="auto"/>
              <w:rPr>
                <w:sz w:val="24"/>
                <w:szCs w:val="24"/>
                <w:lang w:eastAsia="uk-UA"/>
              </w:rPr>
            </w:pPr>
            <w:r w:rsidRPr="001177E8">
              <w:rPr>
                <w:sz w:val="24"/>
                <w:szCs w:val="24"/>
                <w:lang w:eastAsia="uk-UA"/>
              </w:rPr>
              <w:t>Спів разом улюблених пісень і віршиків; змінювання слів на знайомі мелодії</w:t>
            </w:r>
          </w:p>
        </w:tc>
        <w:tc>
          <w:tcPr>
            <w:tcW w:w="0" w:type="auto"/>
            <w:hideMark/>
          </w:tcPr>
          <w:p w14:paraId="21EE993E" w14:textId="77777777" w:rsidR="001177E8" w:rsidRPr="001177E8" w:rsidRDefault="001177E8" w:rsidP="00B45582">
            <w:pPr>
              <w:widowControl/>
              <w:autoSpaceDE/>
              <w:autoSpaceDN/>
              <w:spacing w:line="360" w:lineRule="auto"/>
              <w:rPr>
                <w:sz w:val="24"/>
                <w:szCs w:val="24"/>
                <w:lang w:eastAsia="uk-UA"/>
              </w:rPr>
            </w:pPr>
            <w:r w:rsidRPr="001177E8">
              <w:rPr>
                <w:sz w:val="24"/>
                <w:szCs w:val="24"/>
                <w:lang w:eastAsia="uk-UA"/>
              </w:rPr>
              <w:t>1–6 років</w:t>
            </w:r>
          </w:p>
        </w:tc>
        <w:tc>
          <w:tcPr>
            <w:tcW w:w="0" w:type="auto"/>
            <w:hideMark/>
          </w:tcPr>
          <w:p w14:paraId="5979A116" w14:textId="21FD8BD1" w:rsidR="001177E8" w:rsidRPr="001177E8" w:rsidRDefault="001177E8" w:rsidP="00B45582">
            <w:pPr>
              <w:widowControl/>
              <w:autoSpaceDE/>
              <w:autoSpaceDN/>
              <w:spacing w:line="360" w:lineRule="auto"/>
              <w:rPr>
                <w:sz w:val="24"/>
                <w:szCs w:val="24"/>
                <w:lang w:eastAsia="uk-UA"/>
              </w:rPr>
            </w:pPr>
            <w:r w:rsidRPr="001177E8">
              <w:rPr>
                <w:sz w:val="24"/>
                <w:szCs w:val="24"/>
                <w:lang w:eastAsia="uk-UA"/>
              </w:rPr>
              <w:t xml:space="preserve">Дитина у світі </w:t>
            </w:r>
            <w:r w:rsidR="00955ED1">
              <w:rPr>
                <w:sz w:val="24"/>
                <w:szCs w:val="24"/>
                <w:lang w:eastAsia="uk-UA"/>
              </w:rPr>
              <w:t>мистецтва</w:t>
            </w:r>
          </w:p>
        </w:tc>
        <w:tc>
          <w:tcPr>
            <w:tcW w:w="0" w:type="auto"/>
            <w:hideMark/>
          </w:tcPr>
          <w:p w14:paraId="2A25A05C" w14:textId="77777777" w:rsidR="001177E8" w:rsidRPr="001177E8" w:rsidRDefault="001177E8" w:rsidP="00B45582">
            <w:pPr>
              <w:widowControl/>
              <w:autoSpaceDE/>
              <w:autoSpaceDN/>
              <w:spacing w:line="360" w:lineRule="auto"/>
              <w:rPr>
                <w:sz w:val="24"/>
                <w:szCs w:val="24"/>
                <w:lang w:eastAsia="uk-UA"/>
              </w:rPr>
            </w:pPr>
            <w:r w:rsidRPr="001177E8">
              <w:rPr>
                <w:sz w:val="24"/>
                <w:szCs w:val="24"/>
                <w:lang w:eastAsia="uk-UA"/>
              </w:rPr>
              <w:t>Розвиток мовлення, слухового сприймання, емоційного вираження</w:t>
            </w:r>
          </w:p>
        </w:tc>
      </w:tr>
      <w:tr w:rsidR="001177E8" w:rsidRPr="001177E8" w14:paraId="49DFDBAC" w14:textId="77777777" w:rsidTr="001177E8">
        <w:tc>
          <w:tcPr>
            <w:tcW w:w="0" w:type="auto"/>
            <w:hideMark/>
          </w:tcPr>
          <w:p w14:paraId="257000B9" w14:textId="77777777" w:rsidR="001177E8" w:rsidRPr="001177E8" w:rsidRDefault="001177E8" w:rsidP="00B45582">
            <w:pPr>
              <w:widowControl/>
              <w:autoSpaceDE/>
              <w:autoSpaceDN/>
              <w:spacing w:line="360" w:lineRule="auto"/>
              <w:rPr>
                <w:sz w:val="24"/>
                <w:szCs w:val="24"/>
                <w:lang w:eastAsia="uk-UA"/>
              </w:rPr>
            </w:pPr>
            <w:r w:rsidRPr="001177E8">
              <w:rPr>
                <w:sz w:val="24"/>
                <w:szCs w:val="24"/>
                <w:lang w:eastAsia="uk-UA"/>
              </w:rPr>
              <w:t>Рух та самовираження</w:t>
            </w:r>
          </w:p>
        </w:tc>
        <w:tc>
          <w:tcPr>
            <w:tcW w:w="0" w:type="auto"/>
            <w:hideMark/>
          </w:tcPr>
          <w:p w14:paraId="54D87B12" w14:textId="77777777" w:rsidR="001177E8" w:rsidRPr="001177E8" w:rsidRDefault="001177E8" w:rsidP="00B45582">
            <w:pPr>
              <w:widowControl/>
              <w:autoSpaceDE/>
              <w:autoSpaceDN/>
              <w:spacing w:line="360" w:lineRule="auto"/>
              <w:rPr>
                <w:sz w:val="24"/>
                <w:szCs w:val="24"/>
                <w:lang w:eastAsia="uk-UA"/>
              </w:rPr>
            </w:pPr>
            <w:r w:rsidRPr="001177E8">
              <w:rPr>
                <w:sz w:val="24"/>
                <w:szCs w:val="24"/>
                <w:lang w:eastAsia="uk-UA"/>
              </w:rPr>
              <w:t xml:space="preserve">Використання стрічок, шарфів, </w:t>
            </w:r>
            <w:proofErr w:type="spellStart"/>
            <w:r w:rsidRPr="001177E8">
              <w:rPr>
                <w:sz w:val="24"/>
                <w:szCs w:val="24"/>
                <w:lang w:eastAsia="uk-UA"/>
              </w:rPr>
              <w:t>поі</w:t>
            </w:r>
            <w:proofErr w:type="spellEnd"/>
            <w:r w:rsidRPr="001177E8">
              <w:rPr>
                <w:sz w:val="24"/>
                <w:szCs w:val="24"/>
                <w:lang w:eastAsia="uk-UA"/>
              </w:rPr>
              <w:t xml:space="preserve"> або </w:t>
            </w:r>
            <w:proofErr w:type="spellStart"/>
            <w:r w:rsidRPr="001177E8">
              <w:rPr>
                <w:sz w:val="24"/>
                <w:szCs w:val="24"/>
                <w:lang w:eastAsia="uk-UA"/>
              </w:rPr>
              <w:t>ракау</w:t>
            </w:r>
            <w:proofErr w:type="spellEnd"/>
            <w:r w:rsidRPr="001177E8">
              <w:rPr>
                <w:sz w:val="24"/>
                <w:szCs w:val="24"/>
                <w:lang w:eastAsia="uk-UA"/>
              </w:rPr>
              <w:t xml:space="preserve"> для вільного руху і танців</w:t>
            </w:r>
          </w:p>
        </w:tc>
        <w:tc>
          <w:tcPr>
            <w:tcW w:w="0" w:type="auto"/>
            <w:hideMark/>
          </w:tcPr>
          <w:p w14:paraId="0FF639EC" w14:textId="77777777" w:rsidR="001177E8" w:rsidRPr="001177E8" w:rsidRDefault="001177E8" w:rsidP="00B45582">
            <w:pPr>
              <w:widowControl/>
              <w:autoSpaceDE/>
              <w:autoSpaceDN/>
              <w:spacing w:line="360" w:lineRule="auto"/>
              <w:rPr>
                <w:sz w:val="24"/>
                <w:szCs w:val="24"/>
                <w:lang w:eastAsia="uk-UA"/>
              </w:rPr>
            </w:pPr>
            <w:r w:rsidRPr="001177E8">
              <w:rPr>
                <w:sz w:val="24"/>
                <w:szCs w:val="24"/>
                <w:lang w:eastAsia="uk-UA"/>
              </w:rPr>
              <w:t>2–6 років</w:t>
            </w:r>
          </w:p>
        </w:tc>
        <w:tc>
          <w:tcPr>
            <w:tcW w:w="0" w:type="auto"/>
            <w:hideMark/>
          </w:tcPr>
          <w:p w14:paraId="7418BC64" w14:textId="12A77D42" w:rsidR="001177E8" w:rsidRPr="001177E8" w:rsidRDefault="00955ED1" w:rsidP="00B45582">
            <w:pPr>
              <w:widowControl/>
              <w:autoSpaceDE/>
              <w:autoSpaceDN/>
              <w:spacing w:line="360" w:lineRule="auto"/>
              <w:rPr>
                <w:sz w:val="24"/>
                <w:szCs w:val="24"/>
                <w:lang w:eastAsia="uk-UA"/>
              </w:rPr>
            </w:pPr>
            <w:r>
              <w:rPr>
                <w:sz w:val="24"/>
                <w:szCs w:val="24"/>
                <w:lang w:eastAsia="uk-UA"/>
              </w:rPr>
              <w:t>Особистість дитини</w:t>
            </w:r>
          </w:p>
        </w:tc>
        <w:tc>
          <w:tcPr>
            <w:tcW w:w="0" w:type="auto"/>
            <w:hideMark/>
          </w:tcPr>
          <w:p w14:paraId="7400483A" w14:textId="77777777" w:rsidR="001177E8" w:rsidRPr="001177E8" w:rsidRDefault="001177E8" w:rsidP="00B45582">
            <w:pPr>
              <w:widowControl/>
              <w:autoSpaceDE/>
              <w:autoSpaceDN/>
              <w:spacing w:line="360" w:lineRule="auto"/>
              <w:rPr>
                <w:sz w:val="24"/>
                <w:szCs w:val="24"/>
                <w:lang w:eastAsia="uk-UA"/>
              </w:rPr>
            </w:pPr>
            <w:r w:rsidRPr="001177E8">
              <w:rPr>
                <w:sz w:val="24"/>
                <w:szCs w:val="24"/>
                <w:lang w:eastAsia="uk-UA"/>
              </w:rPr>
              <w:t>Розвиток координації, моторики, творчого самовираження, емоційної регуляції</w:t>
            </w:r>
          </w:p>
        </w:tc>
      </w:tr>
      <w:tr w:rsidR="00955ED1" w:rsidRPr="001177E8" w14:paraId="179467EF" w14:textId="77777777" w:rsidTr="001177E8">
        <w:tc>
          <w:tcPr>
            <w:tcW w:w="0" w:type="auto"/>
            <w:hideMark/>
          </w:tcPr>
          <w:p w14:paraId="2BFB200A" w14:textId="77777777" w:rsidR="00955ED1" w:rsidRPr="001177E8" w:rsidRDefault="00955ED1" w:rsidP="00B45582">
            <w:pPr>
              <w:widowControl/>
              <w:autoSpaceDE/>
              <w:autoSpaceDN/>
              <w:spacing w:line="360" w:lineRule="auto"/>
              <w:rPr>
                <w:sz w:val="24"/>
                <w:szCs w:val="24"/>
                <w:lang w:eastAsia="uk-UA"/>
              </w:rPr>
            </w:pPr>
            <w:r w:rsidRPr="001177E8">
              <w:rPr>
                <w:sz w:val="24"/>
                <w:szCs w:val="24"/>
                <w:lang w:eastAsia="uk-UA"/>
              </w:rPr>
              <w:t>Використання різноманітної музики</w:t>
            </w:r>
          </w:p>
        </w:tc>
        <w:tc>
          <w:tcPr>
            <w:tcW w:w="0" w:type="auto"/>
            <w:hideMark/>
          </w:tcPr>
          <w:p w14:paraId="5C08EF35" w14:textId="77777777" w:rsidR="00955ED1" w:rsidRPr="001177E8" w:rsidRDefault="00955ED1" w:rsidP="00B45582">
            <w:pPr>
              <w:widowControl/>
              <w:autoSpaceDE/>
              <w:autoSpaceDN/>
              <w:spacing w:line="360" w:lineRule="auto"/>
              <w:rPr>
                <w:sz w:val="24"/>
                <w:szCs w:val="24"/>
                <w:lang w:eastAsia="uk-UA"/>
              </w:rPr>
            </w:pPr>
            <w:r w:rsidRPr="001177E8">
              <w:rPr>
                <w:sz w:val="24"/>
                <w:szCs w:val="24"/>
                <w:lang w:eastAsia="uk-UA"/>
              </w:rPr>
              <w:t>Гра як повільної, так і швидкої музики для танцю та експериментів із рухом</w:t>
            </w:r>
          </w:p>
        </w:tc>
        <w:tc>
          <w:tcPr>
            <w:tcW w:w="0" w:type="auto"/>
            <w:hideMark/>
          </w:tcPr>
          <w:p w14:paraId="5DCD9A58" w14:textId="77777777" w:rsidR="00955ED1" w:rsidRPr="001177E8" w:rsidRDefault="00955ED1" w:rsidP="00B45582">
            <w:pPr>
              <w:widowControl/>
              <w:autoSpaceDE/>
              <w:autoSpaceDN/>
              <w:spacing w:line="360" w:lineRule="auto"/>
              <w:rPr>
                <w:sz w:val="24"/>
                <w:szCs w:val="24"/>
                <w:lang w:eastAsia="uk-UA"/>
              </w:rPr>
            </w:pPr>
            <w:r w:rsidRPr="001177E8">
              <w:rPr>
                <w:sz w:val="24"/>
                <w:szCs w:val="24"/>
                <w:lang w:eastAsia="uk-UA"/>
              </w:rPr>
              <w:t>2–6 років</w:t>
            </w:r>
          </w:p>
        </w:tc>
        <w:tc>
          <w:tcPr>
            <w:tcW w:w="0" w:type="auto"/>
            <w:vMerge w:val="restart"/>
            <w:hideMark/>
          </w:tcPr>
          <w:p w14:paraId="6E087CC2" w14:textId="77777777" w:rsidR="00955ED1" w:rsidRPr="001177E8" w:rsidRDefault="00955ED1" w:rsidP="00B45582">
            <w:pPr>
              <w:widowControl/>
              <w:autoSpaceDE/>
              <w:autoSpaceDN/>
              <w:spacing w:line="360" w:lineRule="auto"/>
              <w:rPr>
                <w:sz w:val="24"/>
                <w:szCs w:val="24"/>
                <w:lang w:eastAsia="uk-UA"/>
              </w:rPr>
            </w:pPr>
            <w:r w:rsidRPr="001177E8">
              <w:rPr>
                <w:sz w:val="24"/>
                <w:szCs w:val="24"/>
                <w:lang w:eastAsia="uk-UA"/>
              </w:rPr>
              <w:t xml:space="preserve">Дитина </w:t>
            </w:r>
            <w:r>
              <w:rPr>
                <w:sz w:val="24"/>
                <w:szCs w:val="24"/>
                <w:lang w:eastAsia="uk-UA"/>
              </w:rPr>
              <w:t>у світі мистецтва</w:t>
            </w:r>
          </w:p>
          <w:p w14:paraId="33A716DC" w14:textId="0F0F7022" w:rsidR="00955ED1" w:rsidRPr="001177E8" w:rsidRDefault="00955ED1" w:rsidP="00B45582">
            <w:pPr>
              <w:widowControl/>
              <w:autoSpaceDE/>
              <w:autoSpaceDN/>
              <w:spacing w:line="360" w:lineRule="auto"/>
              <w:rPr>
                <w:sz w:val="24"/>
                <w:szCs w:val="24"/>
                <w:lang w:eastAsia="uk-UA"/>
              </w:rPr>
            </w:pPr>
          </w:p>
        </w:tc>
        <w:tc>
          <w:tcPr>
            <w:tcW w:w="0" w:type="auto"/>
            <w:hideMark/>
          </w:tcPr>
          <w:p w14:paraId="2C24B730" w14:textId="77777777" w:rsidR="00955ED1" w:rsidRPr="001177E8" w:rsidRDefault="00955ED1" w:rsidP="00B45582">
            <w:pPr>
              <w:widowControl/>
              <w:autoSpaceDE/>
              <w:autoSpaceDN/>
              <w:spacing w:line="360" w:lineRule="auto"/>
              <w:rPr>
                <w:sz w:val="24"/>
                <w:szCs w:val="24"/>
                <w:lang w:eastAsia="uk-UA"/>
              </w:rPr>
            </w:pPr>
            <w:r w:rsidRPr="001177E8">
              <w:rPr>
                <w:sz w:val="24"/>
                <w:szCs w:val="24"/>
                <w:lang w:eastAsia="uk-UA"/>
              </w:rPr>
              <w:t>Формування ритму, уваги, адаптації до темпу, моторної гнучкості</w:t>
            </w:r>
          </w:p>
        </w:tc>
      </w:tr>
      <w:tr w:rsidR="00955ED1" w:rsidRPr="001177E8" w14:paraId="457CD6A0" w14:textId="77777777" w:rsidTr="001177E8">
        <w:tc>
          <w:tcPr>
            <w:tcW w:w="0" w:type="auto"/>
            <w:hideMark/>
          </w:tcPr>
          <w:p w14:paraId="3363F7D8" w14:textId="77777777" w:rsidR="00955ED1" w:rsidRPr="001177E8" w:rsidRDefault="00955ED1" w:rsidP="00B45582">
            <w:pPr>
              <w:widowControl/>
              <w:autoSpaceDE/>
              <w:autoSpaceDN/>
              <w:spacing w:line="360" w:lineRule="auto"/>
              <w:rPr>
                <w:sz w:val="24"/>
                <w:szCs w:val="24"/>
                <w:lang w:eastAsia="uk-UA"/>
              </w:rPr>
            </w:pPr>
            <w:r w:rsidRPr="001177E8">
              <w:rPr>
                <w:sz w:val="24"/>
                <w:szCs w:val="24"/>
                <w:lang w:eastAsia="uk-UA"/>
              </w:rPr>
              <w:t>Дослідження культурних танців</w:t>
            </w:r>
          </w:p>
        </w:tc>
        <w:tc>
          <w:tcPr>
            <w:tcW w:w="0" w:type="auto"/>
            <w:hideMark/>
          </w:tcPr>
          <w:p w14:paraId="1D27DFE7" w14:textId="77777777" w:rsidR="00955ED1" w:rsidRPr="001177E8" w:rsidRDefault="00955ED1" w:rsidP="00B45582">
            <w:pPr>
              <w:widowControl/>
              <w:autoSpaceDE/>
              <w:autoSpaceDN/>
              <w:spacing w:line="360" w:lineRule="auto"/>
              <w:rPr>
                <w:sz w:val="24"/>
                <w:szCs w:val="24"/>
                <w:lang w:eastAsia="uk-UA"/>
              </w:rPr>
            </w:pPr>
            <w:r w:rsidRPr="001177E8">
              <w:rPr>
                <w:sz w:val="24"/>
                <w:szCs w:val="24"/>
                <w:lang w:eastAsia="uk-UA"/>
              </w:rPr>
              <w:t>Перегляд відео танців різних культур; повторення рухів</w:t>
            </w:r>
          </w:p>
        </w:tc>
        <w:tc>
          <w:tcPr>
            <w:tcW w:w="0" w:type="auto"/>
            <w:hideMark/>
          </w:tcPr>
          <w:p w14:paraId="1DC570DE" w14:textId="77777777" w:rsidR="00955ED1" w:rsidRPr="001177E8" w:rsidRDefault="00955ED1" w:rsidP="00B45582">
            <w:pPr>
              <w:widowControl/>
              <w:autoSpaceDE/>
              <w:autoSpaceDN/>
              <w:spacing w:line="360" w:lineRule="auto"/>
              <w:rPr>
                <w:sz w:val="24"/>
                <w:szCs w:val="24"/>
                <w:lang w:eastAsia="uk-UA"/>
              </w:rPr>
            </w:pPr>
            <w:r w:rsidRPr="001177E8">
              <w:rPr>
                <w:sz w:val="24"/>
                <w:szCs w:val="24"/>
                <w:lang w:eastAsia="uk-UA"/>
              </w:rPr>
              <w:t>3–6 років</w:t>
            </w:r>
          </w:p>
        </w:tc>
        <w:tc>
          <w:tcPr>
            <w:tcW w:w="0" w:type="auto"/>
            <w:vMerge/>
            <w:hideMark/>
          </w:tcPr>
          <w:p w14:paraId="3A87C738" w14:textId="26A6F4C2" w:rsidR="00955ED1" w:rsidRPr="001177E8" w:rsidRDefault="00955ED1" w:rsidP="00B45582">
            <w:pPr>
              <w:widowControl/>
              <w:autoSpaceDE/>
              <w:autoSpaceDN/>
              <w:spacing w:line="360" w:lineRule="auto"/>
              <w:rPr>
                <w:sz w:val="24"/>
                <w:szCs w:val="24"/>
                <w:lang w:eastAsia="uk-UA"/>
              </w:rPr>
            </w:pPr>
          </w:p>
        </w:tc>
        <w:tc>
          <w:tcPr>
            <w:tcW w:w="0" w:type="auto"/>
            <w:hideMark/>
          </w:tcPr>
          <w:p w14:paraId="05F28FA1" w14:textId="77777777" w:rsidR="00955ED1" w:rsidRPr="001177E8" w:rsidRDefault="00955ED1" w:rsidP="00B45582">
            <w:pPr>
              <w:widowControl/>
              <w:autoSpaceDE/>
              <w:autoSpaceDN/>
              <w:spacing w:line="360" w:lineRule="auto"/>
              <w:rPr>
                <w:sz w:val="24"/>
                <w:szCs w:val="24"/>
                <w:lang w:eastAsia="uk-UA"/>
              </w:rPr>
            </w:pPr>
            <w:r w:rsidRPr="001177E8">
              <w:rPr>
                <w:sz w:val="24"/>
                <w:szCs w:val="24"/>
                <w:lang w:eastAsia="uk-UA"/>
              </w:rPr>
              <w:t>Розширення культурного світогляду, розвиток координації, спостережливості</w:t>
            </w:r>
          </w:p>
        </w:tc>
      </w:tr>
      <w:tr w:rsidR="001177E8" w:rsidRPr="001177E8" w14:paraId="04EF06BA" w14:textId="77777777" w:rsidTr="001177E8">
        <w:tc>
          <w:tcPr>
            <w:tcW w:w="0" w:type="auto"/>
            <w:hideMark/>
          </w:tcPr>
          <w:p w14:paraId="6142885F" w14:textId="77777777" w:rsidR="001177E8" w:rsidRPr="001177E8" w:rsidRDefault="001177E8" w:rsidP="00B45582">
            <w:pPr>
              <w:widowControl/>
              <w:autoSpaceDE/>
              <w:autoSpaceDN/>
              <w:spacing w:line="360" w:lineRule="auto"/>
              <w:rPr>
                <w:sz w:val="24"/>
                <w:szCs w:val="24"/>
                <w:lang w:eastAsia="uk-UA"/>
              </w:rPr>
            </w:pPr>
            <w:r w:rsidRPr="001177E8">
              <w:rPr>
                <w:sz w:val="24"/>
                <w:szCs w:val="24"/>
                <w:lang w:eastAsia="uk-UA"/>
              </w:rPr>
              <w:t>Слухання звуків природи</w:t>
            </w:r>
          </w:p>
        </w:tc>
        <w:tc>
          <w:tcPr>
            <w:tcW w:w="0" w:type="auto"/>
            <w:hideMark/>
          </w:tcPr>
          <w:p w14:paraId="507692F5" w14:textId="77777777" w:rsidR="001177E8" w:rsidRPr="001177E8" w:rsidRDefault="001177E8" w:rsidP="00B45582">
            <w:pPr>
              <w:widowControl/>
              <w:autoSpaceDE/>
              <w:autoSpaceDN/>
              <w:spacing w:line="360" w:lineRule="auto"/>
              <w:rPr>
                <w:sz w:val="24"/>
                <w:szCs w:val="24"/>
                <w:lang w:eastAsia="uk-UA"/>
              </w:rPr>
            </w:pPr>
            <w:r w:rsidRPr="001177E8">
              <w:rPr>
                <w:sz w:val="24"/>
                <w:szCs w:val="24"/>
                <w:lang w:eastAsia="uk-UA"/>
              </w:rPr>
              <w:t>Слухання співу птахів, шелесту листя, шуму води</w:t>
            </w:r>
          </w:p>
        </w:tc>
        <w:tc>
          <w:tcPr>
            <w:tcW w:w="0" w:type="auto"/>
            <w:hideMark/>
          </w:tcPr>
          <w:p w14:paraId="6FF090CD" w14:textId="77777777" w:rsidR="001177E8" w:rsidRPr="001177E8" w:rsidRDefault="001177E8" w:rsidP="00B45582">
            <w:pPr>
              <w:widowControl/>
              <w:autoSpaceDE/>
              <w:autoSpaceDN/>
              <w:spacing w:line="360" w:lineRule="auto"/>
              <w:rPr>
                <w:sz w:val="24"/>
                <w:szCs w:val="24"/>
                <w:lang w:eastAsia="uk-UA"/>
              </w:rPr>
            </w:pPr>
            <w:r w:rsidRPr="001177E8">
              <w:rPr>
                <w:sz w:val="24"/>
                <w:szCs w:val="24"/>
                <w:lang w:eastAsia="uk-UA"/>
              </w:rPr>
              <w:t>1–6 років</w:t>
            </w:r>
          </w:p>
        </w:tc>
        <w:tc>
          <w:tcPr>
            <w:tcW w:w="0" w:type="auto"/>
            <w:hideMark/>
          </w:tcPr>
          <w:p w14:paraId="6817F906" w14:textId="77777777" w:rsidR="00955ED1" w:rsidRPr="001177E8" w:rsidRDefault="00955ED1" w:rsidP="00B45582">
            <w:pPr>
              <w:widowControl/>
              <w:autoSpaceDE/>
              <w:autoSpaceDN/>
              <w:spacing w:line="360" w:lineRule="auto"/>
              <w:rPr>
                <w:sz w:val="24"/>
                <w:szCs w:val="24"/>
                <w:lang w:eastAsia="uk-UA"/>
              </w:rPr>
            </w:pPr>
            <w:r w:rsidRPr="001177E8">
              <w:rPr>
                <w:sz w:val="24"/>
                <w:szCs w:val="24"/>
                <w:lang w:eastAsia="uk-UA"/>
              </w:rPr>
              <w:t>Дитина у сенсорно-пізнавальному</w:t>
            </w:r>
            <w:r>
              <w:rPr>
                <w:sz w:val="24"/>
                <w:szCs w:val="24"/>
                <w:lang w:eastAsia="uk-UA"/>
              </w:rPr>
              <w:t xml:space="preserve"> просторі</w:t>
            </w:r>
          </w:p>
          <w:p w14:paraId="7AEFF378" w14:textId="7078DF35" w:rsidR="001177E8" w:rsidRPr="001177E8" w:rsidRDefault="001177E8" w:rsidP="00B45582">
            <w:pPr>
              <w:widowControl/>
              <w:autoSpaceDE/>
              <w:autoSpaceDN/>
              <w:spacing w:line="360" w:lineRule="auto"/>
              <w:rPr>
                <w:sz w:val="24"/>
                <w:szCs w:val="24"/>
                <w:lang w:eastAsia="uk-UA"/>
              </w:rPr>
            </w:pPr>
          </w:p>
        </w:tc>
        <w:tc>
          <w:tcPr>
            <w:tcW w:w="0" w:type="auto"/>
            <w:hideMark/>
          </w:tcPr>
          <w:p w14:paraId="625C2B1E" w14:textId="77777777" w:rsidR="001177E8" w:rsidRPr="001177E8" w:rsidRDefault="001177E8" w:rsidP="00B45582">
            <w:pPr>
              <w:widowControl/>
              <w:autoSpaceDE/>
              <w:autoSpaceDN/>
              <w:spacing w:line="360" w:lineRule="auto"/>
              <w:rPr>
                <w:sz w:val="24"/>
                <w:szCs w:val="24"/>
                <w:lang w:eastAsia="uk-UA"/>
              </w:rPr>
            </w:pPr>
            <w:r w:rsidRPr="001177E8">
              <w:rPr>
                <w:sz w:val="24"/>
                <w:szCs w:val="24"/>
                <w:lang w:eastAsia="uk-UA"/>
              </w:rPr>
              <w:t>Розвиток сенсорного сприйняття, уважності, слухової пам’яті</w:t>
            </w:r>
          </w:p>
        </w:tc>
      </w:tr>
      <w:tr w:rsidR="001177E8" w:rsidRPr="001177E8" w14:paraId="49D9E898" w14:textId="77777777" w:rsidTr="001177E8">
        <w:tc>
          <w:tcPr>
            <w:tcW w:w="0" w:type="auto"/>
            <w:hideMark/>
          </w:tcPr>
          <w:p w14:paraId="60E1C577" w14:textId="77777777" w:rsidR="001177E8" w:rsidRPr="001177E8" w:rsidRDefault="001177E8" w:rsidP="00B45582">
            <w:pPr>
              <w:widowControl/>
              <w:autoSpaceDE/>
              <w:autoSpaceDN/>
              <w:spacing w:line="360" w:lineRule="auto"/>
              <w:rPr>
                <w:sz w:val="24"/>
                <w:szCs w:val="24"/>
                <w:lang w:eastAsia="uk-UA"/>
              </w:rPr>
            </w:pPr>
            <w:r w:rsidRPr="001177E8">
              <w:rPr>
                <w:sz w:val="24"/>
                <w:szCs w:val="24"/>
                <w:lang w:eastAsia="uk-UA"/>
              </w:rPr>
              <w:t>Використання саморобних інструментів</w:t>
            </w:r>
          </w:p>
        </w:tc>
        <w:tc>
          <w:tcPr>
            <w:tcW w:w="0" w:type="auto"/>
            <w:hideMark/>
          </w:tcPr>
          <w:p w14:paraId="50615366" w14:textId="77777777" w:rsidR="001177E8" w:rsidRPr="001177E8" w:rsidRDefault="001177E8" w:rsidP="00B45582">
            <w:pPr>
              <w:widowControl/>
              <w:autoSpaceDE/>
              <w:autoSpaceDN/>
              <w:spacing w:line="360" w:lineRule="auto"/>
              <w:rPr>
                <w:sz w:val="24"/>
                <w:szCs w:val="24"/>
                <w:lang w:eastAsia="uk-UA"/>
              </w:rPr>
            </w:pPr>
            <w:r w:rsidRPr="001177E8">
              <w:rPr>
                <w:sz w:val="24"/>
                <w:szCs w:val="24"/>
                <w:lang w:eastAsia="uk-UA"/>
              </w:rPr>
              <w:t>Створення інструментів із каструль, сковорідок, кухонного начиння</w:t>
            </w:r>
          </w:p>
        </w:tc>
        <w:tc>
          <w:tcPr>
            <w:tcW w:w="0" w:type="auto"/>
            <w:hideMark/>
          </w:tcPr>
          <w:p w14:paraId="40C962D8" w14:textId="77777777" w:rsidR="001177E8" w:rsidRPr="001177E8" w:rsidRDefault="001177E8" w:rsidP="00B45582">
            <w:pPr>
              <w:widowControl/>
              <w:autoSpaceDE/>
              <w:autoSpaceDN/>
              <w:spacing w:line="360" w:lineRule="auto"/>
              <w:rPr>
                <w:sz w:val="24"/>
                <w:szCs w:val="24"/>
                <w:lang w:eastAsia="uk-UA"/>
              </w:rPr>
            </w:pPr>
            <w:r w:rsidRPr="001177E8">
              <w:rPr>
                <w:sz w:val="24"/>
                <w:szCs w:val="24"/>
                <w:lang w:eastAsia="uk-UA"/>
              </w:rPr>
              <w:t>2–6 років</w:t>
            </w:r>
          </w:p>
        </w:tc>
        <w:tc>
          <w:tcPr>
            <w:tcW w:w="0" w:type="auto"/>
            <w:hideMark/>
          </w:tcPr>
          <w:p w14:paraId="08E1DCCD" w14:textId="3BADF336" w:rsidR="001177E8" w:rsidRPr="001177E8" w:rsidRDefault="00955ED1" w:rsidP="00B45582">
            <w:pPr>
              <w:widowControl/>
              <w:autoSpaceDE/>
              <w:autoSpaceDN/>
              <w:spacing w:line="360" w:lineRule="auto"/>
              <w:rPr>
                <w:sz w:val="24"/>
                <w:szCs w:val="24"/>
                <w:lang w:eastAsia="uk-UA"/>
              </w:rPr>
            </w:pPr>
            <w:r>
              <w:rPr>
                <w:sz w:val="24"/>
                <w:szCs w:val="24"/>
                <w:lang w:eastAsia="uk-UA"/>
              </w:rPr>
              <w:t>Гра дитини</w:t>
            </w:r>
          </w:p>
        </w:tc>
        <w:tc>
          <w:tcPr>
            <w:tcW w:w="0" w:type="auto"/>
            <w:hideMark/>
          </w:tcPr>
          <w:p w14:paraId="5BE06044" w14:textId="77777777" w:rsidR="001177E8" w:rsidRPr="001177E8" w:rsidRDefault="001177E8" w:rsidP="00B45582">
            <w:pPr>
              <w:widowControl/>
              <w:autoSpaceDE/>
              <w:autoSpaceDN/>
              <w:spacing w:line="360" w:lineRule="auto"/>
              <w:rPr>
                <w:sz w:val="24"/>
                <w:szCs w:val="24"/>
                <w:lang w:eastAsia="uk-UA"/>
              </w:rPr>
            </w:pPr>
            <w:r w:rsidRPr="001177E8">
              <w:rPr>
                <w:sz w:val="24"/>
                <w:szCs w:val="24"/>
                <w:lang w:eastAsia="uk-UA"/>
              </w:rPr>
              <w:t>Розвиток моторики, творчості, звукового експериментування</w:t>
            </w:r>
          </w:p>
        </w:tc>
      </w:tr>
      <w:tr w:rsidR="001177E8" w:rsidRPr="001177E8" w14:paraId="0EC75BCF" w14:textId="77777777" w:rsidTr="001177E8">
        <w:tc>
          <w:tcPr>
            <w:tcW w:w="0" w:type="auto"/>
            <w:hideMark/>
          </w:tcPr>
          <w:p w14:paraId="47BCEB88" w14:textId="77777777" w:rsidR="001177E8" w:rsidRPr="001177E8" w:rsidRDefault="001177E8" w:rsidP="00B45582">
            <w:pPr>
              <w:widowControl/>
              <w:autoSpaceDE/>
              <w:autoSpaceDN/>
              <w:spacing w:line="360" w:lineRule="auto"/>
              <w:rPr>
                <w:sz w:val="24"/>
                <w:szCs w:val="24"/>
                <w:lang w:eastAsia="uk-UA"/>
              </w:rPr>
            </w:pPr>
            <w:r w:rsidRPr="001177E8">
              <w:rPr>
                <w:sz w:val="24"/>
                <w:szCs w:val="24"/>
                <w:lang w:eastAsia="uk-UA"/>
              </w:rPr>
              <w:t>Гра на ударних інструментах</w:t>
            </w:r>
          </w:p>
        </w:tc>
        <w:tc>
          <w:tcPr>
            <w:tcW w:w="0" w:type="auto"/>
            <w:hideMark/>
          </w:tcPr>
          <w:p w14:paraId="35A491DB" w14:textId="77777777" w:rsidR="001177E8" w:rsidRPr="001177E8" w:rsidRDefault="001177E8" w:rsidP="00B45582">
            <w:pPr>
              <w:widowControl/>
              <w:autoSpaceDE/>
              <w:autoSpaceDN/>
              <w:spacing w:line="360" w:lineRule="auto"/>
              <w:rPr>
                <w:sz w:val="24"/>
                <w:szCs w:val="24"/>
                <w:lang w:eastAsia="uk-UA"/>
              </w:rPr>
            </w:pPr>
            <w:r w:rsidRPr="001177E8">
              <w:rPr>
                <w:sz w:val="24"/>
                <w:szCs w:val="24"/>
                <w:lang w:eastAsia="uk-UA"/>
              </w:rPr>
              <w:t xml:space="preserve">Використання барабанів, бубнів, ксилофонів, </w:t>
            </w:r>
            <w:proofErr w:type="spellStart"/>
            <w:r w:rsidRPr="001177E8">
              <w:rPr>
                <w:sz w:val="24"/>
                <w:szCs w:val="24"/>
                <w:lang w:eastAsia="uk-UA"/>
              </w:rPr>
              <w:t>маракасів</w:t>
            </w:r>
            <w:proofErr w:type="spellEnd"/>
            <w:r w:rsidRPr="001177E8">
              <w:rPr>
                <w:sz w:val="24"/>
                <w:szCs w:val="24"/>
                <w:lang w:eastAsia="uk-UA"/>
              </w:rPr>
              <w:t xml:space="preserve"> для музичної гри</w:t>
            </w:r>
          </w:p>
        </w:tc>
        <w:tc>
          <w:tcPr>
            <w:tcW w:w="0" w:type="auto"/>
            <w:hideMark/>
          </w:tcPr>
          <w:p w14:paraId="057C430C" w14:textId="77777777" w:rsidR="001177E8" w:rsidRPr="001177E8" w:rsidRDefault="001177E8" w:rsidP="00B45582">
            <w:pPr>
              <w:widowControl/>
              <w:autoSpaceDE/>
              <w:autoSpaceDN/>
              <w:spacing w:line="360" w:lineRule="auto"/>
              <w:rPr>
                <w:sz w:val="24"/>
                <w:szCs w:val="24"/>
                <w:lang w:eastAsia="uk-UA"/>
              </w:rPr>
            </w:pPr>
            <w:r w:rsidRPr="001177E8">
              <w:rPr>
                <w:sz w:val="24"/>
                <w:szCs w:val="24"/>
                <w:lang w:eastAsia="uk-UA"/>
              </w:rPr>
              <w:t>3–6 років</w:t>
            </w:r>
          </w:p>
        </w:tc>
        <w:tc>
          <w:tcPr>
            <w:tcW w:w="0" w:type="auto"/>
            <w:hideMark/>
          </w:tcPr>
          <w:p w14:paraId="0B24D797" w14:textId="6AED9ECC" w:rsidR="001177E8" w:rsidRPr="001177E8" w:rsidRDefault="001177E8" w:rsidP="00B45582">
            <w:pPr>
              <w:widowControl/>
              <w:autoSpaceDE/>
              <w:autoSpaceDN/>
              <w:spacing w:line="360" w:lineRule="auto"/>
              <w:rPr>
                <w:sz w:val="24"/>
                <w:szCs w:val="24"/>
                <w:lang w:eastAsia="uk-UA"/>
              </w:rPr>
            </w:pPr>
            <w:r w:rsidRPr="001177E8">
              <w:rPr>
                <w:sz w:val="24"/>
                <w:szCs w:val="24"/>
                <w:lang w:eastAsia="uk-UA"/>
              </w:rPr>
              <w:t xml:space="preserve">Дитина у світі </w:t>
            </w:r>
            <w:r w:rsidR="00955ED1">
              <w:rPr>
                <w:sz w:val="24"/>
                <w:szCs w:val="24"/>
                <w:lang w:eastAsia="uk-UA"/>
              </w:rPr>
              <w:t>мистецтва</w:t>
            </w:r>
          </w:p>
        </w:tc>
        <w:tc>
          <w:tcPr>
            <w:tcW w:w="0" w:type="auto"/>
            <w:hideMark/>
          </w:tcPr>
          <w:p w14:paraId="1F6F6020" w14:textId="77777777" w:rsidR="001177E8" w:rsidRPr="001177E8" w:rsidRDefault="001177E8" w:rsidP="00B45582">
            <w:pPr>
              <w:widowControl/>
              <w:autoSpaceDE/>
              <w:autoSpaceDN/>
              <w:spacing w:line="360" w:lineRule="auto"/>
              <w:rPr>
                <w:sz w:val="24"/>
                <w:szCs w:val="24"/>
                <w:lang w:eastAsia="uk-UA"/>
              </w:rPr>
            </w:pPr>
            <w:r w:rsidRPr="001177E8">
              <w:rPr>
                <w:sz w:val="24"/>
                <w:szCs w:val="24"/>
                <w:lang w:eastAsia="uk-UA"/>
              </w:rPr>
              <w:t>Розвиток ритму, координації, слухового сприймання, командної взаємодії</w:t>
            </w:r>
          </w:p>
        </w:tc>
      </w:tr>
    </w:tbl>
    <w:p w14:paraId="1119BFD0" w14:textId="77777777" w:rsidR="00F164C1" w:rsidRDefault="00F164C1" w:rsidP="00B45582">
      <w:pPr>
        <w:pStyle w:val="a3"/>
        <w:spacing w:line="360" w:lineRule="auto"/>
        <w:ind w:left="0"/>
        <w:jc w:val="center"/>
        <w:rPr>
          <w:b/>
        </w:rPr>
      </w:pPr>
    </w:p>
    <w:p w14:paraId="23E0371A" w14:textId="77777777" w:rsidR="001177E8" w:rsidRPr="00E77587" w:rsidRDefault="00E77587" w:rsidP="00B45582">
      <w:pPr>
        <w:pStyle w:val="a3"/>
        <w:spacing w:line="360" w:lineRule="auto"/>
        <w:ind w:left="0"/>
        <w:jc w:val="center"/>
        <w:rPr>
          <w:b/>
        </w:rPr>
      </w:pPr>
      <w:r w:rsidRPr="00E77587">
        <w:rPr>
          <w:b/>
        </w:rPr>
        <w:lastRenderedPageBreak/>
        <w:t>Ігри з піском та природними матеріалами для розвитку дітей раннього та дошкільного віку</w:t>
      </w:r>
    </w:p>
    <w:tbl>
      <w:tblPr>
        <w:tblStyle w:val="a8"/>
        <w:tblW w:w="0" w:type="auto"/>
        <w:tblLook w:val="04A0" w:firstRow="1" w:lastRow="0" w:firstColumn="1" w:lastColumn="0" w:noHBand="0" w:noVBand="1"/>
      </w:tblPr>
      <w:tblGrid>
        <w:gridCol w:w="1919"/>
        <w:gridCol w:w="2271"/>
        <w:gridCol w:w="990"/>
        <w:gridCol w:w="1881"/>
        <w:gridCol w:w="2797"/>
      </w:tblGrid>
      <w:tr w:rsidR="00E77587" w:rsidRPr="00E77587" w14:paraId="7B0A54DF" w14:textId="77777777" w:rsidTr="00E77587">
        <w:tc>
          <w:tcPr>
            <w:tcW w:w="0" w:type="auto"/>
            <w:hideMark/>
          </w:tcPr>
          <w:p w14:paraId="6BAE9E2F" w14:textId="77777777" w:rsidR="00E77587" w:rsidRPr="00E77587" w:rsidRDefault="00E77587" w:rsidP="00B45582">
            <w:pPr>
              <w:widowControl/>
              <w:autoSpaceDE/>
              <w:autoSpaceDN/>
              <w:spacing w:line="360" w:lineRule="auto"/>
              <w:jc w:val="center"/>
              <w:rPr>
                <w:b/>
                <w:bCs/>
                <w:sz w:val="24"/>
                <w:szCs w:val="24"/>
                <w:lang w:eastAsia="uk-UA"/>
              </w:rPr>
            </w:pPr>
            <w:r w:rsidRPr="00E77587">
              <w:rPr>
                <w:b/>
                <w:bCs/>
                <w:sz w:val="24"/>
                <w:szCs w:val="24"/>
                <w:lang w:eastAsia="uk-UA"/>
              </w:rPr>
              <w:t>Вид діяльності</w:t>
            </w:r>
          </w:p>
        </w:tc>
        <w:tc>
          <w:tcPr>
            <w:tcW w:w="0" w:type="auto"/>
            <w:hideMark/>
          </w:tcPr>
          <w:p w14:paraId="24F764B1" w14:textId="77777777" w:rsidR="00E77587" w:rsidRPr="00E77587" w:rsidRDefault="00E77587" w:rsidP="00B45582">
            <w:pPr>
              <w:widowControl/>
              <w:autoSpaceDE/>
              <w:autoSpaceDN/>
              <w:spacing w:line="360" w:lineRule="auto"/>
              <w:jc w:val="center"/>
              <w:rPr>
                <w:b/>
                <w:bCs/>
                <w:sz w:val="24"/>
                <w:szCs w:val="24"/>
                <w:lang w:eastAsia="uk-UA"/>
              </w:rPr>
            </w:pPr>
            <w:r w:rsidRPr="00E77587">
              <w:rPr>
                <w:b/>
                <w:bCs/>
                <w:sz w:val="24"/>
                <w:szCs w:val="24"/>
                <w:lang w:eastAsia="uk-UA"/>
              </w:rPr>
              <w:t>Опис ігрової активності</w:t>
            </w:r>
          </w:p>
        </w:tc>
        <w:tc>
          <w:tcPr>
            <w:tcW w:w="0" w:type="auto"/>
            <w:hideMark/>
          </w:tcPr>
          <w:p w14:paraId="41DE9844" w14:textId="77777777" w:rsidR="00E77587" w:rsidRPr="00E77587" w:rsidRDefault="00E77587" w:rsidP="00B45582">
            <w:pPr>
              <w:widowControl/>
              <w:autoSpaceDE/>
              <w:autoSpaceDN/>
              <w:spacing w:line="360" w:lineRule="auto"/>
              <w:jc w:val="center"/>
              <w:rPr>
                <w:b/>
                <w:bCs/>
                <w:sz w:val="24"/>
                <w:szCs w:val="24"/>
                <w:lang w:eastAsia="uk-UA"/>
              </w:rPr>
            </w:pPr>
            <w:r w:rsidRPr="00E77587">
              <w:rPr>
                <w:b/>
                <w:bCs/>
                <w:sz w:val="24"/>
                <w:szCs w:val="24"/>
                <w:lang w:eastAsia="uk-UA"/>
              </w:rPr>
              <w:t>Вікова група</w:t>
            </w:r>
          </w:p>
        </w:tc>
        <w:tc>
          <w:tcPr>
            <w:tcW w:w="0" w:type="auto"/>
            <w:hideMark/>
          </w:tcPr>
          <w:p w14:paraId="13844ADD" w14:textId="77777777" w:rsidR="00E77587" w:rsidRPr="00E77587" w:rsidRDefault="00E77587" w:rsidP="00B45582">
            <w:pPr>
              <w:widowControl/>
              <w:autoSpaceDE/>
              <w:autoSpaceDN/>
              <w:spacing w:line="360" w:lineRule="auto"/>
              <w:jc w:val="center"/>
              <w:rPr>
                <w:b/>
                <w:bCs/>
                <w:sz w:val="24"/>
                <w:szCs w:val="24"/>
                <w:lang w:eastAsia="uk-UA"/>
              </w:rPr>
            </w:pPr>
            <w:r w:rsidRPr="00E77587">
              <w:rPr>
                <w:b/>
                <w:bCs/>
                <w:sz w:val="24"/>
                <w:szCs w:val="24"/>
                <w:lang w:eastAsia="uk-UA"/>
              </w:rPr>
              <w:t>Освітній напрям БКДО</w:t>
            </w:r>
          </w:p>
        </w:tc>
        <w:tc>
          <w:tcPr>
            <w:tcW w:w="0" w:type="auto"/>
            <w:hideMark/>
          </w:tcPr>
          <w:p w14:paraId="5538B1D0" w14:textId="77777777" w:rsidR="00E77587" w:rsidRPr="00E77587" w:rsidRDefault="00E77587" w:rsidP="00B45582">
            <w:pPr>
              <w:widowControl/>
              <w:autoSpaceDE/>
              <w:autoSpaceDN/>
              <w:spacing w:line="360" w:lineRule="auto"/>
              <w:jc w:val="center"/>
              <w:rPr>
                <w:b/>
                <w:bCs/>
                <w:sz w:val="24"/>
                <w:szCs w:val="24"/>
                <w:lang w:eastAsia="uk-UA"/>
              </w:rPr>
            </w:pPr>
            <w:r w:rsidRPr="00E77587">
              <w:rPr>
                <w:b/>
                <w:bCs/>
                <w:sz w:val="24"/>
                <w:szCs w:val="24"/>
                <w:lang w:eastAsia="uk-UA"/>
              </w:rPr>
              <w:t>Розвивальний ефект</w:t>
            </w:r>
          </w:p>
        </w:tc>
      </w:tr>
      <w:tr w:rsidR="00E77587" w:rsidRPr="00E77587" w14:paraId="5A9C40A4" w14:textId="77777777" w:rsidTr="00E77587">
        <w:tc>
          <w:tcPr>
            <w:tcW w:w="0" w:type="auto"/>
            <w:hideMark/>
          </w:tcPr>
          <w:p w14:paraId="5666E6D2" w14:textId="77777777" w:rsidR="00E77587" w:rsidRPr="00E77587" w:rsidRDefault="00E77587" w:rsidP="00B45582">
            <w:pPr>
              <w:widowControl/>
              <w:autoSpaceDE/>
              <w:autoSpaceDN/>
              <w:spacing w:line="360" w:lineRule="auto"/>
              <w:rPr>
                <w:sz w:val="24"/>
                <w:szCs w:val="24"/>
                <w:lang w:eastAsia="uk-UA"/>
              </w:rPr>
            </w:pPr>
            <w:r w:rsidRPr="00E77587">
              <w:rPr>
                <w:sz w:val="24"/>
                <w:szCs w:val="24"/>
                <w:lang w:eastAsia="uk-UA"/>
              </w:rPr>
              <w:t>Ігри з піском</w:t>
            </w:r>
          </w:p>
        </w:tc>
        <w:tc>
          <w:tcPr>
            <w:tcW w:w="0" w:type="auto"/>
            <w:hideMark/>
          </w:tcPr>
          <w:p w14:paraId="44B1F136" w14:textId="77777777" w:rsidR="00E77587" w:rsidRPr="00E77587" w:rsidRDefault="00E77587" w:rsidP="00B45582">
            <w:pPr>
              <w:widowControl/>
              <w:autoSpaceDE/>
              <w:autoSpaceDN/>
              <w:spacing w:line="360" w:lineRule="auto"/>
              <w:rPr>
                <w:sz w:val="24"/>
                <w:szCs w:val="24"/>
                <w:lang w:eastAsia="uk-UA"/>
              </w:rPr>
            </w:pPr>
            <w:r w:rsidRPr="00E77587">
              <w:rPr>
                <w:sz w:val="24"/>
                <w:szCs w:val="24"/>
                <w:lang w:eastAsia="uk-UA"/>
              </w:rPr>
              <w:t>Використання лопат, совків, палиць, контейнерів, сит і трубок для копання, пересипання та створення конструкцій</w:t>
            </w:r>
          </w:p>
        </w:tc>
        <w:tc>
          <w:tcPr>
            <w:tcW w:w="0" w:type="auto"/>
            <w:hideMark/>
          </w:tcPr>
          <w:p w14:paraId="797F862C" w14:textId="77777777" w:rsidR="00E77587" w:rsidRPr="00E77587" w:rsidRDefault="00E77587" w:rsidP="00B45582">
            <w:pPr>
              <w:widowControl/>
              <w:autoSpaceDE/>
              <w:autoSpaceDN/>
              <w:spacing w:line="360" w:lineRule="auto"/>
              <w:rPr>
                <w:sz w:val="24"/>
                <w:szCs w:val="24"/>
                <w:lang w:eastAsia="uk-UA"/>
              </w:rPr>
            </w:pPr>
            <w:r w:rsidRPr="00E77587">
              <w:rPr>
                <w:sz w:val="24"/>
                <w:szCs w:val="24"/>
                <w:lang w:eastAsia="uk-UA"/>
              </w:rPr>
              <w:t>2–6 років</w:t>
            </w:r>
          </w:p>
        </w:tc>
        <w:tc>
          <w:tcPr>
            <w:tcW w:w="0" w:type="auto"/>
            <w:hideMark/>
          </w:tcPr>
          <w:p w14:paraId="392D6107" w14:textId="77777777" w:rsidR="00955ED1" w:rsidRPr="001177E8" w:rsidRDefault="00955ED1" w:rsidP="00B45582">
            <w:pPr>
              <w:widowControl/>
              <w:autoSpaceDE/>
              <w:autoSpaceDN/>
              <w:spacing w:line="360" w:lineRule="auto"/>
              <w:rPr>
                <w:sz w:val="24"/>
                <w:szCs w:val="24"/>
                <w:lang w:eastAsia="uk-UA"/>
              </w:rPr>
            </w:pPr>
            <w:r w:rsidRPr="001177E8">
              <w:rPr>
                <w:sz w:val="24"/>
                <w:szCs w:val="24"/>
                <w:lang w:eastAsia="uk-UA"/>
              </w:rPr>
              <w:t>Дитина у сенсорно-пізнавальному</w:t>
            </w:r>
            <w:r>
              <w:rPr>
                <w:sz w:val="24"/>
                <w:szCs w:val="24"/>
                <w:lang w:eastAsia="uk-UA"/>
              </w:rPr>
              <w:t xml:space="preserve"> просторі</w:t>
            </w:r>
          </w:p>
          <w:p w14:paraId="2C4B32DB" w14:textId="00723A25" w:rsidR="00E77587" w:rsidRPr="00E77587" w:rsidRDefault="00E77587" w:rsidP="00B45582">
            <w:pPr>
              <w:widowControl/>
              <w:autoSpaceDE/>
              <w:autoSpaceDN/>
              <w:spacing w:line="360" w:lineRule="auto"/>
              <w:rPr>
                <w:sz w:val="24"/>
                <w:szCs w:val="24"/>
                <w:lang w:eastAsia="uk-UA"/>
              </w:rPr>
            </w:pPr>
          </w:p>
        </w:tc>
        <w:tc>
          <w:tcPr>
            <w:tcW w:w="0" w:type="auto"/>
            <w:hideMark/>
          </w:tcPr>
          <w:p w14:paraId="5BEAD28D" w14:textId="77777777" w:rsidR="00E77587" w:rsidRPr="00E77587" w:rsidRDefault="00E77587" w:rsidP="00B45582">
            <w:pPr>
              <w:widowControl/>
              <w:autoSpaceDE/>
              <w:autoSpaceDN/>
              <w:spacing w:line="360" w:lineRule="auto"/>
              <w:rPr>
                <w:sz w:val="24"/>
                <w:szCs w:val="24"/>
                <w:lang w:eastAsia="uk-UA"/>
              </w:rPr>
            </w:pPr>
            <w:r w:rsidRPr="00E77587">
              <w:rPr>
                <w:sz w:val="24"/>
                <w:szCs w:val="24"/>
                <w:lang w:eastAsia="uk-UA"/>
              </w:rPr>
              <w:t>Розвиток дрібної та грубої моторики, координації, сенсорного досвіду, просторового мислення</w:t>
            </w:r>
          </w:p>
        </w:tc>
      </w:tr>
      <w:tr w:rsidR="00E77587" w:rsidRPr="00E77587" w14:paraId="40BA7DB2" w14:textId="77777777" w:rsidTr="00E77587">
        <w:tc>
          <w:tcPr>
            <w:tcW w:w="0" w:type="auto"/>
            <w:hideMark/>
          </w:tcPr>
          <w:p w14:paraId="3768B01E" w14:textId="77777777" w:rsidR="00E77587" w:rsidRPr="00E77587" w:rsidRDefault="00E77587" w:rsidP="00B45582">
            <w:pPr>
              <w:widowControl/>
              <w:autoSpaceDE/>
              <w:autoSpaceDN/>
              <w:spacing w:line="360" w:lineRule="auto"/>
              <w:rPr>
                <w:sz w:val="24"/>
                <w:szCs w:val="24"/>
                <w:lang w:eastAsia="uk-UA"/>
              </w:rPr>
            </w:pPr>
            <w:r w:rsidRPr="00E77587">
              <w:rPr>
                <w:sz w:val="24"/>
                <w:szCs w:val="24"/>
                <w:lang w:eastAsia="uk-UA"/>
              </w:rPr>
              <w:t>Використання природних матеріалів</w:t>
            </w:r>
          </w:p>
        </w:tc>
        <w:tc>
          <w:tcPr>
            <w:tcW w:w="0" w:type="auto"/>
            <w:hideMark/>
          </w:tcPr>
          <w:p w14:paraId="46392EE3" w14:textId="77777777" w:rsidR="00E77587" w:rsidRPr="00E77587" w:rsidRDefault="00E77587" w:rsidP="00B45582">
            <w:pPr>
              <w:widowControl/>
              <w:autoSpaceDE/>
              <w:autoSpaceDN/>
              <w:spacing w:line="360" w:lineRule="auto"/>
              <w:rPr>
                <w:sz w:val="24"/>
                <w:szCs w:val="24"/>
                <w:lang w:eastAsia="uk-UA"/>
              </w:rPr>
            </w:pPr>
            <w:r w:rsidRPr="00E77587">
              <w:rPr>
                <w:sz w:val="24"/>
                <w:szCs w:val="24"/>
                <w:lang w:eastAsia="uk-UA"/>
              </w:rPr>
              <w:t>Мушлі, каміння, деревина різних розмірів для дослідження та творчих конструкцій</w:t>
            </w:r>
          </w:p>
        </w:tc>
        <w:tc>
          <w:tcPr>
            <w:tcW w:w="0" w:type="auto"/>
            <w:hideMark/>
          </w:tcPr>
          <w:p w14:paraId="1AC898F4" w14:textId="77777777" w:rsidR="00E77587" w:rsidRPr="00E77587" w:rsidRDefault="00E77587" w:rsidP="00B45582">
            <w:pPr>
              <w:widowControl/>
              <w:autoSpaceDE/>
              <w:autoSpaceDN/>
              <w:spacing w:line="360" w:lineRule="auto"/>
              <w:rPr>
                <w:sz w:val="24"/>
                <w:szCs w:val="24"/>
                <w:lang w:eastAsia="uk-UA"/>
              </w:rPr>
            </w:pPr>
            <w:r w:rsidRPr="00E77587">
              <w:rPr>
                <w:sz w:val="24"/>
                <w:szCs w:val="24"/>
                <w:lang w:eastAsia="uk-UA"/>
              </w:rPr>
              <w:t>3–6 років</w:t>
            </w:r>
          </w:p>
        </w:tc>
        <w:tc>
          <w:tcPr>
            <w:tcW w:w="0" w:type="auto"/>
            <w:hideMark/>
          </w:tcPr>
          <w:p w14:paraId="1CA07DFE" w14:textId="3BEFC662" w:rsidR="00E77587" w:rsidRPr="00E77587" w:rsidRDefault="00E77587" w:rsidP="00B45582">
            <w:pPr>
              <w:widowControl/>
              <w:autoSpaceDE/>
              <w:autoSpaceDN/>
              <w:spacing w:line="360" w:lineRule="auto"/>
              <w:rPr>
                <w:sz w:val="24"/>
                <w:szCs w:val="24"/>
                <w:lang w:eastAsia="uk-UA"/>
              </w:rPr>
            </w:pPr>
            <w:r w:rsidRPr="00E77587">
              <w:rPr>
                <w:sz w:val="24"/>
                <w:szCs w:val="24"/>
                <w:lang w:eastAsia="uk-UA"/>
              </w:rPr>
              <w:t xml:space="preserve">Дитина у світі </w:t>
            </w:r>
            <w:r w:rsidR="00955ED1">
              <w:rPr>
                <w:sz w:val="24"/>
                <w:szCs w:val="24"/>
                <w:lang w:eastAsia="uk-UA"/>
              </w:rPr>
              <w:t>природи</w:t>
            </w:r>
          </w:p>
        </w:tc>
        <w:tc>
          <w:tcPr>
            <w:tcW w:w="0" w:type="auto"/>
            <w:hideMark/>
          </w:tcPr>
          <w:p w14:paraId="540E3956" w14:textId="77777777" w:rsidR="00E77587" w:rsidRPr="00E77587" w:rsidRDefault="00E77587" w:rsidP="00B45582">
            <w:pPr>
              <w:widowControl/>
              <w:autoSpaceDE/>
              <w:autoSpaceDN/>
              <w:spacing w:line="360" w:lineRule="auto"/>
              <w:rPr>
                <w:sz w:val="24"/>
                <w:szCs w:val="24"/>
                <w:lang w:eastAsia="uk-UA"/>
              </w:rPr>
            </w:pPr>
            <w:r w:rsidRPr="00E77587">
              <w:rPr>
                <w:sz w:val="24"/>
                <w:szCs w:val="24"/>
                <w:lang w:eastAsia="uk-UA"/>
              </w:rPr>
              <w:t>Формування навичок класифікації, дослідницьких умінь, уяви та творчості</w:t>
            </w:r>
          </w:p>
        </w:tc>
      </w:tr>
      <w:tr w:rsidR="00E77587" w:rsidRPr="00E77587" w14:paraId="0132943E" w14:textId="77777777" w:rsidTr="00E77587">
        <w:tc>
          <w:tcPr>
            <w:tcW w:w="0" w:type="auto"/>
            <w:hideMark/>
          </w:tcPr>
          <w:p w14:paraId="4D74ED41" w14:textId="77777777" w:rsidR="00E77587" w:rsidRPr="00E77587" w:rsidRDefault="00E77587" w:rsidP="00B45582">
            <w:pPr>
              <w:widowControl/>
              <w:autoSpaceDE/>
              <w:autoSpaceDN/>
              <w:spacing w:line="360" w:lineRule="auto"/>
              <w:rPr>
                <w:sz w:val="24"/>
                <w:szCs w:val="24"/>
                <w:lang w:eastAsia="uk-UA"/>
              </w:rPr>
            </w:pPr>
            <w:r w:rsidRPr="00E77587">
              <w:rPr>
                <w:sz w:val="24"/>
                <w:szCs w:val="24"/>
                <w:lang w:eastAsia="uk-UA"/>
              </w:rPr>
              <w:t>Ігри з транспортними засобами</w:t>
            </w:r>
          </w:p>
        </w:tc>
        <w:tc>
          <w:tcPr>
            <w:tcW w:w="0" w:type="auto"/>
            <w:hideMark/>
          </w:tcPr>
          <w:p w14:paraId="19BEBD6B" w14:textId="77777777" w:rsidR="00E77587" w:rsidRPr="00E77587" w:rsidRDefault="00E77587" w:rsidP="00B45582">
            <w:pPr>
              <w:widowControl/>
              <w:autoSpaceDE/>
              <w:autoSpaceDN/>
              <w:spacing w:line="360" w:lineRule="auto"/>
              <w:rPr>
                <w:sz w:val="24"/>
                <w:szCs w:val="24"/>
                <w:lang w:eastAsia="uk-UA"/>
              </w:rPr>
            </w:pPr>
            <w:r w:rsidRPr="00E77587">
              <w:rPr>
                <w:sz w:val="24"/>
                <w:szCs w:val="24"/>
                <w:lang w:eastAsia="uk-UA"/>
              </w:rPr>
              <w:t>Автомобілі та вантажівки для організації ігрових будівельних сцен</w:t>
            </w:r>
          </w:p>
        </w:tc>
        <w:tc>
          <w:tcPr>
            <w:tcW w:w="0" w:type="auto"/>
            <w:hideMark/>
          </w:tcPr>
          <w:p w14:paraId="45756D70" w14:textId="77777777" w:rsidR="00E77587" w:rsidRPr="00E77587" w:rsidRDefault="00E77587" w:rsidP="00B45582">
            <w:pPr>
              <w:widowControl/>
              <w:autoSpaceDE/>
              <w:autoSpaceDN/>
              <w:spacing w:line="360" w:lineRule="auto"/>
              <w:rPr>
                <w:sz w:val="24"/>
                <w:szCs w:val="24"/>
                <w:lang w:eastAsia="uk-UA"/>
              </w:rPr>
            </w:pPr>
            <w:r w:rsidRPr="00E77587">
              <w:rPr>
                <w:sz w:val="24"/>
                <w:szCs w:val="24"/>
                <w:lang w:eastAsia="uk-UA"/>
              </w:rPr>
              <w:t>3–6 років</w:t>
            </w:r>
          </w:p>
        </w:tc>
        <w:tc>
          <w:tcPr>
            <w:tcW w:w="0" w:type="auto"/>
            <w:hideMark/>
          </w:tcPr>
          <w:p w14:paraId="44F44B09" w14:textId="26277A6A" w:rsidR="00E77587" w:rsidRPr="00E77587" w:rsidRDefault="00955ED1" w:rsidP="00B45582">
            <w:pPr>
              <w:widowControl/>
              <w:autoSpaceDE/>
              <w:autoSpaceDN/>
              <w:spacing w:line="360" w:lineRule="auto"/>
              <w:rPr>
                <w:sz w:val="24"/>
                <w:szCs w:val="24"/>
                <w:lang w:eastAsia="uk-UA"/>
              </w:rPr>
            </w:pPr>
            <w:r>
              <w:rPr>
                <w:sz w:val="24"/>
                <w:szCs w:val="24"/>
                <w:lang w:eastAsia="uk-UA"/>
              </w:rPr>
              <w:t>Гра дитини</w:t>
            </w:r>
          </w:p>
        </w:tc>
        <w:tc>
          <w:tcPr>
            <w:tcW w:w="0" w:type="auto"/>
            <w:hideMark/>
          </w:tcPr>
          <w:p w14:paraId="6AEF80F1" w14:textId="77777777" w:rsidR="00E77587" w:rsidRPr="00E77587" w:rsidRDefault="00E77587" w:rsidP="00B45582">
            <w:pPr>
              <w:widowControl/>
              <w:autoSpaceDE/>
              <w:autoSpaceDN/>
              <w:spacing w:line="360" w:lineRule="auto"/>
              <w:rPr>
                <w:sz w:val="24"/>
                <w:szCs w:val="24"/>
                <w:lang w:eastAsia="uk-UA"/>
              </w:rPr>
            </w:pPr>
            <w:r w:rsidRPr="00E77587">
              <w:rPr>
                <w:sz w:val="24"/>
                <w:szCs w:val="24"/>
                <w:lang w:eastAsia="uk-UA"/>
              </w:rPr>
              <w:t>Розвиток соціальної взаємодії, рольової гри, просторового та конструктивного мислення</w:t>
            </w:r>
          </w:p>
        </w:tc>
      </w:tr>
      <w:tr w:rsidR="00E77587" w:rsidRPr="00E77587" w14:paraId="0D50388D" w14:textId="77777777" w:rsidTr="00E77587">
        <w:tc>
          <w:tcPr>
            <w:tcW w:w="0" w:type="auto"/>
            <w:hideMark/>
          </w:tcPr>
          <w:p w14:paraId="0C6DB737" w14:textId="77777777" w:rsidR="00E77587" w:rsidRPr="00E77587" w:rsidRDefault="00E77587" w:rsidP="00B45582">
            <w:pPr>
              <w:widowControl/>
              <w:autoSpaceDE/>
              <w:autoSpaceDN/>
              <w:spacing w:line="360" w:lineRule="auto"/>
              <w:rPr>
                <w:sz w:val="24"/>
                <w:szCs w:val="24"/>
                <w:lang w:eastAsia="uk-UA"/>
              </w:rPr>
            </w:pPr>
            <w:r w:rsidRPr="00E77587">
              <w:rPr>
                <w:sz w:val="24"/>
                <w:szCs w:val="24"/>
                <w:lang w:eastAsia="uk-UA"/>
              </w:rPr>
              <w:t>Створення водних об’єктів</w:t>
            </w:r>
          </w:p>
        </w:tc>
        <w:tc>
          <w:tcPr>
            <w:tcW w:w="0" w:type="auto"/>
            <w:hideMark/>
          </w:tcPr>
          <w:p w14:paraId="681A5E4B" w14:textId="77777777" w:rsidR="00E77587" w:rsidRPr="00E77587" w:rsidRDefault="00E77587" w:rsidP="00B45582">
            <w:pPr>
              <w:widowControl/>
              <w:autoSpaceDE/>
              <w:autoSpaceDN/>
              <w:spacing w:line="360" w:lineRule="auto"/>
              <w:rPr>
                <w:sz w:val="24"/>
                <w:szCs w:val="24"/>
                <w:lang w:eastAsia="uk-UA"/>
              </w:rPr>
            </w:pPr>
            <w:r w:rsidRPr="00E77587">
              <w:rPr>
                <w:sz w:val="24"/>
                <w:szCs w:val="24"/>
                <w:lang w:eastAsia="uk-UA"/>
              </w:rPr>
              <w:t>Використання води та пластикових листів для річок, дамб та озер у піску</w:t>
            </w:r>
          </w:p>
        </w:tc>
        <w:tc>
          <w:tcPr>
            <w:tcW w:w="0" w:type="auto"/>
            <w:hideMark/>
          </w:tcPr>
          <w:p w14:paraId="56A05A1E" w14:textId="77777777" w:rsidR="00E77587" w:rsidRPr="00E77587" w:rsidRDefault="00E77587" w:rsidP="00B45582">
            <w:pPr>
              <w:widowControl/>
              <w:autoSpaceDE/>
              <w:autoSpaceDN/>
              <w:spacing w:line="360" w:lineRule="auto"/>
              <w:rPr>
                <w:sz w:val="24"/>
                <w:szCs w:val="24"/>
                <w:lang w:eastAsia="uk-UA"/>
              </w:rPr>
            </w:pPr>
            <w:r w:rsidRPr="00E77587">
              <w:rPr>
                <w:sz w:val="24"/>
                <w:szCs w:val="24"/>
                <w:lang w:eastAsia="uk-UA"/>
              </w:rPr>
              <w:t>3–6 років</w:t>
            </w:r>
          </w:p>
        </w:tc>
        <w:tc>
          <w:tcPr>
            <w:tcW w:w="0" w:type="auto"/>
            <w:hideMark/>
          </w:tcPr>
          <w:p w14:paraId="60AE2496" w14:textId="52E8BA86" w:rsidR="00E77587" w:rsidRPr="00E77587" w:rsidRDefault="00E77587" w:rsidP="00B45582">
            <w:pPr>
              <w:widowControl/>
              <w:autoSpaceDE/>
              <w:autoSpaceDN/>
              <w:spacing w:line="360" w:lineRule="auto"/>
              <w:rPr>
                <w:sz w:val="24"/>
                <w:szCs w:val="24"/>
                <w:lang w:eastAsia="uk-UA"/>
              </w:rPr>
            </w:pPr>
            <w:r w:rsidRPr="00E77587">
              <w:rPr>
                <w:sz w:val="24"/>
                <w:szCs w:val="24"/>
                <w:lang w:eastAsia="uk-UA"/>
              </w:rPr>
              <w:t xml:space="preserve">Дитина у </w:t>
            </w:r>
            <w:r w:rsidR="00955ED1">
              <w:rPr>
                <w:sz w:val="24"/>
                <w:szCs w:val="24"/>
                <w:lang w:eastAsia="uk-UA"/>
              </w:rPr>
              <w:t>природному довкіллі</w:t>
            </w:r>
          </w:p>
        </w:tc>
        <w:tc>
          <w:tcPr>
            <w:tcW w:w="0" w:type="auto"/>
            <w:hideMark/>
          </w:tcPr>
          <w:p w14:paraId="13BE79B8" w14:textId="77777777" w:rsidR="00E77587" w:rsidRPr="00E77587" w:rsidRDefault="00E77587" w:rsidP="00B45582">
            <w:pPr>
              <w:widowControl/>
              <w:autoSpaceDE/>
              <w:autoSpaceDN/>
              <w:spacing w:line="360" w:lineRule="auto"/>
              <w:rPr>
                <w:sz w:val="24"/>
                <w:szCs w:val="24"/>
                <w:lang w:eastAsia="uk-UA"/>
              </w:rPr>
            </w:pPr>
            <w:r w:rsidRPr="00E77587">
              <w:rPr>
                <w:sz w:val="24"/>
                <w:szCs w:val="24"/>
                <w:lang w:eastAsia="uk-UA"/>
              </w:rPr>
              <w:t>Розвиток сенсорного та експериментального досвіду, логічного мислення, розуміння фізичних явищ</w:t>
            </w:r>
          </w:p>
        </w:tc>
      </w:tr>
      <w:tr w:rsidR="00E77587" w:rsidRPr="00E77587" w14:paraId="76BC176D" w14:textId="77777777" w:rsidTr="00E77587">
        <w:tc>
          <w:tcPr>
            <w:tcW w:w="0" w:type="auto"/>
            <w:hideMark/>
          </w:tcPr>
          <w:p w14:paraId="59962F3F" w14:textId="77777777" w:rsidR="00E77587" w:rsidRPr="00E77587" w:rsidRDefault="00E77587" w:rsidP="00B45582">
            <w:pPr>
              <w:widowControl/>
              <w:autoSpaceDE/>
              <w:autoSpaceDN/>
              <w:spacing w:line="360" w:lineRule="auto"/>
              <w:rPr>
                <w:sz w:val="24"/>
                <w:szCs w:val="24"/>
                <w:lang w:eastAsia="uk-UA"/>
              </w:rPr>
            </w:pPr>
            <w:r w:rsidRPr="00E77587">
              <w:rPr>
                <w:sz w:val="24"/>
                <w:szCs w:val="24"/>
                <w:lang w:eastAsia="uk-UA"/>
              </w:rPr>
              <w:t>Вимірювання та порівняння</w:t>
            </w:r>
          </w:p>
        </w:tc>
        <w:tc>
          <w:tcPr>
            <w:tcW w:w="0" w:type="auto"/>
            <w:hideMark/>
          </w:tcPr>
          <w:p w14:paraId="719F5C4D" w14:textId="77777777" w:rsidR="00E77587" w:rsidRPr="00E77587" w:rsidRDefault="00E77587" w:rsidP="00B45582">
            <w:pPr>
              <w:widowControl/>
              <w:autoSpaceDE/>
              <w:autoSpaceDN/>
              <w:spacing w:line="360" w:lineRule="auto"/>
              <w:rPr>
                <w:sz w:val="24"/>
                <w:szCs w:val="24"/>
                <w:lang w:eastAsia="uk-UA"/>
              </w:rPr>
            </w:pPr>
            <w:r w:rsidRPr="00E77587">
              <w:rPr>
                <w:sz w:val="24"/>
                <w:szCs w:val="24"/>
                <w:lang w:eastAsia="uk-UA"/>
              </w:rPr>
              <w:t>Використання наборів терезів для визначення ваги матеріалів</w:t>
            </w:r>
          </w:p>
        </w:tc>
        <w:tc>
          <w:tcPr>
            <w:tcW w:w="0" w:type="auto"/>
            <w:hideMark/>
          </w:tcPr>
          <w:p w14:paraId="09A4DCB4" w14:textId="77777777" w:rsidR="00E77587" w:rsidRPr="00E77587" w:rsidRDefault="00E77587" w:rsidP="00B45582">
            <w:pPr>
              <w:widowControl/>
              <w:autoSpaceDE/>
              <w:autoSpaceDN/>
              <w:spacing w:line="360" w:lineRule="auto"/>
              <w:rPr>
                <w:sz w:val="24"/>
                <w:szCs w:val="24"/>
                <w:lang w:eastAsia="uk-UA"/>
              </w:rPr>
            </w:pPr>
            <w:r w:rsidRPr="00E77587">
              <w:rPr>
                <w:sz w:val="24"/>
                <w:szCs w:val="24"/>
                <w:lang w:eastAsia="uk-UA"/>
              </w:rPr>
              <w:t>4–6 років</w:t>
            </w:r>
          </w:p>
        </w:tc>
        <w:tc>
          <w:tcPr>
            <w:tcW w:w="0" w:type="auto"/>
            <w:hideMark/>
          </w:tcPr>
          <w:p w14:paraId="14B39A11" w14:textId="49AE6A4A" w:rsidR="00E77587" w:rsidRPr="00E77587" w:rsidRDefault="00955ED1" w:rsidP="00B45582">
            <w:pPr>
              <w:widowControl/>
              <w:autoSpaceDE/>
              <w:autoSpaceDN/>
              <w:spacing w:line="360" w:lineRule="auto"/>
              <w:rPr>
                <w:sz w:val="24"/>
                <w:szCs w:val="24"/>
                <w:lang w:eastAsia="uk-UA"/>
              </w:rPr>
            </w:pPr>
            <w:r w:rsidRPr="001177E8">
              <w:rPr>
                <w:sz w:val="24"/>
                <w:szCs w:val="24"/>
                <w:lang w:eastAsia="uk-UA"/>
              </w:rPr>
              <w:t>Дитина у сенсорно-пізнавальному</w:t>
            </w:r>
            <w:r>
              <w:rPr>
                <w:sz w:val="24"/>
                <w:szCs w:val="24"/>
                <w:lang w:eastAsia="uk-UA"/>
              </w:rPr>
              <w:t xml:space="preserve"> просторі</w:t>
            </w:r>
          </w:p>
        </w:tc>
        <w:tc>
          <w:tcPr>
            <w:tcW w:w="0" w:type="auto"/>
            <w:hideMark/>
          </w:tcPr>
          <w:p w14:paraId="492A4C40" w14:textId="77777777" w:rsidR="00E77587" w:rsidRPr="00E77587" w:rsidRDefault="00E77587" w:rsidP="00B45582">
            <w:pPr>
              <w:widowControl/>
              <w:autoSpaceDE/>
              <w:autoSpaceDN/>
              <w:spacing w:line="360" w:lineRule="auto"/>
              <w:rPr>
                <w:sz w:val="24"/>
                <w:szCs w:val="24"/>
                <w:lang w:eastAsia="uk-UA"/>
              </w:rPr>
            </w:pPr>
            <w:r w:rsidRPr="00E77587">
              <w:rPr>
                <w:sz w:val="24"/>
                <w:szCs w:val="24"/>
                <w:lang w:eastAsia="uk-UA"/>
              </w:rPr>
              <w:t>Формування математичних уявлень, критичного мислення, дослідницьких навичок</w:t>
            </w:r>
          </w:p>
        </w:tc>
      </w:tr>
    </w:tbl>
    <w:p w14:paraId="28DBAB2F" w14:textId="77777777" w:rsidR="00F164C1" w:rsidRDefault="00F164C1" w:rsidP="00B45582">
      <w:pPr>
        <w:pStyle w:val="a3"/>
        <w:spacing w:line="360" w:lineRule="auto"/>
        <w:ind w:left="0"/>
        <w:jc w:val="center"/>
        <w:rPr>
          <w:b/>
        </w:rPr>
      </w:pPr>
    </w:p>
    <w:p w14:paraId="0E42E3D9" w14:textId="77777777" w:rsidR="003E41DC" w:rsidRDefault="003E41DC" w:rsidP="00B45582">
      <w:pPr>
        <w:pStyle w:val="a3"/>
        <w:spacing w:line="360" w:lineRule="auto"/>
        <w:ind w:left="0"/>
        <w:jc w:val="center"/>
        <w:rPr>
          <w:b/>
        </w:rPr>
      </w:pPr>
      <w:r w:rsidRPr="003E41DC">
        <w:rPr>
          <w:b/>
        </w:rPr>
        <w:lastRenderedPageBreak/>
        <w:t>Рух</w:t>
      </w:r>
      <w:r>
        <w:rPr>
          <w:b/>
        </w:rPr>
        <w:t>ли</w:t>
      </w:r>
      <w:r w:rsidRPr="003E41DC">
        <w:rPr>
          <w:b/>
        </w:rPr>
        <w:t xml:space="preserve">ві ігри </w:t>
      </w:r>
      <w:r w:rsidR="00F164C1">
        <w:rPr>
          <w:b/>
        </w:rPr>
        <w:t>просто неба</w:t>
      </w:r>
      <w:r w:rsidRPr="003E41DC">
        <w:rPr>
          <w:b/>
        </w:rPr>
        <w:t xml:space="preserve"> для розвитку дітей раннього та</w:t>
      </w:r>
    </w:p>
    <w:p w14:paraId="372BB108" w14:textId="77777777" w:rsidR="00F164C1" w:rsidRPr="00F164C1" w:rsidRDefault="003E41DC" w:rsidP="00B45582">
      <w:pPr>
        <w:pStyle w:val="a3"/>
        <w:spacing w:line="360" w:lineRule="auto"/>
        <w:ind w:left="0"/>
        <w:jc w:val="center"/>
        <w:rPr>
          <w:b/>
        </w:rPr>
      </w:pPr>
      <w:r w:rsidRPr="003E41DC">
        <w:rPr>
          <w:b/>
        </w:rPr>
        <w:t>дошкільного віку</w:t>
      </w:r>
    </w:p>
    <w:tbl>
      <w:tblPr>
        <w:tblStyle w:val="a8"/>
        <w:tblW w:w="0" w:type="auto"/>
        <w:tblLook w:val="04A0" w:firstRow="1" w:lastRow="0" w:firstColumn="1" w:lastColumn="0" w:noHBand="0" w:noVBand="1"/>
      </w:tblPr>
      <w:tblGrid>
        <w:gridCol w:w="1800"/>
        <w:gridCol w:w="2695"/>
        <w:gridCol w:w="985"/>
        <w:gridCol w:w="1861"/>
        <w:gridCol w:w="2517"/>
      </w:tblGrid>
      <w:tr w:rsidR="003E41DC" w:rsidRPr="003E41DC" w14:paraId="246F9A84" w14:textId="77777777" w:rsidTr="003E41DC">
        <w:tc>
          <w:tcPr>
            <w:tcW w:w="0" w:type="auto"/>
            <w:hideMark/>
          </w:tcPr>
          <w:p w14:paraId="22335866" w14:textId="77777777" w:rsidR="003E41DC" w:rsidRPr="003E41DC" w:rsidRDefault="003E41DC" w:rsidP="00B45582">
            <w:pPr>
              <w:widowControl/>
              <w:autoSpaceDE/>
              <w:autoSpaceDN/>
              <w:spacing w:line="360" w:lineRule="auto"/>
              <w:jc w:val="center"/>
              <w:rPr>
                <w:b/>
                <w:bCs/>
                <w:sz w:val="24"/>
                <w:szCs w:val="24"/>
                <w:lang w:eastAsia="uk-UA"/>
              </w:rPr>
            </w:pPr>
            <w:r w:rsidRPr="003E41DC">
              <w:rPr>
                <w:b/>
                <w:bCs/>
                <w:sz w:val="24"/>
                <w:szCs w:val="24"/>
                <w:lang w:eastAsia="uk-UA"/>
              </w:rPr>
              <w:t>Вид діяльності</w:t>
            </w:r>
          </w:p>
        </w:tc>
        <w:tc>
          <w:tcPr>
            <w:tcW w:w="0" w:type="auto"/>
            <w:hideMark/>
          </w:tcPr>
          <w:p w14:paraId="26D30863" w14:textId="77777777" w:rsidR="003E41DC" w:rsidRPr="003E41DC" w:rsidRDefault="003E41DC" w:rsidP="00B45582">
            <w:pPr>
              <w:widowControl/>
              <w:autoSpaceDE/>
              <w:autoSpaceDN/>
              <w:spacing w:line="360" w:lineRule="auto"/>
              <w:jc w:val="center"/>
              <w:rPr>
                <w:b/>
                <w:bCs/>
                <w:sz w:val="24"/>
                <w:szCs w:val="24"/>
                <w:lang w:eastAsia="uk-UA"/>
              </w:rPr>
            </w:pPr>
            <w:r w:rsidRPr="003E41DC">
              <w:rPr>
                <w:b/>
                <w:bCs/>
                <w:sz w:val="24"/>
                <w:szCs w:val="24"/>
                <w:lang w:eastAsia="uk-UA"/>
              </w:rPr>
              <w:t>Опис ігрової активності</w:t>
            </w:r>
          </w:p>
        </w:tc>
        <w:tc>
          <w:tcPr>
            <w:tcW w:w="0" w:type="auto"/>
            <w:hideMark/>
          </w:tcPr>
          <w:p w14:paraId="08F594CF" w14:textId="77777777" w:rsidR="003E41DC" w:rsidRPr="003E41DC" w:rsidRDefault="003E41DC" w:rsidP="00B45582">
            <w:pPr>
              <w:widowControl/>
              <w:autoSpaceDE/>
              <w:autoSpaceDN/>
              <w:spacing w:line="360" w:lineRule="auto"/>
              <w:jc w:val="center"/>
              <w:rPr>
                <w:b/>
                <w:bCs/>
                <w:sz w:val="24"/>
                <w:szCs w:val="24"/>
                <w:lang w:eastAsia="uk-UA"/>
              </w:rPr>
            </w:pPr>
            <w:r w:rsidRPr="003E41DC">
              <w:rPr>
                <w:b/>
                <w:bCs/>
                <w:sz w:val="24"/>
                <w:szCs w:val="24"/>
                <w:lang w:eastAsia="uk-UA"/>
              </w:rPr>
              <w:t>Вікова група</w:t>
            </w:r>
          </w:p>
        </w:tc>
        <w:tc>
          <w:tcPr>
            <w:tcW w:w="0" w:type="auto"/>
            <w:hideMark/>
          </w:tcPr>
          <w:p w14:paraId="505A90AE" w14:textId="77777777" w:rsidR="003E41DC" w:rsidRPr="003E41DC" w:rsidRDefault="003E41DC" w:rsidP="00B45582">
            <w:pPr>
              <w:widowControl/>
              <w:autoSpaceDE/>
              <w:autoSpaceDN/>
              <w:spacing w:line="360" w:lineRule="auto"/>
              <w:jc w:val="center"/>
              <w:rPr>
                <w:b/>
                <w:bCs/>
                <w:sz w:val="24"/>
                <w:szCs w:val="24"/>
                <w:lang w:eastAsia="uk-UA"/>
              </w:rPr>
            </w:pPr>
            <w:r w:rsidRPr="003E41DC">
              <w:rPr>
                <w:b/>
                <w:bCs/>
                <w:sz w:val="24"/>
                <w:szCs w:val="24"/>
                <w:lang w:eastAsia="uk-UA"/>
              </w:rPr>
              <w:t>Освітній напрям БКДО</w:t>
            </w:r>
          </w:p>
        </w:tc>
        <w:tc>
          <w:tcPr>
            <w:tcW w:w="0" w:type="auto"/>
            <w:hideMark/>
          </w:tcPr>
          <w:p w14:paraId="3D6D47FD" w14:textId="77777777" w:rsidR="003E41DC" w:rsidRPr="003E41DC" w:rsidRDefault="003E41DC" w:rsidP="00B45582">
            <w:pPr>
              <w:widowControl/>
              <w:autoSpaceDE/>
              <w:autoSpaceDN/>
              <w:spacing w:line="360" w:lineRule="auto"/>
              <w:jc w:val="center"/>
              <w:rPr>
                <w:b/>
                <w:bCs/>
                <w:sz w:val="24"/>
                <w:szCs w:val="24"/>
                <w:lang w:eastAsia="uk-UA"/>
              </w:rPr>
            </w:pPr>
            <w:r w:rsidRPr="003E41DC">
              <w:rPr>
                <w:b/>
                <w:bCs/>
                <w:sz w:val="24"/>
                <w:szCs w:val="24"/>
                <w:lang w:eastAsia="uk-UA"/>
              </w:rPr>
              <w:t>Розвивальний ефект</w:t>
            </w:r>
          </w:p>
        </w:tc>
      </w:tr>
      <w:tr w:rsidR="003E41DC" w:rsidRPr="003E41DC" w14:paraId="042DD140" w14:textId="77777777" w:rsidTr="003E41DC">
        <w:tc>
          <w:tcPr>
            <w:tcW w:w="0" w:type="auto"/>
            <w:hideMark/>
          </w:tcPr>
          <w:p w14:paraId="6887791E" w14:textId="77777777" w:rsidR="003E41DC" w:rsidRPr="003E41DC" w:rsidRDefault="003E41DC" w:rsidP="00B45582">
            <w:pPr>
              <w:widowControl/>
              <w:autoSpaceDE/>
              <w:autoSpaceDN/>
              <w:spacing w:line="360" w:lineRule="auto"/>
              <w:rPr>
                <w:sz w:val="24"/>
                <w:szCs w:val="24"/>
                <w:lang w:eastAsia="uk-UA"/>
              </w:rPr>
            </w:pPr>
            <w:r w:rsidRPr="003E41DC">
              <w:rPr>
                <w:sz w:val="24"/>
                <w:szCs w:val="24"/>
                <w:lang w:eastAsia="uk-UA"/>
              </w:rPr>
              <w:t>Загальна рухова активність</w:t>
            </w:r>
          </w:p>
        </w:tc>
        <w:tc>
          <w:tcPr>
            <w:tcW w:w="0" w:type="auto"/>
            <w:hideMark/>
          </w:tcPr>
          <w:p w14:paraId="303E5276" w14:textId="77777777" w:rsidR="003E41DC" w:rsidRPr="003E41DC" w:rsidRDefault="003E41DC" w:rsidP="00B45582">
            <w:pPr>
              <w:widowControl/>
              <w:autoSpaceDE/>
              <w:autoSpaceDN/>
              <w:spacing w:line="360" w:lineRule="auto"/>
              <w:rPr>
                <w:sz w:val="24"/>
                <w:szCs w:val="24"/>
                <w:lang w:eastAsia="uk-UA"/>
              </w:rPr>
            </w:pPr>
            <w:r w:rsidRPr="003E41DC">
              <w:rPr>
                <w:sz w:val="24"/>
                <w:szCs w:val="24"/>
                <w:lang w:eastAsia="uk-UA"/>
              </w:rPr>
              <w:t>Заохочення повзання, ходьби, балансування, лазіння, бігу, гойдання, штовхання, стрибків, підстрибувань, присідань, кружляння</w:t>
            </w:r>
          </w:p>
        </w:tc>
        <w:tc>
          <w:tcPr>
            <w:tcW w:w="0" w:type="auto"/>
            <w:hideMark/>
          </w:tcPr>
          <w:p w14:paraId="61EE352F" w14:textId="77777777" w:rsidR="003E41DC" w:rsidRPr="003E41DC" w:rsidRDefault="003E41DC" w:rsidP="00B45582">
            <w:pPr>
              <w:widowControl/>
              <w:autoSpaceDE/>
              <w:autoSpaceDN/>
              <w:spacing w:line="360" w:lineRule="auto"/>
              <w:rPr>
                <w:sz w:val="24"/>
                <w:szCs w:val="24"/>
                <w:lang w:eastAsia="uk-UA"/>
              </w:rPr>
            </w:pPr>
            <w:r w:rsidRPr="003E41DC">
              <w:rPr>
                <w:sz w:val="24"/>
                <w:szCs w:val="24"/>
                <w:lang w:eastAsia="uk-UA"/>
              </w:rPr>
              <w:t>1–6 років</w:t>
            </w:r>
          </w:p>
        </w:tc>
        <w:tc>
          <w:tcPr>
            <w:tcW w:w="0" w:type="auto"/>
            <w:hideMark/>
          </w:tcPr>
          <w:p w14:paraId="0A7B2E62" w14:textId="159B79A5" w:rsidR="003E41DC" w:rsidRPr="003E41DC" w:rsidRDefault="00955ED1" w:rsidP="00B45582">
            <w:pPr>
              <w:widowControl/>
              <w:autoSpaceDE/>
              <w:autoSpaceDN/>
              <w:spacing w:line="360" w:lineRule="auto"/>
              <w:rPr>
                <w:sz w:val="24"/>
                <w:szCs w:val="24"/>
                <w:lang w:eastAsia="uk-UA"/>
              </w:rPr>
            </w:pPr>
            <w:r>
              <w:rPr>
                <w:sz w:val="24"/>
                <w:szCs w:val="24"/>
                <w:lang w:eastAsia="uk-UA"/>
              </w:rPr>
              <w:t>Особистість дитини</w:t>
            </w:r>
          </w:p>
        </w:tc>
        <w:tc>
          <w:tcPr>
            <w:tcW w:w="0" w:type="auto"/>
            <w:hideMark/>
          </w:tcPr>
          <w:p w14:paraId="32AF2511" w14:textId="77777777" w:rsidR="003E41DC" w:rsidRPr="003E41DC" w:rsidRDefault="003E41DC" w:rsidP="00B45582">
            <w:pPr>
              <w:widowControl/>
              <w:autoSpaceDE/>
              <w:autoSpaceDN/>
              <w:spacing w:line="360" w:lineRule="auto"/>
              <w:rPr>
                <w:sz w:val="24"/>
                <w:szCs w:val="24"/>
                <w:lang w:eastAsia="uk-UA"/>
              </w:rPr>
            </w:pPr>
            <w:r w:rsidRPr="003E41DC">
              <w:rPr>
                <w:sz w:val="24"/>
                <w:szCs w:val="24"/>
                <w:lang w:eastAsia="uk-UA"/>
              </w:rPr>
              <w:t>Розвиток грубої моторики, координації, сили, витривалості, сенсорної інтеграції</w:t>
            </w:r>
          </w:p>
        </w:tc>
      </w:tr>
      <w:tr w:rsidR="003E41DC" w:rsidRPr="003E41DC" w14:paraId="32D67BBE" w14:textId="77777777" w:rsidTr="003E41DC">
        <w:tc>
          <w:tcPr>
            <w:tcW w:w="0" w:type="auto"/>
            <w:hideMark/>
          </w:tcPr>
          <w:p w14:paraId="6CC13015" w14:textId="77777777" w:rsidR="003E41DC" w:rsidRPr="003E41DC" w:rsidRDefault="003E41DC" w:rsidP="00B45582">
            <w:pPr>
              <w:widowControl/>
              <w:autoSpaceDE/>
              <w:autoSpaceDN/>
              <w:spacing w:line="360" w:lineRule="auto"/>
              <w:rPr>
                <w:sz w:val="24"/>
                <w:szCs w:val="24"/>
                <w:lang w:eastAsia="uk-UA"/>
              </w:rPr>
            </w:pPr>
            <w:r w:rsidRPr="003E41DC">
              <w:rPr>
                <w:sz w:val="24"/>
                <w:szCs w:val="24"/>
                <w:lang w:eastAsia="uk-UA"/>
              </w:rPr>
              <w:t>Прогулянки на природі</w:t>
            </w:r>
          </w:p>
        </w:tc>
        <w:tc>
          <w:tcPr>
            <w:tcW w:w="0" w:type="auto"/>
            <w:hideMark/>
          </w:tcPr>
          <w:p w14:paraId="4A5E796F" w14:textId="77777777" w:rsidR="003E41DC" w:rsidRPr="003E41DC" w:rsidRDefault="003E41DC" w:rsidP="00B45582">
            <w:pPr>
              <w:widowControl/>
              <w:autoSpaceDE/>
              <w:autoSpaceDN/>
              <w:spacing w:line="360" w:lineRule="auto"/>
              <w:rPr>
                <w:sz w:val="24"/>
                <w:szCs w:val="24"/>
                <w:lang w:eastAsia="uk-UA"/>
              </w:rPr>
            </w:pPr>
            <w:r w:rsidRPr="003E41DC">
              <w:rPr>
                <w:sz w:val="24"/>
                <w:szCs w:val="24"/>
                <w:lang w:eastAsia="uk-UA"/>
              </w:rPr>
              <w:t>Відвідування парків, заповідників для безпечного бігу, дослідження природи та взаємодії з нею</w:t>
            </w:r>
          </w:p>
        </w:tc>
        <w:tc>
          <w:tcPr>
            <w:tcW w:w="0" w:type="auto"/>
            <w:hideMark/>
          </w:tcPr>
          <w:p w14:paraId="25656F11" w14:textId="77777777" w:rsidR="003E41DC" w:rsidRPr="003E41DC" w:rsidRDefault="003E41DC" w:rsidP="00B45582">
            <w:pPr>
              <w:widowControl/>
              <w:autoSpaceDE/>
              <w:autoSpaceDN/>
              <w:spacing w:line="360" w:lineRule="auto"/>
              <w:rPr>
                <w:sz w:val="24"/>
                <w:szCs w:val="24"/>
                <w:lang w:eastAsia="uk-UA"/>
              </w:rPr>
            </w:pPr>
            <w:r w:rsidRPr="003E41DC">
              <w:rPr>
                <w:sz w:val="24"/>
                <w:szCs w:val="24"/>
                <w:lang w:eastAsia="uk-UA"/>
              </w:rPr>
              <w:t>2–6 років</w:t>
            </w:r>
          </w:p>
        </w:tc>
        <w:tc>
          <w:tcPr>
            <w:tcW w:w="0" w:type="auto"/>
            <w:hideMark/>
          </w:tcPr>
          <w:p w14:paraId="3F62AD8D" w14:textId="4EB443AB" w:rsidR="003E41DC" w:rsidRPr="003E41DC" w:rsidRDefault="003E41DC" w:rsidP="00B45582">
            <w:pPr>
              <w:widowControl/>
              <w:autoSpaceDE/>
              <w:autoSpaceDN/>
              <w:spacing w:line="360" w:lineRule="auto"/>
              <w:rPr>
                <w:sz w:val="24"/>
                <w:szCs w:val="24"/>
                <w:lang w:eastAsia="uk-UA"/>
              </w:rPr>
            </w:pPr>
            <w:r w:rsidRPr="003E41DC">
              <w:rPr>
                <w:sz w:val="24"/>
                <w:szCs w:val="24"/>
                <w:lang w:eastAsia="uk-UA"/>
              </w:rPr>
              <w:t xml:space="preserve">Дитина у </w:t>
            </w:r>
            <w:r w:rsidR="00955ED1">
              <w:rPr>
                <w:sz w:val="24"/>
                <w:szCs w:val="24"/>
                <w:lang w:eastAsia="uk-UA"/>
              </w:rPr>
              <w:t>природному довкіллі</w:t>
            </w:r>
          </w:p>
        </w:tc>
        <w:tc>
          <w:tcPr>
            <w:tcW w:w="0" w:type="auto"/>
            <w:hideMark/>
          </w:tcPr>
          <w:p w14:paraId="47A8D3E9" w14:textId="77777777" w:rsidR="003E41DC" w:rsidRPr="003E41DC" w:rsidRDefault="003E41DC" w:rsidP="00B45582">
            <w:pPr>
              <w:widowControl/>
              <w:autoSpaceDE/>
              <w:autoSpaceDN/>
              <w:spacing w:line="360" w:lineRule="auto"/>
              <w:rPr>
                <w:sz w:val="24"/>
                <w:szCs w:val="24"/>
                <w:lang w:eastAsia="uk-UA"/>
              </w:rPr>
            </w:pPr>
            <w:r w:rsidRPr="003E41DC">
              <w:rPr>
                <w:sz w:val="24"/>
                <w:szCs w:val="24"/>
                <w:lang w:eastAsia="uk-UA"/>
              </w:rPr>
              <w:t>Розвиток спостережливості, сенсорного досвіду, фізичної активності, пізнавальної мотивації</w:t>
            </w:r>
          </w:p>
        </w:tc>
      </w:tr>
      <w:tr w:rsidR="00955ED1" w:rsidRPr="003E41DC" w14:paraId="561B28DF" w14:textId="77777777" w:rsidTr="003E41DC">
        <w:tc>
          <w:tcPr>
            <w:tcW w:w="0" w:type="auto"/>
            <w:hideMark/>
          </w:tcPr>
          <w:p w14:paraId="695609A7" w14:textId="77777777" w:rsidR="00955ED1" w:rsidRPr="003E41DC" w:rsidRDefault="00955ED1" w:rsidP="00B45582">
            <w:pPr>
              <w:widowControl/>
              <w:autoSpaceDE/>
              <w:autoSpaceDN/>
              <w:spacing w:line="360" w:lineRule="auto"/>
              <w:rPr>
                <w:sz w:val="24"/>
                <w:szCs w:val="24"/>
                <w:lang w:eastAsia="uk-UA"/>
              </w:rPr>
            </w:pPr>
            <w:r w:rsidRPr="003E41DC">
              <w:rPr>
                <w:sz w:val="24"/>
                <w:szCs w:val="24"/>
                <w:lang w:eastAsia="uk-UA"/>
              </w:rPr>
              <w:t>Смуги перешкод</w:t>
            </w:r>
          </w:p>
        </w:tc>
        <w:tc>
          <w:tcPr>
            <w:tcW w:w="0" w:type="auto"/>
            <w:hideMark/>
          </w:tcPr>
          <w:p w14:paraId="24BD3F82" w14:textId="77777777" w:rsidR="00955ED1" w:rsidRPr="003E41DC" w:rsidRDefault="00955ED1" w:rsidP="00B45582">
            <w:pPr>
              <w:widowControl/>
              <w:autoSpaceDE/>
              <w:autoSpaceDN/>
              <w:spacing w:line="360" w:lineRule="auto"/>
              <w:rPr>
                <w:sz w:val="24"/>
                <w:szCs w:val="24"/>
                <w:lang w:eastAsia="uk-UA"/>
              </w:rPr>
            </w:pPr>
            <w:r w:rsidRPr="003E41DC">
              <w:rPr>
                <w:sz w:val="24"/>
                <w:szCs w:val="24"/>
                <w:lang w:eastAsia="uk-UA"/>
              </w:rPr>
              <w:t>Створення перешкод із сіток, ящиків, картону, шин для розвитку навичок вирішення проблем</w:t>
            </w:r>
          </w:p>
        </w:tc>
        <w:tc>
          <w:tcPr>
            <w:tcW w:w="0" w:type="auto"/>
            <w:hideMark/>
          </w:tcPr>
          <w:p w14:paraId="0B3A3107" w14:textId="77777777" w:rsidR="00955ED1" w:rsidRPr="003E41DC" w:rsidRDefault="00955ED1" w:rsidP="00B45582">
            <w:pPr>
              <w:widowControl/>
              <w:autoSpaceDE/>
              <w:autoSpaceDN/>
              <w:spacing w:line="360" w:lineRule="auto"/>
              <w:rPr>
                <w:sz w:val="24"/>
                <w:szCs w:val="24"/>
                <w:lang w:eastAsia="uk-UA"/>
              </w:rPr>
            </w:pPr>
            <w:r w:rsidRPr="003E41DC">
              <w:rPr>
                <w:sz w:val="24"/>
                <w:szCs w:val="24"/>
                <w:lang w:eastAsia="uk-UA"/>
              </w:rPr>
              <w:t>3–6 років</w:t>
            </w:r>
          </w:p>
        </w:tc>
        <w:tc>
          <w:tcPr>
            <w:tcW w:w="0" w:type="auto"/>
            <w:vMerge w:val="restart"/>
            <w:hideMark/>
          </w:tcPr>
          <w:p w14:paraId="52778201" w14:textId="2FAEF2D8" w:rsidR="00955ED1" w:rsidRPr="003E41DC" w:rsidRDefault="00955ED1" w:rsidP="00B45582">
            <w:pPr>
              <w:widowControl/>
              <w:autoSpaceDE/>
              <w:autoSpaceDN/>
              <w:spacing w:line="360" w:lineRule="auto"/>
              <w:rPr>
                <w:sz w:val="24"/>
                <w:szCs w:val="24"/>
                <w:lang w:eastAsia="uk-UA"/>
              </w:rPr>
            </w:pPr>
            <w:r>
              <w:rPr>
                <w:sz w:val="24"/>
                <w:szCs w:val="24"/>
                <w:lang w:eastAsia="uk-UA"/>
              </w:rPr>
              <w:t>Особистість дитини</w:t>
            </w:r>
          </w:p>
        </w:tc>
        <w:tc>
          <w:tcPr>
            <w:tcW w:w="0" w:type="auto"/>
            <w:hideMark/>
          </w:tcPr>
          <w:p w14:paraId="4DC33D80" w14:textId="77777777" w:rsidR="00955ED1" w:rsidRPr="003E41DC" w:rsidRDefault="00955ED1" w:rsidP="00B45582">
            <w:pPr>
              <w:widowControl/>
              <w:autoSpaceDE/>
              <w:autoSpaceDN/>
              <w:spacing w:line="360" w:lineRule="auto"/>
              <w:rPr>
                <w:sz w:val="24"/>
                <w:szCs w:val="24"/>
                <w:lang w:eastAsia="uk-UA"/>
              </w:rPr>
            </w:pPr>
            <w:r w:rsidRPr="003E41DC">
              <w:rPr>
                <w:sz w:val="24"/>
                <w:szCs w:val="24"/>
                <w:lang w:eastAsia="uk-UA"/>
              </w:rPr>
              <w:t>Розвиток координації, сили, просторового мислення, вміння вирішувати проблеми</w:t>
            </w:r>
          </w:p>
        </w:tc>
      </w:tr>
      <w:tr w:rsidR="00955ED1" w:rsidRPr="003E41DC" w14:paraId="4E9BB85D" w14:textId="77777777" w:rsidTr="003E41DC">
        <w:tc>
          <w:tcPr>
            <w:tcW w:w="0" w:type="auto"/>
            <w:hideMark/>
          </w:tcPr>
          <w:p w14:paraId="6AFBD6E4" w14:textId="77777777" w:rsidR="00955ED1" w:rsidRPr="003E41DC" w:rsidRDefault="00955ED1" w:rsidP="00B45582">
            <w:pPr>
              <w:widowControl/>
              <w:autoSpaceDE/>
              <w:autoSpaceDN/>
              <w:spacing w:line="360" w:lineRule="auto"/>
              <w:rPr>
                <w:sz w:val="24"/>
                <w:szCs w:val="24"/>
                <w:lang w:eastAsia="uk-UA"/>
              </w:rPr>
            </w:pPr>
            <w:r w:rsidRPr="003E41DC">
              <w:rPr>
                <w:sz w:val="24"/>
                <w:szCs w:val="24"/>
                <w:lang w:eastAsia="uk-UA"/>
              </w:rPr>
              <w:t>Скакалки та координаційні вправи</w:t>
            </w:r>
          </w:p>
        </w:tc>
        <w:tc>
          <w:tcPr>
            <w:tcW w:w="0" w:type="auto"/>
            <w:hideMark/>
          </w:tcPr>
          <w:p w14:paraId="5A6FC789" w14:textId="77777777" w:rsidR="00955ED1" w:rsidRPr="003E41DC" w:rsidRDefault="00955ED1" w:rsidP="00B45582">
            <w:pPr>
              <w:widowControl/>
              <w:autoSpaceDE/>
              <w:autoSpaceDN/>
              <w:spacing w:line="360" w:lineRule="auto"/>
              <w:rPr>
                <w:sz w:val="24"/>
                <w:szCs w:val="24"/>
                <w:lang w:eastAsia="uk-UA"/>
              </w:rPr>
            </w:pPr>
            <w:r w:rsidRPr="003E41DC">
              <w:rPr>
                <w:sz w:val="24"/>
                <w:szCs w:val="24"/>
                <w:lang w:eastAsia="uk-UA"/>
              </w:rPr>
              <w:t>Використання скакалок для стрибків, балансування та розвитку спритності</w:t>
            </w:r>
          </w:p>
        </w:tc>
        <w:tc>
          <w:tcPr>
            <w:tcW w:w="0" w:type="auto"/>
            <w:hideMark/>
          </w:tcPr>
          <w:p w14:paraId="0D46C364" w14:textId="77777777" w:rsidR="00955ED1" w:rsidRPr="003E41DC" w:rsidRDefault="00955ED1" w:rsidP="00B45582">
            <w:pPr>
              <w:widowControl/>
              <w:autoSpaceDE/>
              <w:autoSpaceDN/>
              <w:spacing w:line="360" w:lineRule="auto"/>
              <w:rPr>
                <w:sz w:val="24"/>
                <w:szCs w:val="24"/>
                <w:lang w:eastAsia="uk-UA"/>
              </w:rPr>
            </w:pPr>
            <w:r w:rsidRPr="003E41DC">
              <w:rPr>
                <w:sz w:val="24"/>
                <w:szCs w:val="24"/>
                <w:lang w:eastAsia="uk-UA"/>
              </w:rPr>
              <w:t>3–6 років</w:t>
            </w:r>
          </w:p>
        </w:tc>
        <w:tc>
          <w:tcPr>
            <w:tcW w:w="0" w:type="auto"/>
            <w:vMerge/>
            <w:hideMark/>
          </w:tcPr>
          <w:p w14:paraId="6EC28707" w14:textId="65A7242E" w:rsidR="00955ED1" w:rsidRPr="003E41DC" w:rsidRDefault="00955ED1" w:rsidP="00B45582">
            <w:pPr>
              <w:widowControl/>
              <w:autoSpaceDE/>
              <w:autoSpaceDN/>
              <w:spacing w:line="360" w:lineRule="auto"/>
              <w:rPr>
                <w:sz w:val="24"/>
                <w:szCs w:val="24"/>
                <w:lang w:eastAsia="uk-UA"/>
              </w:rPr>
            </w:pPr>
          </w:p>
        </w:tc>
        <w:tc>
          <w:tcPr>
            <w:tcW w:w="0" w:type="auto"/>
            <w:hideMark/>
          </w:tcPr>
          <w:p w14:paraId="37C2FE1F" w14:textId="77777777" w:rsidR="00955ED1" w:rsidRPr="003E41DC" w:rsidRDefault="00955ED1" w:rsidP="00B45582">
            <w:pPr>
              <w:widowControl/>
              <w:autoSpaceDE/>
              <w:autoSpaceDN/>
              <w:spacing w:line="360" w:lineRule="auto"/>
              <w:rPr>
                <w:sz w:val="24"/>
                <w:szCs w:val="24"/>
                <w:lang w:eastAsia="uk-UA"/>
              </w:rPr>
            </w:pPr>
            <w:r w:rsidRPr="003E41DC">
              <w:rPr>
                <w:sz w:val="24"/>
                <w:szCs w:val="24"/>
                <w:lang w:eastAsia="uk-UA"/>
              </w:rPr>
              <w:t>Розвиток координації, рівноваги, ритму, спритності</w:t>
            </w:r>
          </w:p>
        </w:tc>
      </w:tr>
      <w:tr w:rsidR="00955ED1" w:rsidRPr="003E41DC" w14:paraId="4BE8CD87" w14:textId="77777777" w:rsidTr="003E41DC">
        <w:tc>
          <w:tcPr>
            <w:tcW w:w="0" w:type="auto"/>
            <w:hideMark/>
          </w:tcPr>
          <w:p w14:paraId="46FC9E1A" w14:textId="77777777" w:rsidR="00955ED1" w:rsidRPr="003E41DC" w:rsidRDefault="00955ED1" w:rsidP="00B45582">
            <w:pPr>
              <w:widowControl/>
              <w:autoSpaceDE/>
              <w:autoSpaceDN/>
              <w:spacing w:line="360" w:lineRule="auto"/>
              <w:rPr>
                <w:sz w:val="24"/>
                <w:szCs w:val="24"/>
                <w:lang w:eastAsia="uk-UA"/>
              </w:rPr>
            </w:pPr>
            <w:r w:rsidRPr="003E41DC">
              <w:rPr>
                <w:sz w:val="24"/>
                <w:szCs w:val="24"/>
                <w:lang w:eastAsia="uk-UA"/>
              </w:rPr>
              <w:t>Використання м’ячів</w:t>
            </w:r>
          </w:p>
        </w:tc>
        <w:tc>
          <w:tcPr>
            <w:tcW w:w="0" w:type="auto"/>
            <w:hideMark/>
          </w:tcPr>
          <w:p w14:paraId="644A2EE0" w14:textId="77777777" w:rsidR="00955ED1" w:rsidRPr="003E41DC" w:rsidRDefault="00955ED1" w:rsidP="00B45582">
            <w:pPr>
              <w:widowControl/>
              <w:autoSpaceDE/>
              <w:autoSpaceDN/>
              <w:spacing w:line="360" w:lineRule="auto"/>
              <w:rPr>
                <w:sz w:val="24"/>
                <w:szCs w:val="24"/>
                <w:lang w:eastAsia="uk-UA"/>
              </w:rPr>
            </w:pPr>
            <w:r w:rsidRPr="003E41DC">
              <w:rPr>
                <w:sz w:val="24"/>
                <w:szCs w:val="24"/>
                <w:lang w:eastAsia="uk-UA"/>
              </w:rPr>
              <w:t>Ігри з м’ячами для кидання, ударів ногами, кочення; командні ігри з іншими дітьми</w:t>
            </w:r>
          </w:p>
        </w:tc>
        <w:tc>
          <w:tcPr>
            <w:tcW w:w="0" w:type="auto"/>
            <w:hideMark/>
          </w:tcPr>
          <w:p w14:paraId="0CF522A4" w14:textId="77777777" w:rsidR="00955ED1" w:rsidRPr="003E41DC" w:rsidRDefault="00955ED1" w:rsidP="00B45582">
            <w:pPr>
              <w:widowControl/>
              <w:autoSpaceDE/>
              <w:autoSpaceDN/>
              <w:spacing w:line="360" w:lineRule="auto"/>
              <w:rPr>
                <w:sz w:val="24"/>
                <w:szCs w:val="24"/>
                <w:lang w:eastAsia="uk-UA"/>
              </w:rPr>
            </w:pPr>
            <w:r w:rsidRPr="003E41DC">
              <w:rPr>
                <w:sz w:val="24"/>
                <w:szCs w:val="24"/>
                <w:lang w:eastAsia="uk-UA"/>
              </w:rPr>
              <w:t>2–6 років</w:t>
            </w:r>
          </w:p>
        </w:tc>
        <w:tc>
          <w:tcPr>
            <w:tcW w:w="0" w:type="auto"/>
            <w:vMerge/>
            <w:hideMark/>
          </w:tcPr>
          <w:p w14:paraId="333EAA32" w14:textId="5823DF23" w:rsidR="00955ED1" w:rsidRPr="003E41DC" w:rsidRDefault="00955ED1" w:rsidP="00B45582">
            <w:pPr>
              <w:widowControl/>
              <w:autoSpaceDE/>
              <w:autoSpaceDN/>
              <w:spacing w:line="360" w:lineRule="auto"/>
              <w:rPr>
                <w:sz w:val="24"/>
                <w:szCs w:val="24"/>
                <w:lang w:eastAsia="uk-UA"/>
              </w:rPr>
            </w:pPr>
          </w:p>
        </w:tc>
        <w:tc>
          <w:tcPr>
            <w:tcW w:w="0" w:type="auto"/>
            <w:hideMark/>
          </w:tcPr>
          <w:p w14:paraId="061417FC" w14:textId="77777777" w:rsidR="00955ED1" w:rsidRPr="003E41DC" w:rsidRDefault="00955ED1" w:rsidP="00B45582">
            <w:pPr>
              <w:widowControl/>
              <w:autoSpaceDE/>
              <w:autoSpaceDN/>
              <w:spacing w:line="360" w:lineRule="auto"/>
              <w:rPr>
                <w:sz w:val="24"/>
                <w:szCs w:val="24"/>
                <w:lang w:eastAsia="uk-UA"/>
              </w:rPr>
            </w:pPr>
            <w:r w:rsidRPr="003E41DC">
              <w:rPr>
                <w:sz w:val="24"/>
                <w:szCs w:val="24"/>
                <w:lang w:eastAsia="uk-UA"/>
              </w:rPr>
              <w:t>Розвиток грубої моторики, командної взаємодії, координації та спостережливості</w:t>
            </w:r>
          </w:p>
        </w:tc>
      </w:tr>
      <w:tr w:rsidR="00955ED1" w:rsidRPr="003E41DC" w14:paraId="4C756190" w14:textId="77777777" w:rsidTr="003E41DC">
        <w:tc>
          <w:tcPr>
            <w:tcW w:w="0" w:type="auto"/>
            <w:hideMark/>
          </w:tcPr>
          <w:p w14:paraId="3D21899D" w14:textId="77777777" w:rsidR="00955ED1" w:rsidRPr="003E41DC" w:rsidRDefault="00955ED1" w:rsidP="00B45582">
            <w:pPr>
              <w:widowControl/>
              <w:autoSpaceDE/>
              <w:autoSpaceDN/>
              <w:spacing w:line="360" w:lineRule="auto"/>
              <w:rPr>
                <w:sz w:val="24"/>
                <w:szCs w:val="24"/>
                <w:lang w:eastAsia="uk-UA"/>
              </w:rPr>
            </w:pPr>
            <w:r w:rsidRPr="003E41DC">
              <w:rPr>
                <w:sz w:val="24"/>
                <w:szCs w:val="24"/>
                <w:lang w:eastAsia="uk-UA"/>
              </w:rPr>
              <w:t>Гойдалки</w:t>
            </w:r>
          </w:p>
        </w:tc>
        <w:tc>
          <w:tcPr>
            <w:tcW w:w="0" w:type="auto"/>
            <w:hideMark/>
          </w:tcPr>
          <w:p w14:paraId="4AA91025" w14:textId="77777777" w:rsidR="00955ED1" w:rsidRPr="003E41DC" w:rsidRDefault="00955ED1" w:rsidP="00B45582">
            <w:pPr>
              <w:widowControl/>
              <w:autoSpaceDE/>
              <w:autoSpaceDN/>
              <w:spacing w:line="360" w:lineRule="auto"/>
              <w:rPr>
                <w:sz w:val="24"/>
                <w:szCs w:val="24"/>
                <w:lang w:eastAsia="uk-UA"/>
              </w:rPr>
            </w:pPr>
            <w:r w:rsidRPr="003E41DC">
              <w:rPr>
                <w:sz w:val="24"/>
                <w:szCs w:val="24"/>
                <w:lang w:eastAsia="uk-UA"/>
              </w:rPr>
              <w:t>Використання гойдалок для розвитку рівноваги та м’язової сили</w:t>
            </w:r>
          </w:p>
        </w:tc>
        <w:tc>
          <w:tcPr>
            <w:tcW w:w="0" w:type="auto"/>
            <w:hideMark/>
          </w:tcPr>
          <w:p w14:paraId="52DD398D" w14:textId="77777777" w:rsidR="00955ED1" w:rsidRPr="003E41DC" w:rsidRDefault="00955ED1" w:rsidP="00B45582">
            <w:pPr>
              <w:widowControl/>
              <w:autoSpaceDE/>
              <w:autoSpaceDN/>
              <w:spacing w:line="360" w:lineRule="auto"/>
              <w:rPr>
                <w:sz w:val="24"/>
                <w:szCs w:val="24"/>
                <w:lang w:eastAsia="uk-UA"/>
              </w:rPr>
            </w:pPr>
            <w:r w:rsidRPr="003E41DC">
              <w:rPr>
                <w:sz w:val="24"/>
                <w:szCs w:val="24"/>
                <w:lang w:eastAsia="uk-UA"/>
              </w:rPr>
              <w:t>2–6 років</w:t>
            </w:r>
          </w:p>
        </w:tc>
        <w:tc>
          <w:tcPr>
            <w:tcW w:w="0" w:type="auto"/>
            <w:vMerge/>
            <w:hideMark/>
          </w:tcPr>
          <w:p w14:paraId="0BF5B576" w14:textId="7334272A" w:rsidR="00955ED1" w:rsidRPr="003E41DC" w:rsidRDefault="00955ED1" w:rsidP="00B45582">
            <w:pPr>
              <w:widowControl/>
              <w:autoSpaceDE/>
              <w:autoSpaceDN/>
              <w:spacing w:line="360" w:lineRule="auto"/>
              <w:rPr>
                <w:sz w:val="24"/>
                <w:szCs w:val="24"/>
                <w:lang w:eastAsia="uk-UA"/>
              </w:rPr>
            </w:pPr>
          </w:p>
        </w:tc>
        <w:tc>
          <w:tcPr>
            <w:tcW w:w="0" w:type="auto"/>
            <w:hideMark/>
          </w:tcPr>
          <w:p w14:paraId="6C3F1E2C" w14:textId="77777777" w:rsidR="00955ED1" w:rsidRPr="003E41DC" w:rsidRDefault="00955ED1" w:rsidP="00B45582">
            <w:pPr>
              <w:widowControl/>
              <w:autoSpaceDE/>
              <w:autoSpaceDN/>
              <w:spacing w:line="360" w:lineRule="auto"/>
              <w:rPr>
                <w:sz w:val="24"/>
                <w:szCs w:val="24"/>
                <w:lang w:eastAsia="uk-UA"/>
              </w:rPr>
            </w:pPr>
            <w:r w:rsidRPr="003E41DC">
              <w:rPr>
                <w:sz w:val="24"/>
                <w:szCs w:val="24"/>
                <w:lang w:eastAsia="uk-UA"/>
              </w:rPr>
              <w:t>Розвиток координації, балансу, сили, відчуття власного тіла в просторі</w:t>
            </w:r>
          </w:p>
        </w:tc>
      </w:tr>
      <w:tr w:rsidR="003E41DC" w:rsidRPr="003E41DC" w14:paraId="0832E2D7" w14:textId="77777777" w:rsidTr="003E41DC">
        <w:tc>
          <w:tcPr>
            <w:tcW w:w="0" w:type="auto"/>
            <w:hideMark/>
          </w:tcPr>
          <w:p w14:paraId="4E2CBA96" w14:textId="77777777" w:rsidR="003E41DC" w:rsidRPr="003E41DC" w:rsidRDefault="003E41DC" w:rsidP="00B45582">
            <w:pPr>
              <w:widowControl/>
              <w:autoSpaceDE/>
              <w:autoSpaceDN/>
              <w:spacing w:line="360" w:lineRule="auto"/>
              <w:rPr>
                <w:sz w:val="24"/>
                <w:szCs w:val="24"/>
                <w:lang w:eastAsia="uk-UA"/>
              </w:rPr>
            </w:pPr>
            <w:r w:rsidRPr="003E41DC">
              <w:rPr>
                <w:sz w:val="24"/>
                <w:szCs w:val="24"/>
                <w:lang w:eastAsia="uk-UA"/>
              </w:rPr>
              <w:t xml:space="preserve">Ігри у дощову </w:t>
            </w:r>
            <w:r w:rsidRPr="003E41DC">
              <w:rPr>
                <w:sz w:val="24"/>
                <w:szCs w:val="24"/>
                <w:lang w:eastAsia="uk-UA"/>
              </w:rPr>
              <w:lastRenderedPageBreak/>
              <w:t>погоду</w:t>
            </w:r>
          </w:p>
        </w:tc>
        <w:tc>
          <w:tcPr>
            <w:tcW w:w="0" w:type="auto"/>
            <w:hideMark/>
          </w:tcPr>
          <w:p w14:paraId="24FEEE33" w14:textId="77777777" w:rsidR="003E41DC" w:rsidRPr="003E41DC" w:rsidRDefault="003E41DC" w:rsidP="00B45582">
            <w:pPr>
              <w:widowControl/>
              <w:autoSpaceDE/>
              <w:autoSpaceDN/>
              <w:spacing w:line="360" w:lineRule="auto"/>
              <w:rPr>
                <w:sz w:val="24"/>
                <w:szCs w:val="24"/>
                <w:lang w:eastAsia="uk-UA"/>
              </w:rPr>
            </w:pPr>
            <w:r w:rsidRPr="003E41DC">
              <w:rPr>
                <w:sz w:val="24"/>
                <w:szCs w:val="24"/>
                <w:lang w:eastAsia="uk-UA"/>
              </w:rPr>
              <w:lastRenderedPageBreak/>
              <w:t xml:space="preserve">Використання </w:t>
            </w:r>
            <w:r w:rsidRPr="003E41DC">
              <w:rPr>
                <w:sz w:val="24"/>
                <w:szCs w:val="24"/>
                <w:lang w:eastAsia="uk-UA"/>
              </w:rPr>
              <w:lastRenderedPageBreak/>
              <w:t>водонепроникного одягу, парасольок, гумових чобіт для дослідження води, калюж та природних явищ</w:t>
            </w:r>
          </w:p>
        </w:tc>
        <w:tc>
          <w:tcPr>
            <w:tcW w:w="0" w:type="auto"/>
            <w:hideMark/>
          </w:tcPr>
          <w:p w14:paraId="6304EEF8" w14:textId="77777777" w:rsidR="003E41DC" w:rsidRPr="003E41DC" w:rsidRDefault="003E41DC" w:rsidP="00B45582">
            <w:pPr>
              <w:widowControl/>
              <w:autoSpaceDE/>
              <w:autoSpaceDN/>
              <w:spacing w:line="360" w:lineRule="auto"/>
              <w:rPr>
                <w:sz w:val="24"/>
                <w:szCs w:val="24"/>
                <w:lang w:eastAsia="uk-UA"/>
              </w:rPr>
            </w:pPr>
            <w:r w:rsidRPr="003E41DC">
              <w:rPr>
                <w:sz w:val="24"/>
                <w:szCs w:val="24"/>
                <w:lang w:eastAsia="uk-UA"/>
              </w:rPr>
              <w:lastRenderedPageBreak/>
              <w:t xml:space="preserve">2–6 </w:t>
            </w:r>
            <w:r w:rsidRPr="003E41DC">
              <w:rPr>
                <w:sz w:val="24"/>
                <w:szCs w:val="24"/>
                <w:lang w:eastAsia="uk-UA"/>
              </w:rPr>
              <w:lastRenderedPageBreak/>
              <w:t>років</w:t>
            </w:r>
          </w:p>
        </w:tc>
        <w:tc>
          <w:tcPr>
            <w:tcW w:w="0" w:type="auto"/>
            <w:hideMark/>
          </w:tcPr>
          <w:p w14:paraId="0A10D6BB" w14:textId="77777777" w:rsidR="003E41DC" w:rsidRDefault="003E41DC" w:rsidP="00B45582">
            <w:pPr>
              <w:widowControl/>
              <w:autoSpaceDE/>
              <w:autoSpaceDN/>
              <w:spacing w:line="360" w:lineRule="auto"/>
              <w:rPr>
                <w:sz w:val="24"/>
                <w:szCs w:val="24"/>
                <w:lang w:eastAsia="uk-UA"/>
              </w:rPr>
            </w:pPr>
            <w:r w:rsidRPr="003E41DC">
              <w:rPr>
                <w:sz w:val="24"/>
                <w:szCs w:val="24"/>
                <w:lang w:eastAsia="uk-UA"/>
              </w:rPr>
              <w:lastRenderedPageBreak/>
              <w:t xml:space="preserve">Дитина у </w:t>
            </w:r>
            <w:r w:rsidRPr="003E41DC">
              <w:rPr>
                <w:sz w:val="24"/>
                <w:szCs w:val="24"/>
                <w:lang w:eastAsia="uk-UA"/>
              </w:rPr>
              <w:lastRenderedPageBreak/>
              <w:t>сенсорно-пізнавальному  просторі</w:t>
            </w:r>
          </w:p>
          <w:p w14:paraId="4F509522" w14:textId="16188B62" w:rsidR="00955ED1" w:rsidRPr="003E41DC" w:rsidRDefault="00955ED1" w:rsidP="00B45582">
            <w:pPr>
              <w:widowControl/>
              <w:autoSpaceDE/>
              <w:autoSpaceDN/>
              <w:spacing w:line="360" w:lineRule="auto"/>
              <w:rPr>
                <w:sz w:val="24"/>
                <w:szCs w:val="24"/>
                <w:lang w:eastAsia="uk-UA"/>
              </w:rPr>
            </w:pPr>
            <w:r>
              <w:rPr>
                <w:sz w:val="24"/>
                <w:szCs w:val="24"/>
                <w:lang w:eastAsia="uk-UA"/>
              </w:rPr>
              <w:t>Гра дитини</w:t>
            </w:r>
          </w:p>
        </w:tc>
        <w:tc>
          <w:tcPr>
            <w:tcW w:w="0" w:type="auto"/>
            <w:hideMark/>
          </w:tcPr>
          <w:p w14:paraId="6176088D" w14:textId="77777777" w:rsidR="003E41DC" w:rsidRPr="003E41DC" w:rsidRDefault="003E41DC" w:rsidP="00B45582">
            <w:pPr>
              <w:widowControl/>
              <w:autoSpaceDE/>
              <w:autoSpaceDN/>
              <w:spacing w:line="360" w:lineRule="auto"/>
              <w:rPr>
                <w:sz w:val="24"/>
                <w:szCs w:val="24"/>
                <w:lang w:eastAsia="uk-UA"/>
              </w:rPr>
            </w:pPr>
            <w:r w:rsidRPr="003E41DC">
              <w:rPr>
                <w:sz w:val="24"/>
                <w:szCs w:val="24"/>
                <w:lang w:eastAsia="uk-UA"/>
              </w:rPr>
              <w:lastRenderedPageBreak/>
              <w:t xml:space="preserve">Розвиток сенсорного </w:t>
            </w:r>
            <w:r w:rsidRPr="003E41DC">
              <w:rPr>
                <w:sz w:val="24"/>
                <w:szCs w:val="24"/>
                <w:lang w:eastAsia="uk-UA"/>
              </w:rPr>
              <w:lastRenderedPageBreak/>
              <w:t>досвіду, фізичної активності, дослідницьких навичок, емоційного задоволення</w:t>
            </w:r>
          </w:p>
        </w:tc>
      </w:tr>
    </w:tbl>
    <w:p w14:paraId="23350EE0" w14:textId="77777777" w:rsidR="003E41DC" w:rsidRDefault="003E41DC" w:rsidP="00B45582">
      <w:pPr>
        <w:pStyle w:val="a3"/>
        <w:spacing w:line="360" w:lineRule="auto"/>
        <w:ind w:left="0"/>
      </w:pPr>
    </w:p>
    <w:p w14:paraId="5037E9ED" w14:textId="77777777" w:rsidR="00B45582" w:rsidRDefault="00B45582" w:rsidP="00B45582">
      <w:pPr>
        <w:pStyle w:val="a3"/>
        <w:spacing w:line="360" w:lineRule="auto"/>
        <w:ind w:left="0"/>
        <w:sectPr w:rsidR="00B45582" w:rsidSect="00CA2FE6">
          <w:pgSz w:w="11910" w:h="16840"/>
          <w:pgMar w:top="1134" w:right="1134" w:bottom="1134" w:left="1134" w:header="749" w:footer="0" w:gutter="0"/>
          <w:cols w:space="720"/>
        </w:sectPr>
      </w:pPr>
    </w:p>
    <w:p w14:paraId="1953F6A5" w14:textId="77777777" w:rsidR="00AC42BE" w:rsidRDefault="00AC42BE">
      <w:pPr>
        <w:pStyle w:val="a3"/>
        <w:ind w:left="0"/>
      </w:pPr>
    </w:p>
    <w:p w14:paraId="4529CCB1" w14:textId="77777777" w:rsidR="00AC42BE" w:rsidRDefault="00AC42BE">
      <w:pPr>
        <w:pStyle w:val="a3"/>
        <w:spacing w:before="258"/>
        <w:ind w:left="0"/>
      </w:pPr>
    </w:p>
    <w:p w14:paraId="6F9E7758" w14:textId="77777777" w:rsidR="00AC42BE" w:rsidRDefault="00687464">
      <w:pPr>
        <w:ind w:left="216" w:right="69"/>
        <w:jc w:val="center"/>
        <w:rPr>
          <w:b/>
          <w:sz w:val="28"/>
        </w:rPr>
      </w:pPr>
      <w:r>
        <w:rPr>
          <w:b/>
          <w:sz w:val="28"/>
        </w:rPr>
        <w:t>МАРІЯ</w:t>
      </w:r>
      <w:r>
        <w:rPr>
          <w:b/>
          <w:spacing w:val="-4"/>
          <w:sz w:val="28"/>
        </w:rPr>
        <w:t xml:space="preserve"> </w:t>
      </w:r>
      <w:r>
        <w:rPr>
          <w:b/>
          <w:spacing w:val="-2"/>
          <w:sz w:val="28"/>
        </w:rPr>
        <w:t>ЗАМЕЛЮК</w:t>
      </w:r>
    </w:p>
    <w:p w14:paraId="2D554B07" w14:textId="77777777" w:rsidR="00AC42BE" w:rsidRDefault="00F164C1">
      <w:pPr>
        <w:spacing w:before="247"/>
        <w:ind w:left="218" w:right="2"/>
        <w:jc w:val="center"/>
        <w:rPr>
          <w:b/>
          <w:sz w:val="28"/>
        </w:rPr>
      </w:pPr>
      <w:r>
        <w:rPr>
          <w:b/>
          <w:sz w:val="28"/>
        </w:rPr>
        <w:t>НАТАЛЯ КИЦЯ</w:t>
      </w:r>
    </w:p>
    <w:p w14:paraId="3C2C204A" w14:textId="77777777" w:rsidR="00AC42BE" w:rsidRDefault="00AC42BE">
      <w:pPr>
        <w:pStyle w:val="a3"/>
        <w:ind w:left="0"/>
        <w:rPr>
          <w:b/>
        </w:rPr>
      </w:pPr>
    </w:p>
    <w:p w14:paraId="03DF7B12" w14:textId="77777777" w:rsidR="00AC42BE" w:rsidRDefault="00AC42BE">
      <w:pPr>
        <w:pStyle w:val="a3"/>
        <w:ind w:left="0"/>
        <w:rPr>
          <w:b/>
        </w:rPr>
      </w:pPr>
    </w:p>
    <w:p w14:paraId="2F812041" w14:textId="77777777" w:rsidR="00AC42BE" w:rsidRDefault="00AC42BE">
      <w:pPr>
        <w:pStyle w:val="a3"/>
        <w:ind w:left="0"/>
        <w:rPr>
          <w:b/>
        </w:rPr>
      </w:pPr>
    </w:p>
    <w:p w14:paraId="07BF38BB" w14:textId="77777777" w:rsidR="00AC42BE" w:rsidRDefault="00AC42BE">
      <w:pPr>
        <w:pStyle w:val="a3"/>
        <w:ind w:left="0"/>
        <w:rPr>
          <w:b/>
        </w:rPr>
      </w:pPr>
    </w:p>
    <w:p w14:paraId="4DF00C9D" w14:textId="77777777" w:rsidR="00AC42BE" w:rsidRDefault="00AC42BE">
      <w:pPr>
        <w:pStyle w:val="a3"/>
        <w:ind w:left="0"/>
        <w:rPr>
          <w:b/>
        </w:rPr>
      </w:pPr>
    </w:p>
    <w:p w14:paraId="0D20C319" w14:textId="77777777" w:rsidR="00AC42BE" w:rsidRDefault="00AC42BE">
      <w:pPr>
        <w:pStyle w:val="a3"/>
        <w:ind w:left="0"/>
        <w:rPr>
          <w:b/>
        </w:rPr>
      </w:pPr>
    </w:p>
    <w:p w14:paraId="3CE94450" w14:textId="77777777" w:rsidR="00AC42BE" w:rsidRDefault="00AC42BE">
      <w:pPr>
        <w:pStyle w:val="a3"/>
        <w:spacing w:before="148"/>
        <w:ind w:left="0"/>
        <w:rPr>
          <w:b/>
        </w:rPr>
      </w:pPr>
    </w:p>
    <w:p w14:paraId="5BEE8DAC" w14:textId="77777777" w:rsidR="00F164C1" w:rsidRDefault="00F164C1">
      <w:pPr>
        <w:spacing w:line="317" w:lineRule="exact"/>
        <w:ind w:left="291" w:right="156"/>
        <w:jc w:val="center"/>
        <w:rPr>
          <w:b/>
          <w:sz w:val="28"/>
        </w:rPr>
      </w:pPr>
      <w:r w:rsidRPr="00F164C1">
        <w:rPr>
          <w:b/>
          <w:sz w:val="28"/>
        </w:rPr>
        <w:t>НІЧОГО ЗАЙВОГО: ІГРОВИЙ ПРОСТІР ЯК ЗАСІБ РОЗВИТКУ ДОШКІЛЬНЯТ</w:t>
      </w:r>
    </w:p>
    <w:p w14:paraId="69BDECCD" w14:textId="77777777" w:rsidR="00F164C1" w:rsidRDefault="00F164C1">
      <w:pPr>
        <w:spacing w:line="317" w:lineRule="exact"/>
        <w:ind w:left="291" w:right="156"/>
        <w:jc w:val="center"/>
        <w:rPr>
          <w:b/>
          <w:sz w:val="28"/>
        </w:rPr>
      </w:pPr>
    </w:p>
    <w:p w14:paraId="36327533" w14:textId="200BEEC2" w:rsidR="00AC42BE" w:rsidRDefault="00D044D4">
      <w:pPr>
        <w:spacing w:line="317" w:lineRule="exact"/>
        <w:ind w:left="291" w:right="156"/>
        <w:jc w:val="center"/>
        <w:rPr>
          <w:i/>
          <w:sz w:val="28"/>
        </w:rPr>
      </w:pPr>
      <w:r>
        <w:rPr>
          <w:i/>
          <w:sz w:val="28"/>
        </w:rPr>
        <w:t>Навчально-методичний посібник</w:t>
      </w:r>
    </w:p>
    <w:p w14:paraId="48C7019D" w14:textId="77777777" w:rsidR="00AC42BE" w:rsidRDefault="00AC42BE">
      <w:pPr>
        <w:pStyle w:val="a3"/>
        <w:ind w:left="0"/>
        <w:rPr>
          <w:i/>
          <w:sz w:val="24"/>
        </w:rPr>
      </w:pPr>
    </w:p>
    <w:p w14:paraId="1595C6F2" w14:textId="77777777" w:rsidR="00AC42BE" w:rsidRDefault="00AC42BE">
      <w:pPr>
        <w:pStyle w:val="a3"/>
        <w:ind w:left="0"/>
        <w:rPr>
          <w:i/>
          <w:sz w:val="24"/>
        </w:rPr>
      </w:pPr>
    </w:p>
    <w:p w14:paraId="2DFDDC66" w14:textId="77777777" w:rsidR="00AC42BE" w:rsidRDefault="00AC42BE">
      <w:pPr>
        <w:pStyle w:val="a3"/>
        <w:ind w:left="0"/>
        <w:rPr>
          <w:i/>
          <w:sz w:val="24"/>
        </w:rPr>
      </w:pPr>
    </w:p>
    <w:p w14:paraId="7EFD0E84" w14:textId="77777777" w:rsidR="00AC42BE" w:rsidRDefault="00AC42BE">
      <w:pPr>
        <w:pStyle w:val="a3"/>
        <w:ind w:left="0"/>
        <w:rPr>
          <w:i/>
          <w:sz w:val="24"/>
        </w:rPr>
      </w:pPr>
    </w:p>
    <w:p w14:paraId="4D22D982" w14:textId="77777777" w:rsidR="00AC42BE" w:rsidRDefault="00AC42BE">
      <w:pPr>
        <w:pStyle w:val="a3"/>
        <w:ind w:left="0"/>
        <w:rPr>
          <w:i/>
          <w:sz w:val="24"/>
        </w:rPr>
      </w:pPr>
    </w:p>
    <w:p w14:paraId="4CFF3E4C" w14:textId="77777777" w:rsidR="00AC42BE" w:rsidRDefault="00AC42BE">
      <w:pPr>
        <w:pStyle w:val="a3"/>
        <w:ind w:left="0"/>
        <w:rPr>
          <w:i/>
          <w:sz w:val="24"/>
        </w:rPr>
      </w:pPr>
    </w:p>
    <w:p w14:paraId="7705BCED" w14:textId="77777777" w:rsidR="00AC42BE" w:rsidRDefault="00AC42BE">
      <w:pPr>
        <w:pStyle w:val="a3"/>
        <w:spacing w:before="25"/>
        <w:ind w:left="0"/>
        <w:rPr>
          <w:i/>
          <w:sz w:val="24"/>
        </w:rPr>
      </w:pPr>
    </w:p>
    <w:p w14:paraId="322DCFB4" w14:textId="77777777" w:rsidR="00AC42BE" w:rsidRDefault="00687464">
      <w:pPr>
        <w:spacing w:before="1"/>
        <w:ind w:left="189" w:right="156"/>
        <w:jc w:val="center"/>
        <w:rPr>
          <w:i/>
          <w:sz w:val="24"/>
        </w:rPr>
      </w:pPr>
      <w:r>
        <w:rPr>
          <w:i/>
          <w:sz w:val="24"/>
        </w:rPr>
        <w:t>Друкується в</w:t>
      </w:r>
      <w:r>
        <w:rPr>
          <w:i/>
          <w:spacing w:val="-1"/>
          <w:sz w:val="24"/>
        </w:rPr>
        <w:t xml:space="preserve"> </w:t>
      </w:r>
      <w:r>
        <w:rPr>
          <w:i/>
          <w:sz w:val="24"/>
        </w:rPr>
        <w:t xml:space="preserve">авторській </w:t>
      </w:r>
      <w:r>
        <w:rPr>
          <w:i/>
          <w:spacing w:val="-2"/>
          <w:sz w:val="24"/>
        </w:rPr>
        <w:t>редакції</w:t>
      </w:r>
    </w:p>
    <w:p w14:paraId="2285ECC2" w14:textId="77777777" w:rsidR="00AC42BE" w:rsidRDefault="00AC42BE">
      <w:pPr>
        <w:pStyle w:val="a3"/>
        <w:ind w:left="0"/>
        <w:rPr>
          <w:i/>
          <w:sz w:val="24"/>
        </w:rPr>
      </w:pPr>
    </w:p>
    <w:p w14:paraId="06D88314" w14:textId="77777777" w:rsidR="00AC42BE" w:rsidRDefault="00AC42BE">
      <w:pPr>
        <w:pStyle w:val="a3"/>
        <w:ind w:left="0"/>
        <w:rPr>
          <w:i/>
          <w:sz w:val="24"/>
        </w:rPr>
      </w:pPr>
    </w:p>
    <w:p w14:paraId="3B295D60" w14:textId="77777777" w:rsidR="00AC42BE" w:rsidRDefault="00AC42BE">
      <w:pPr>
        <w:pStyle w:val="a3"/>
        <w:ind w:left="0"/>
        <w:rPr>
          <w:i/>
          <w:sz w:val="24"/>
        </w:rPr>
      </w:pPr>
    </w:p>
    <w:p w14:paraId="3CEFEDD0" w14:textId="77777777" w:rsidR="00AC42BE" w:rsidRDefault="00AC42BE">
      <w:pPr>
        <w:pStyle w:val="a3"/>
        <w:ind w:left="0"/>
        <w:rPr>
          <w:i/>
          <w:sz w:val="24"/>
        </w:rPr>
      </w:pPr>
    </w:p>
    <w:p w14:paraId="5B831868" w14:textId="77777777" w:rsidR="00AC42BE" w:rsidRDefault="00AC42BE">
      <w:pPr>
        <w:pStyle w:val="a3"/>
        <w:ind w:left="0"/>
        <w:rPr>
          <w:i/>
          <w:sz w:val="24"/>
        </w:rPr>
      </w:pPr>
    </w:p>
    <w:p w14:paraId="4F4C316F" w14:textId="77777777" w:rsidR="00AC42BE" w:rsidRDefault="00AC42BE">
      <w:pPr>
        <w:pStyle w:val="a3"/>
        <w:ind w:left="0"/>
        <w:rPr>
          <w:i/>
          <w:sz w:val="24"/>
        </w:rPr>
      </w:pPr>
    </w:p>
    <w:p w14:paraId="39115F7E" w14:textId="77777777" w:rsidR="00AC42BE" w:rsidRDefault="00AC42BE">
      <w:pPr>
        <w:pStyle w:val="a3"/>
        <w:ind w:left="0"/>
        <w:rPr>
          <w:i/>
          <w:sz w:val="24"/>
        </w:rPr>
      </w:pPr>
    </w:p>
    <w:p w14:paraId="6A893B63" w14:textId="77777777" w:rsidR="00AC42BE" w:rsidRDefault="00AC42BE">
      <w:pPr>
        <w:pStyle w:val="a3"/>
        <w:ind w:left="0"/>
        <w:rPr>
          <w:i/>
          <w:sz w:val="24"/>
        </w:rPr>
      </w:pPr>
    </w:p>
    <w:p w14:paraId="2DB84445" w14:textId="77777777" w:rsidR="00AC42BE" w:rsidRDefault="00AC42BE">
      <w:pPr>
        <w:pStyle w:val="a3"/>
        <w:ind w:left="0"/>
        <w:rPr>
          <w:i/>
          <w:sz w:val="24"/>
        </w:rPr>
      </w:pPr>
    </w:p>
    <w:p w14:paraId="111FD5D9" w14:textId="77777777" w:rsidR="00AC42BE" w:rsidRDefault="00AC42BE">
      <w:pPr>
        <w:pStyle w:val="a3"/>
        <w:ind w:left="0"/>
        <w:rPr>
          <w:i/>
          <w:sz w:val="24"/>
        </w:rPr>
      </w:pPr>
    </w:p>
    <w:p w14:paraId="0D5BA3F3" w14:textId="77777777" w:rsidR="00AC42BE" w:rsidRDefault="00AC42BE">
      <w:pPr>
        <w:pStyle w:val="a3"/>
        <w:ind w:left="0"/>
        <w:rPr>
          <w:i/>
          <w:sz w:val="24"/>
        </w:rPr>
      </w:pPr>
    </w:p>
    <w:p w14:paraId="0FAD6B03" w14:textId="77777777" w:rsidR="00AC42BE" w:rsidRDefault="00AC42BE">
      <w:pPr>
        <w:pStyle w:val="a3"/>
        <w:ind w:left="0"/>
        <w:rPr>
          <w:i/>
          <w:sz w:val="24"/>
        </w:rPr>
      </w:pPr>
    </w:p>
    <w:p w14:paraId="0AEEFB61" w14:textId="77777777" w:rsidR="00AC42BE" w:rsidRDefault="00AC42BE">
      <w:pPr>
        <w:pStyle w:val="a3"/>
        <w:ind w:left="0"/>
        <w:rPr>
          <w:i/>
          <w:sz w:val="24"/>
        </w:rPr>
      </w:pPr>
    </w:p>
    <w:p w14:paraId="0D2E6EF0" w14:textId="77777777" w:rsidR="00AC42BE" w:rsidRDefault="00AC42BE">
      <w:pPr>
        <w:pStyle w:val="a3"/>
        <w:spacing w:before="35"/>
        <w:ind w:left="0"/>
        <w:rPr>
          <w:i/>
          <w:sz w:val="24"/>
        </w:rPr>
      </w:pPr>
    </w:p>
    <w:p w14:paraId="4962B797" w14:textId="77777777" w:rsidR="00AC42BE" w:rsidRDefault="00687464">
      <w:pPr>
        <w:ind w:left="2161" w:hanging="100"/>
        <w:rPr>
          <w:position w:val="2"/>
          <w:sz w:val="24"/>
        </w:rPr>
      </w:pPr>
      <w:r>
        <w:rPr>
          <w:position w:val="2"/>
          <w:sz w:val="24"/>
        </w:rPr>
        <w:t>Формат</w:t>
      </w:r>
      <w:r>
        <w:rPr>
          <w:spacing w:val="-3"/>
          <w:position w:val="2"/>
          <w:sz w:val="24"/>
        </w:rPr>
        <w:t xml:space="preserve"> </w:t>
      </w:r>
      <w:r>
        <w:rPr>
          <w:position w:val="2"/>
          <w:sz w:val="24"/>
        </w:rPr>
        <w:t>60×84</w:t>
      </w:r>
      <w:r>
        <w:rPr>
          <w:spacing w:val="-3"/>
          <w:position w:val="2"/>
          <w:sz w:val="24"/>
        </w:rPr>
        <w:t xml:space="preserve"> </w:t>
      </w:r>
      <w:r>
        <w:rPr>
          <w:position w:val="8"/>
          <w:sz w:val="16"/>
        </w:rPr>
        <w:t>1</w:t>
      </w:r>
      <w:r>
        <w:rPr>
          <w:position w:val="2"/>
          <w:sz w:val="24"/>
        </w:rPr>
        <w:t>/</w:t>
      </w:r>
      <w:r>
        <w:rPr>
          <w:sz w:val="16"/>
        </w:rPr>
        <w:t>16</w:t>
      </w:r>
      <w:r>
        <w:rPr>
          <w:position w:val="2"/>
          <w:sz w:val="24"/>
        </w:rPr>
        <w:t>.</w:t>
      </w:r>
      <w:r>
        <w:rPr>
          <w:spacing w:val="-7"/>
          <w:position w:val="2"/>
          <w:sz w:val="24"/>
        </w:rPr>
        <w:t xml:space="preserve"> </w:t>
      </w:r>
      <w:r>
        <w:rPr>
          <w:position w:val="2"/>
          <w:sz w:val="24"/>
        </w:rPr>
        <w:t>Обсяг</w:t>
      </w:r>
      <w:r>
        <w:rPr>
          <w:spacing w:val="-7"/>
          <w:position w:val="2"/>
          <w:sz w:val="24"/>
        </w:rPr>
        <w:t xml:space="preserve"> </w:t>
      </w:r>
      <w:r>
        <w:rPr>
          <w:position w:val="2"/>
          <w:sz w:val="24"/>
        </w:rPr>
        <w:t>3,25</w:t>
      </w:r>
      <w:r>
        <w:rPr>
          <w:spacing w:val="-3"/>
          <w:position w:val="2"/>
          <w:sz w:val="24"/>
        </w:rPr>
        <w:t xml:space="preserve"> </w:t>
      </w:r>
      <w:r>
        <w:rPr>
          <w:position w:val="2"/>
          <w:sz w:val="24"/>
        </w:rPr>
        <w:t>ум.</w:t>
      </w:r>
      <w:r>
        <w:rPr>
          <w:spacing w:val="-2"/>
          <w:position w:val="2"/>
          <w:sz w:val="24"/>
        </w:rPr>
        <w:t xml:space="preserve"> </w:t>
      </w:r>
      <w:r>
        <w:rPr>
          <w:position w:val="2"/>
          <w:sz w:val="24"/>
        </w:rPr>
        <w:t>друк.</w:t>
      </w:r>
      <w:r>
        <w:rPr>
          <w:spacing w:val="-3"/>
          <w:position w:val="2"/>
          <w:sz w:val="24"/>
        </w:rPr>
        <w:t xml:space="preserve"> </w:t>
      </w:r>
      <w:proofErr w:type="spellStart"/>
      <w:r>
        <w:rPr>
          <w:position w:val="2"/>
          <w:sz w:val="24"/>
        </w:rPr>
        <w:t>арк</w:t>
      </w:r>
      <w:proofErr w:type="spellEnd"/>
      <w:r>
        <w:rPr>
          <w:position w:val="2"/>
          <w:sz w:val="24"/>
        </w:rPr>
        <w:t>.,</w:t>
      </w:r>
      <w:r>
        <w:rPr>
          <w:spacing w:val="-2"/>
          <w:position w:val="2"/>
          <w:sz w:val="24"/>
        </w:rPr>
        <w:t xml:space="preserve"> </w:t>
      </w:r>
      <w:r>
        <w:rPr>
          <w:position w:val="2"/>
          <w:sz w:val="24"/>
        </w:rPr>
        <w:t>3,01</w:t>
      </w:r>
      <w:r>
        <w:rPr>
          <w:spacing w:val="-3"/>
          <w:position w:val="2"/>
          <w:sz w:val="24"/>
        </w:rPr>
        <w:t xml:space="preserve"> </w:t>
      </w:r>
      <w:r>
        <w:rPr>
          <w:position w:val="2"/>
          <w:sz w:val="24"/>
        </w:rPr>
        <w:t>обл.-вид.</w:t>
      </w:r>
      <w:r>
        <w:rPr>
          <w:spacing w:val="-2"/>
          <w:position w:val="2"/>
          <w:sz w:val="24"/>
        </w:rPr>
        <w:t xml:space="preserve"> </w:t>
      </w:r>
      <w:proofErr w:type="spellStart"/>
      <w:r>
        <w:rPr>
          <w:spacing w:val="-4"/>
          <w:position w:val="2"/>
          <w:sz w:val="24"/>
        </w:rPr>
        <w:t>арк</w:t>
      </w:r>
      <w:proofErr w:type="spellEnd"/>
      <w:r>
        <w:rPr>
          <w:spacing w:val="-4"/>
          <w:position w:val="2"/>
          <w:sz w:val="24"/>
        </w:rPr>
        <w:t>.</w:t>
      </w:r>
    </w:p>
    <w:p w14:paraId="6B2A03DB" w14:textId="77777777" w:rsidR="00AC42BE" w:rsidRDefault="00687464">
      <w:pPr>
        <w:spacing w:before="5" w:line="244" w:lineRule="auto"/>
        <w:ind w:left="2748" w:right="1152" w:hanging="587"/>
        <w:rPr>
          <w:sz w:val="24"/>
        </w:rPr>
      </w:pPr>
      <w:r>
        <w:rPr>
          <w:sz w:val="24"/>
        </w:rPr>
        <w:t>Наклад</w:t>
      </w:r>
      <w:r>
        <w:rPr>
          <w:spacing w:val="-12"/>
          <w:sz w:val="24"/>
        </w:rPr>
        <w:t xml:space="preserve"> </w:t>
      </w:r>
      <w:r>
        <w:rPr>
          <w:sz w:val="24"/>
        </w:rPr>
        <w:t>300</w:t>
      </w:r>
      <w:r>
        <w:rPr>
          <w:spacing w:val="-12"/>
          <w:sz w:val="24"/>
        </w:rPr>
        <w:t xml:space="preserve"> </w:t>
      </w:r>
      <w:r>
        <w:rPr>
          <w:sz w:val="24"/>
        </w:rPr>
        <w:t>пр.</w:t>
      </w:r>
      <w:r>
        <w:rPr>
          <w:spacing w:val="-12"/>
          <w:sz w:val="24"/>
        </w:rPr>
        <w:t xml:space="preserve"> </w:t>
      </w:r>
      <w:r>
        <w:rPr>
          <w:sz w:val="24"/>
        </w:rPr>
        <w:t>Зам.</w:t>
      </w:r>
      <w:r>
        <w:rPr>
          <w:spacing w:val="-13"/>
          <w:sz w:val="24"/>
        </w:rPr>
        <w:t xml:space="preserve"> </w:t>
      </w:r>
      <w:r>
        <w:rPr>
          <w:sz w:val="24"/>
        </w:rPr>
        <w:t>21.</w:t>
      </w:r>
      <w:r>
        <w:rPr>
          <w:spacing w:val="-8"/>
          <w:sz w:val="24"/>
        </w:rPr>
        <w:t xml:space="preserve"> </w:t>
      </w:r>
      <w:r>
        <w:rPr>
          <w:sz w:val="24"/>
        </w:rPr>
        <w:t>Видавець</w:t>
      </w:r>
      <w:r>
        <w:rPr>
          <w:spacing w:val="-9"/>
          <w:sz w:val="24"/>
        </w:rPr>
        <w:t xml:space="preserve"> </w:t>
      </w:r>
      <w:r>
        <w:rPr>
          <w:sz w:val="24"/>
        </w:rPr>
        <w:t>і</w:t>
      </w:r>
      <w:r>
        <w:rPr>
          <w:spacing w:val="-8"/>
          <w:sz w:val="24"/>
        </w:rPr>
        <w:t xml:space="preserve"> </w:t>
      </w:r>
      <w:r>
        <w:rPr>
          <w:sz w:val="24"/>
        </w:rPr>
        <w:t>виготовлювач</w:t>
      </w:r>
      <w:r>
        <w:rPr>
          <w:spacing w:val="-8"/>
          <w:sz w:val="24"/>
        </w:rPr>
        <w:t xml:space="preserve"> </w:t>
      </w:r>
      <w:r>
        <w:rPr>
          <w:sz w:val="24"/>
        </w:rPr>
        <w:t>–</w:t>
      </w:r>
      <w:r>
        <w:rPr>
          <w:spacing w:val="-8"/>
          <w:sz w:val="24"/>
        </w:rPr>
        <w:t xml:space="preserve"> </w:t>
      </w:r>
      <w:r>
        <w:rPr>
          <w:sz w:val="24"/>
        </w:rPr>
        <w:t xml:space="preserve">Вежа-Друк (м. Луцьк, вул. Шопена, 12, </w:t>
      </w:r>
      <w:proofErr w:type="spellStart"/>
      <w:r>
        <w:rPr>
          <w:sz w:val="24"/>
        </w:rPr>
        <w:t>тел</w:t>
      </w:r>
      <w:proofErr w:type="spellEnd"/>
      <w:r>
        <w:rPr>
          <w:sz w:val="24"/>
        </w:rPr>
        <w:t>. (0332) 29-90-65).</w:t>
      </w:r>
    </w:p>
    <w:p w14:paraId="7204B7C2" w14:textId="3474957E" w:rsidR="00BD5155" w:rsidRDefault="00687464" w:rsidP="00BD5155">
      <w:pPr>
        <w:spacing w:before="1" w:line="244" w:lineRule="auto"/>
        <w:ind w:left="3811" w:right="1152" w:hanging="1882"/>
        <w:rPr>
          <w:sz w:val="24"/>
        </w:rPr>
      </w:pPr>
      <w:r>
        <w:rPr>
          <w:spacing w:val="-2"/>
          <w:sz w:val="24"/>
        </w:rPr>
        <w:t>Свідоцтво</w:t>
      </w:r>
      <w:r>
        <w:rPr>
          <w:spacing w:val="-12"/>
          <w:sz w:val="24"/>
        </w:rPr>
        <w:t xml:space="preserve"> </w:t>
      </w:r>
      <w:proofErr w:type="spellStart"/>
      <w:r>
        <w:rPr>
          <w:spacing w:val="-2"/>
          <w:sz w:val="24"/>
        </w:rPr>
        <w:t>Держ</w:t>
      </w:r>
      <w:proofErr w:type="spellEnd"/>
      <w:r>
        <w:rPr>
          <w:spacing w:val="-2"/>
          <w:sz w:val="24"/>
        </w:rPr>
        <w:t>.</w:t>
      </w:r>
      <w:r>
        <w:rPr>
          <w:spacing w:val="-12"/>
          <w:sz w:val="24"/>
        </w:rPr>
        <w:t xml:space="preserve"> </w:t>
      </w:r>
      <w:r>
        <w:rPr>
          <w:spacing w:val="-2"/>
          <w:sz w:val="24"/>
        </w:rPr>
        <w:t>комітету</w:t>
      </w:r>
      <w:r>
        <w:rPr>
          <w:spacing w:val="-12"/>
          <w:sz w:val="24"/>
        </w:rPr>
        <w:t xml:space="preserve"> </w:t>
      </w:r>
      <w:r>
        <w:rPr>
          <w:spacing w:val="-2"/>
          <w:sz w:val="24"/>
        </w:rPr>
        <w:t>телебачення</w:t>
      </w:r>
      <w:r>
        <w:rPr>
          <w:spacing w:val="-12"/>
          <w:sz w:val="24"/>
        </w:rPr>
        <w:t xml:space="preserve"> </w:t>
      </w:r>
      <w:r>
        <w:rPr>
          <w:spacing w:val="-2"/>
          <w:sz w:val="24"/>
        </w:rPr>
        <w:t>та</w:t>
      </w:r>
      <w:r>
        <w:rPr>
          <w:spacing w:val="-13"/>
          <w:sz w:val="24"/>
        </w:rPr>
        <w:t xml:space="preserve"> </w:t>
      </w:r>
      <w:r>
        <w:rPr>
          <w:spacing w:val="-2"/>
          <w:sz w:val="24"/>
        </w:rPr>
        <w:t>радіомовлення</w:t>
      </w:r>
      <w:r>
        <w:rPr>
          <w:spacing w:val="-12"/>
          <w:sz w:val="24"/>
        </w:rPr>
        <w:t xml:space="preserve"> </w:t>
      </w:r>
      <w:r>
        <w:rPr>
          <w:spacing w:val="-2"/>
          <w:sz w:val="24"/>
        </w:rPr>
        <w:t xml:space="preserve">України </w:t>
      </w:r>
      <w:r>
        <w:rPr>
          <w:sz w:val="24"/>
        </w:rPr>
        <w:t>ДК № 4607 від 30.08.2013 р.</w:t>
      </w:r>
    </w:p>
    <w:p w14:paraId="4E552B8D" w14:textId="77777777" w:rsidR="00BD5155" w:rsidRDefault="00BD5155" w:rsidP="00BD5155">
      <w:pPr>
        <w:spacing w:before="1" w:line="244" w:lineRule="auto"/>
        <w:ind w:right="1152"/>
        <w:jc w:val="both"/>
        <w:rPr>
          <w:sz w:val="24"/>
        </w:rPr>
      </w:pPr>
    </w:p>
    <w:p w14:paraId="1648181C" w14:textId="77777777" w:rsidR="00BD5155" w:rsidRDefault="00BD5155" w:rsidP="00BD5155">
      <w:pPr>
        <w:spacing w:before="1" w:line="244" w:lineRule="auto"/>
        <w:ind w:right="1152"/>
        <w:jc w:val="both"/>
        <w:rPr>
          <w:sz w:val="24"/>
        </w:rPr>
      </w:pPr>
    </w:p>
    <w:p w14:paraId="66D1A18B" w14:textId="77777777" w:rsidR="00BD5155" w:rsidRDefault="00BD5155" w:rsidP="00BD5155">
      <w:pPr>
        <w:spacing w:before="1" w:line="244" w:lineRule="auto"/>
        <w:ind w:right="1152"/>
        <w:jc w:val="both"/>
        <w:rPr>
          <w:sz w:val="24"/>
        </w:rPr>
      </w:pPr>
    </w:p>
    <w:p w14:paraId="132F3441" w14:textId="77777777" w:rsidR="00BD5155" w:rsidRDefault="00BD5155" w:rsidP="00BD5155">
      <w:pPr>
        <w:spacing w:before="1" w:line="244" w:lineRule="auto"/>
        <w:ind w:right="1152"/>
        <w:jc w:val="both"/>
        <w:rPr>
          <w:sz w:val="24"/>
        </w:rPr>
      </w:pPr>
    </w:p>
    <w:p w14:paraId="14F46487" w14:textId="77777777" w:rsidR="00BD5155" w:rsidRDefault="00BD5155" w:rsidP="00BD5155">
      <w:pPr>
        <w:spacing w:before="1" w:line="244" w:lineRule="auto"/>
        <w:ind w:right="1152"/>
        <w:jc w:val="both"/>
        <w:rPr>
          <w:sz w:val="24"/>
        </w:rPr>
      </w:pPr>
    </w:p>
    <w:p w14:paraId="7EC14A62" w14:textId="77777777" w:rsidR="00BD5155" w:rsidRDefault="00BD5155" w:rsidP="00BD5155">
      <w:pPr>
        <w:spacing w:before="1" w:line="244" w:lineRule="auto"/>
        <w:ind w:right="1152"/>
        <w:jc w:val="both"/>
        <w:rPr>
          <w:sz w:val="24"/>
        </w:rPr>
      </w:pPr>
    </w:p>
    <w:sectPr w:rsidR="00BD5155" w:rsidSect="00CA2FE6">
      <w:headerReference w:type="default" r:id="rId34"/>
      <w:pgSz w:w="11910" w:h="16840"/>
      <w:pgMar w:top="1134" w:right="1134" w:bottom="1134" w:left="1134"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63DDF9" w14:textId="77777777" w:rsidR="00CE27D3" w:rsidRDefault="00CE27D3">
      <w:r>
        <w:separator/>
      </w:r>
    </w:p>
  </w:endnote>
  <w:endnote w:type="continuationSeparator" w:id="0">
    <w:p w14:paraId="3F9AEDBE" w14:textId="77777777" w:rsidR="00CE27D3" w:rsidRDefault="00CE27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3AE553" w14:textId="77777777" w:rsidR="00CE27D3" w:rsidRDefault="00CE27D3">
      <w:r>
        <w:separator/>
      </w:r>
    </w:p>
  </w:footnote>
  <w:footnote w:type="continuationSeparator" w:id="0">
    <w:p w14:paraId="06D16E0E" w14:textId="77777777" w:rsidR="00CE27D3" w:rsidRDefault="00CE27D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0EE0D0" w14:textId="77777777" w:rsidR="00CA2FE6" w:rsidRDefault="00CA2FE6">
    <w:pPr>
      <w:pStyle w:val="a3"/>
      <w:spacing w:line="14" w:lineRule="auto"/>
      <w:ind w:left="0"/>
      <w:rPr>
        <w:sz w:val="20"/>
      </w:rPr>
    </w:pPr>
    <w:r>
      <w:rPr>
        <w:noProof/>
        <w:sz w:val="20"/>
        <w:lang w:eastAsia="uk-UA"/>
      </w:rPr>
      <mc:AlternateContent>
        <mc:Choice Requires="wps">
          <w:drawing>
            <wp:anchor distT="0" distB="0" distL="0" distR="0" simplePos="0" relativeHeight="487144960" behindDoc="1" locked="0" layoutInCell="1" allowOverlap="1" wp14:anchorId="727F88BD" wp14:editId="21ADB565">
              <wp:simplePos x="0" y="0"/>
              <wp:positionH relativeFrom="page">
                <wp:posOffset>3695191</wp:posOffset>
              </wp:positionH>
              <wp:positionV relativeFrom="page">
                <wp:posOffset>462787</wp:posOffset>
              </wp:positionV>
              <wp:extent cx="168910" cy="16573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910" cy="165735"/>
                      </a:xfrm>
                      <a:prstGeom prst="rect">
                        <a:avLst/>
                      </a:prstGeom>
                    </wps:spPr>
                    <wps:txbx>
                      <w:txbxContent>
                        <w:p w14:paraId="2A33FE98" w14:textId="77777777" w:rsidR="00CA2FE6" w:rsidRDefault="00CA2FE6">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5D261E">
                            <w:rPr>
                              <w:rFonts w:ascii="Calibri"/>
                              <w:noProof/>
                              <w:spacing w:val="-5"/>
                            </w:rPr>
                            <w:t>4</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 o:spid="_x0000_s1027" type="#_x0000_t202" style="position:absolute;margin-left:290.95pt;margin-top:36.45pt;width:13.3pt;height:13.05pt;z-index:-16171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" filled="f" stroked="f">
              <v:path arrowok="t"/>
              <v:textbox inset="0,0,0,0">
                <w:txbxContent>
                  <w:p w14:paraId="2A33FE98" w14:textId="77777777" w:rsidR="00CA2FE6" w:rsidRDefault="00CA2FE6">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5D261E">
                      <w:rPr>
                        <w:rFonts w:ascii="Calibri"/>
                        <w:noProof/>
                        <w:spacing w:val="-5"/>
                      </w:rPr>
                      <w:t>4</w:t>
                    </w:r>
                    <w:r>
                      <w:rPr>
                        <w:rFonts w:ascii="Calibri"/>
                        <w:spacing w:val="-5"/>
                      </w:rPr>
                      <w:fldChar w:fldCharType="end"/>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141B88" w14:textId="77777777" w:rsidR="00CA2FE6" w:rsidRDefault="00CA2FE6">
    <w:pPr>
      <w:pStyle w:val="a3"/>
      <w:spacing w:line="14" w:lineRule="auto"/>
      <w:ind w:left="0"/>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9C06BF"/>
    <w:multiLevelType w:val="hybridMultilevel"/>
    <w:tmpl w:val="0EE60CA0"/>
    <w:lvl w:ilvl="0" w:tplc="97DC3FD2">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nsid w:val="04DD476D"/>
    <w:multiLevelType w:val="hybridMultilevel"/>
    <w:tmpl w:val="AFE6AD58"/>
    <w:lvl w:ilvl="0" w:tplc="04220001">
      <w:start w:val="1"/>
      <w:numFmt w:val="bullet"/>
      <w:lvlText w:val=""/>
      <w:lvlJc w:val="left"/>
      <w:pPr>
        <w:ind w:left="860" w:hanging="360"/>
      </w:pPr>
      <w:rPr>
        <w:rFonts w:ascii="Symbol" w:hAnsi="Symbol" w:hint="default"/>
      </w:rPr>
    </w:lvl>
    <w:lvl w:ilvl="1" w:tplc="04220003" w:tentative="1">
      <w:start w:val="1"/>
      <w:numFmt w:val="bullet"/>
      <w:lvlText w:val="o"/>
      <w:lvlJc w:val="left"/>
      <w:pPr>
        <w:ind w:left="1580" w:hanging="360"/>
      </w:pPr>
      <w:rPr>
        <w:rFonts w:ascii="Courier New" w:hAnsi="Courier New" w:cs="Courier New" w:hint="default"/>
      </w:rPr>
    </w:lvl>
    <w:lvl w:ilvl="2" w:tplc="04220005" w:tentative="1">
      <w:start w:val="1"/>
      <w:numFmt w:val="bullet"/>
      <w:lvlText w:val=""/>
      <w:lvlJc w:val="left"/>
      <w:pPr>
        <w:ind w:left="2300" w:hanging="360"/>
      </w:pPr>
      <w:rPr>
        <w:rFonts w:ascii="Wingdings" w:hAnsi="Wingdings" w:hint="default"/>
      </w:rPr>
    </w:lvl>
    <w:lvl w:ilvl="3" w:tplc="04220001" w:tentative="1">
      <w:start w:val="1"/>
      <w:numFmt w:val="bullet"/>
      <w:lvlText w:val=""/>
      <w:lvlJc w:val="left"/>
      <w:pPr>
        <w:ind w:left="3020" w:hanging="360"/>
      </w:pPr>
      <w:rPr>
        <w:rFonts w:ascii="Symbol" w:hAnsi="Symbol" w:hint="default"/>
      </w:rPr>
    </w:lvl>
    <w:lvl w:ilvl="4" w:tplc="04220003" w:tentative="1">
      <w:start w:val="1"/>
      <w:numFmt w:val="bullet"/>
      <w:lvlText w:val="o"/>
      <w:lvlJc w:val="left"/>
      <w:pPr>
        <w:ind w:left="3740" w:hanging="360"/>
      </w:pPr>
      <w:rPr>
        <w:rFonts w:ascii="Courier New" w:hAnsi="Courier New" w:cs="Courier New" w:hint="default"/>
      </w:rPr>
    </w:lvl>
    <w:lvl w:ilvl="5" w:tplc="04220005" w:tentative="1">
      <w:start w:val="1"/>
      <w:numFmt w:val="bullet"/>
      <w:lvlText w:val=""/>
      <w:lvlJc w:val="left"/>
      <w:pPr>
        <w:ind w:left="4460" w:hanging="360"/>
      </w:pPr>
      <w:rPr>
        <w:rFonts w:ascii="Wingdings" w:hAnsi="Wingdings" w:hint="default"/>
      </w:rPr>
    </w:lvl>
    <w:lvl w:ilvl="6" w:tplc="04220001" w:tentative="1">
      <w:start w:val="1"/>
      <w:numFmt w:val="bullet"/>
      <w:lvlText w:val=""/>
      <w:lvlJc w:val="left"/>
      <w:pPr>
        <w:ind w:left="5180" w:hanging="360"/>
      </w:pPr>
      <w:rPr>
        <w:rFonts w:ascii="Symbol" w:hAnsi="Symbol" w:hint="default"/>
      </w:rPr>
    </w:lvl>
    <w:lvl w:ilvl="7" w:tplc="04220003" w:tentative="1">
      <w:start w:val="1"/>
      <w:numFmt w:val="bullet"/>
      <w:lvlText w:val="o"/>
      <w:lvlJc w:val="left"/>
      <w:pPr>
        <w:ind w:left="5900" w:hanging="360"/>
      </w:pPr>
      <w:rPr>
        <w:rFonts w:ascii="Courier New" w:hAnsi="Courier New" w:cs="Courier New" w:hint="default"/>
      </w:rPr>
    </w:lvl>
    <w:lvl w:ilvl="8" w:tplc="04220005" w:tentative="1">
      <w:start w:val="1"/>
      <w:numFmt w:val="bullet"/>
      <w:lvlText w:val=""/>
      <w:lvlJc w:val="left"/>
      <w:pPr>
        <w:ind w:left="6620" w:hanging="360"/>
      </w:pPr>
      <w:rPr>
        <w:rFonts w:ascii="Wingdings" w:hAnsi="Wingdings" w:hint="default"/>
      </w:rPr>
    </w:lvl>
  </w:abstractNum>
  <w:abstractNum w:abstractNumId="2">
    <w:nsid w:val="097E6155"/>
    <w:multiLevelType w:val="hybridMultilevel"/>
    <w:tmpl w:val="908251EA"/>
    <w:lvl w:ilvl="0" w:tplc="E99EE022">
      <w:start w:val="1"/>
      <w:numFmt w:val="decimal"/>
      <w:lvlText w:val="%1."/>
      <w:lvlJc w:val="left"/>
      <w:pPr>
        <w:ind w:left="860"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38801448">
      <w:numFmt w:val="bullet"/>
      <w:lvlText w:val=""/>
      <w:lvlJc w:val="left"/>
      <w:pPr>
        <w:ind w:left="860" w:hanging="360"/>
      </w:pPr>
      <w:rPr>
        <w:rFonts w:ascii="Wingdings" w:eastAsia="Wingdings" w:hAnsi="Wingdings" w:cs="Wingdings" w:hint="default"/>
        <w:b w:val="0"/>
        <w:bCs w:val="0"/>
        <w:i w:val="0"/>
        <w:iCs w:val="0"/>
        <w:spacing w:val="0"/>
        <w:w w:val="100"/>
        <w:sz w:val="28"/>
        <w:szCs w:val="28"/>
        <w:lang w:val="uk-UA" w:eastAsia="en-US" w:bidi="ar-SA"/>
      </w:rPr>
    </w:lvl>
    <w:lvl w:ilvl="2" w:tplc="6EB8EA12">
      <w:numFmt w:val="bullet"/>
      <w:lvlText w:val="•"/>
      <w:lvlJc w:val="left"/>
      <w:pPr>
        <w:ind w:left="2672" w:hanging="360"/>
      </w:pPr>
      <w:rPr>
        <w:rFonts w:hint="default"/>
        <w:lang w:val="uk-UA" w:eastAsia="en-US" w:bidi="ar-SA"/>
      </w:rPr>
    </w:lvl>
    <w:lvl w:ilvl="3" w:tplc="493E2B42">
      <w:numFmt w:val="bullet"/>
      <w:lvlText w:val="•"/>
      <w:lvlJc w:val="left"/>
      <w:pPr>
        <w:ind w:left="3578" w:hanging="360"/>
      </w:pPr>
      <w:rPr>
        <w:rFonts w:hint="default"/>
        <w:lang w:val="uk-UA" w:eastAsia="en-US" w:bidi="ar-SA"/>
      </w:rPr>
    </w:lvl>
    <w:lvl w:ilvl="4" w:tplc="F7841FC2">
      <w:numFmt w:val="bullet"/>
      <w:lvlText w:val="•"/>
      <w:lvlJc w:val="left"/>
      <w:pPr>
        <w:ind w:left="4484" w:hanging="360"/>
      </w:pPr>
      <w:rPr>
        <w:rFonts w:hint="default"/>
        <w:lang w:val="uk-UA" w:eastAsia="en-US" w:bidi="ar-SA"/>
      </w:rPr>
    </w:lvl>
    <w:lvl w:ilvl="5" w:tplc="DA0C7A8A">
      <w:numFmt w:val="bullet"/>
      <w:lvlText w:val="•"/>
      <w:lvlJc w:val="left"/>
      <w:pPr>
        <w:ind w:left="5391" w:hanging="360"/>
      </w:pPr>
      <w:rPr>
        <w:rFonts w:hint="default"/>
        <w:lang w:val="uk-UA" w:eastAsia="en-US" w:bidi="ar-SA"/>
      </w:rPr>
    </w:lvl>
    <w:lvl w:ilvl="6" w:tplc="674ADAFC">
      <w:numFmt w:val="bullet"/>
      <w:lvlText w:val="•"/>
      <w:lvlJc w:val="left"/>
      <w:pPr>
        <w:ind w:left="6297" w:hanging="360"/>
      </w:pPr>
      <w:rPr>
        <w:rFonts w:hint="default"/>
        <w:lang w:val="uk-UA" w:eastAsia="en-US" w:bidi="ar-SA"/>
      </w:rPr>
    </w:lvl>
    <w:lvl w:ilvl="7" w:tplc="A29E2542">
      <w:numFmt w:val="bullet"/>
      <w:lvlText w:val="•"/>
      <w:lvlJc w:val="left"/>
      <w:pPr>
        <w:ind w:left="7203" w:hanging="360"/>
      </w:pPr>
      <w:rPr>
        <w:rFonts w:hint="default"/>
        <w:lang w:val="uk-UA" w:eastAsia="en-US" w:bidi="ar-SA"/>
      </w:rPr>
    </w:lvl>
    <w:lvl w:ilvl="8" w:tplc="CA281CE2">
      <w:numFmt w:val="bullet"/>
      <w:lvlText w:val="•"/>
      <w:lvlJc w:val="left"/>
      <w:pPr>
        <w:ind w:left="8109" w:hanging="360"/>
      </w:pPr>
      <w:rPr>
        <w:rFonts w:hint="default"/>
        <w:lang w:val="uk-UA" w:eastAsia="en-US" w:bidi="ar-SA"/>
      </w:rPr>
    </w:lvl>
  </w:abstractNum>
  <w:abstractNum w:abstractNumId="3">
    <w:nsid w:val="0E337827"/>
    <w:multiLevelType w:val="multilevel"/>
    <w:tmpl w:val="A49A4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E516348"/>
    <w:multiLevelType w:val="hybridMultilevel"/>
    <w:tmpl w:val="230ABE96"/>
    <w:lvl w:ilvl="0" w:tplc="97DC3FD2">
      <w:start w:val="1"/>
      <w:numFmt w:val="bullet"/>
      <w:lvlText w:val=""/>
      <w:lvlJc w:val="left"/>
      <w:pPr>
        <w:ind w:left="860" w:hanging="360"/>
      </w:pPr>
      <w:rPr>
        <w:rFonts w:ascii="Symbol" w:hAnsi="Symbol" w:hint="default"/>
      </w:rPr>
    </w:lvl>
    <w:lvl w:ilvl="1" w:tplc="04220003" w:tentative="1">
      <w:start w:val="1"/>
      <w:numFmt w:val="bullet"/>
      <w:lvlText w:val="o"/>
      <w:lvlJc w:val="left"/>
      <w:pPr>
        <w:ind w:left="1580" w:hanging="360"/>
      </w:pPr>
      <w:rPr>
        <w:rFonts w:ascii="Courier New" w:hAnsi="Courier New" w:cs="Courier New" w:hint="default"/>
      </w:rPr>
    </w:lvl>
    <w:lvl w:ilvl="2" w:tplc="04220005" w:tentative="1">
      <w:start w:val="1"/>
      <w:numFmt w:val="bullet"/>
      <w:lvlText w:val=""/>
      <w:lvlJc w:val="left"/>
      <w:pPr>
        <w:ind w:left="2300" w:hanging="360"/>
      </w:pPr>
      <w:rPr>
        <w:rFonts w:ascii="Wingdings" w:hAnsi="Wingdings" w:hint="default"/>
      </w:rPr>
    </w:lvl>
    <w:lvl w:ilvl="3" w:tplc="04220001" w:tentative="1">
      <w:start w:val="1"/>
      <w:numFmt w:val="bullet"/>
      <w:lvlText w:val=""/>
      <w:lvlJc w:val="left"/>
      <w:pPr>
        <w:ind w:left="3020" w:hanging="360"/>
      </w:pPr>
      <w:rPr>
        <w:rFonts w:ascii="Symbol" w:hAnsi="Symbol" w:hint="default"/>
      </w:rPr>
    </w:lvl>
    <w:lvl w:ilvl="4" w:tplc="04220003" w:tentative="1">
      <w:start w:val="1"/>
      <w:numFmt w:val="bullet"/>
      <w:lvlText w:val="o"/>
      <w:lvlJc w:val="left"/>
      <w:pPr>
        <w:ind w:left="3740" w:hanging="360"/>
      </w:pPr>
      <w:rPr>
        <w:rFonts w:ascii="Courier New" w:hAnsi="Courier New" w:cs="Courier New" w:hint="default"/>
      </w:rPr>
    </w:lvl>
    <w:lvl w:ilvl="5" w:tplc="04220005" w:tentative="1">
      <w:start w:val="1"/>
      <w:numFmt w:val="bullet"/>
      <w:lvlText w:val=""/>
      <w:lvlJc w:val="left"/>
      <w:pPr>
        <w:ind w:left="4460" w:hanging="360"/>
      </w:pPr>
      <w:rPr>
        <w:rFonts w:ascii="Wingdings" w:hAnsi="Wingdings" w:hint="default"/>
      </w:rPr>
    </w:lvl>
    <w:lvl w:ilvl="6" w:tplc="04220001" w:tentative="1">
      <w:start w:val="1"/>
      <w:numFmt w:val="bullet"/>
      <w:lvlText w:val=""/>
      <w:lvlJc w:val="left"/>
      <w:pPr>
        <w:ind w:left="5180" w:hanging="360"/>
      </w:pPr>
      <w:rPr>
        <w:rFonts w:ascii="Symbol" w:hAnsi="Symbol" w:hint="default"/>
      </w:rPr>
    </w:lvl>
    <w:lvl w:ilvl="7" w:tplc="04220003" w:tentative="1">
      <w:start w:val="1"/>
      <w:numFmt w:val="bullet"/>
      <w:lvlText w:val="o"/>
      <w:lvlJc w:val="left"/>
      <w:pPr>
        <w:ind w:left="5900" w:hanging="360"/>
      </w:pPr>
      <w:rPr>
        <w:rFonts w:ascii="Courier New" w:hAnsi="Courier New" w:cs="Courier New" w:hint="default"/>
      </w:rPr>
    </w:lvl>
    <w:lvl w:ilvl="8" w:tplc="04220005" w:tentative="1">
      <w:start w:val="1"/>
      <w:numFmt w:val="bullet"/>
      <w:lvlText w:val=""/>
      <w:lvlJc w:val="left"/>
      <w:pPr>
        <w:ind w:left="6620" w:hanging="360"/>
      </w:pPr>
      <w:rPr>
        <w:rFonts w:ascii="Wingdings" w:hAnsi="Wingdings" w:hint="default"/>
      </w:rPr>
    </w:lvl>
  </w:abstractNum>
  <w:abstractNum w:abstractNumId="5">
    <w:nsid w:val="19C26789"/>
    <w:multiLevelType w:val="hybridMultilevel"/>
    <w:tmpl w:val="A32EBA14"/>
    <w:lvl w:ilvl="0" w:tplc="3098AEA8">
      <w:start w:val="1"/>
      <w:numFmt w:val="decimal"/>
      <w:lvlText w:val="%1."/>
      <w:lvlJc w:val="left"/>
      <w:pPr>
        <w:ind w:left="1720" w:hanging="360"/>
      </w:pPr>
      <w:rPr>
        <w:rFonts w:ascii="Times New Roman" w:eastAsia="Times New Roman" w:hAnsi="Times New Roman" w:cs="Times New Roman" w:hint="default"/>
        <w:b w:val="0"/>
        <w:bCs w:val="0"/>
        <w:i w:val="0"/>
        <w:iCs w:val="0"/>
        <w:spacing w:val="0"/>
        <w:w w:val="96"/>
        <w:sz w:val="28"/>
        <w:szCs w:val="28"/>
        <w:lang w:val="uk-UA" w:eastAsia="en-US" w:bidi="ar-SA"/>
      </w:rPr>
    </w:lvl>
    <w:lvl w:ilvl="1" w:tplc="04220019" w:tentative="1">
      <w:start w:val="1"/>
      <w:numFmt w:val="lowerLetter"/>
      <w:lvlText w:val="%2."/>
      <w:lvlJc w:val="left"/>
      <w:pPr>
        <w:ind w:left="2300" w:hanging="360"/>
      </w:pPr>
    </w:lvl>
    <w:lvl w:ilvl="2" w:tplc="0422001B" w:tentative="1">
      <w:start w:val="1"/>
      <w:numFmt w:val="lowerRoman"/>
      <w:lvlText w:val="%3."/>
      <w:lvlJc w:val="right"/>
      <w:pPr>
        <w:ind w:left="3020" w:hanging="180"/>
      </w:pPr>
    </w:lvl>
    <w:lvl w:ilvl="3" w:tplc="0422000F" w:tentative="1">
      <w:start w:val="1"/>
      <w:numFmt w:val="decimal"/>
      <w:lvlText w:val="%4."/>
      <w:lvlJc w:val="left"/>
      <w:pPr>
        <w:ind w:left="3740" w:hanging="360"/>
      </w:pPr>
    </w:lvl>
    <w:lvl w:ilvl="4" w:tplc="04220019" w:tentative="1">
      <w:start w:val="1"/>
      <w:numFmt w:val="lowerLetter"/>
      <w:lvlText w:val="%5."/>
      <w:lvlJc w:val="left"/>
      <w:pPr>
        <w:ind w:left="4460" w:hanging="360"/>
      </w:pPr>
    </w:lvl>
    <w:lvl w:ilvl="5" w:tplc="0422001B" w:tentative="1">
      <w:start w:val="1"/>
      <w:numFmt w:val="lowerRoman"/>
      <w:lvlText w:val="%6."/>
      <w:lvlJc w:val="right"/>
      <w:pPr>
        <w:ind w:left="5180" w:hanging="180"/>
      </w:pPr>
    </w:lvl>
    <w:lvl w:ilvl="6" w:tplc="0422000F" w:tentative="1">
      <w:start w:val="1"/>
      <w:numFmt w:val="decimal"/>
      <w:lvlText w:val="%7."/>
      <w:lvlJc w:val="left"/>
      <w:pPr>
        <w:ind w:left="5900" w:hanging="360"/>
      </w:pPr>
    </w:lvl>
    <w:lvl w:ilvl="7" w:tplc="04220019" w:tentative="1">
      <w:start w:val="1"/>
      <w:numFmt w:val="lowerLetter"/>
      <w:lvlText w:val="%8."/>
      <w:lvlJc w:val="left"/>
      <w:pPr>
        <w:ind w:left="6620" w:hanging="360"/>
      </w:pPr>
    </w:lvl>
    <w:lvl w:ilvl="8" w:tplc="0422001B" w:tentative="1">
      <w:start w:val="1"/>
      <w:numFmt w:val="lowerRoman"/>
      <w:lvlText w:val="%9."/>
      <w:lvlJc w:val="right"/>
      <w:pPr>
        <w:ind w:left="7340" w:hanging="180"/>
      </w:pPr>
    </w:lvl>
  </w:abstractNum>
  <w:abstractNum w:abstractNumId="6">
    <w:nsid w:val="1B400D16"/>
    <w:multiLevelType w:val="multilevel"/>
    <w:tmpl w:val="7FFA2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C715160"/>
    <w:multiLevelType w:val="hybridMultilevel"/>
    <w:tmpl w:val="460498DE"/>
    <w:lvl w:ilvl="0" w:tplc="97DC3FD2">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nsid w:val="24690679"/>
    <w:multiLevelType w:val="multilevel"/>
    <w:tmpl w:val="127A2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C266D79"/>
    <w:multiLevelType w:val="hybridMultilevel"/>
    <w:tmpl w:val="2F46E784"/>
    <w:lvl w:ilvl="0" w:tplc="97DC3FD2">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nsid w:val="4DA27863"/>
    <w:multiLevelType w:val="hybridMultilevel"/>
    <w:tmpl w:val="741A6D1E"/>
    <w:lvl w:ilvl="0" w:tplc="97DC3FD2">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nsid w:val="58AB66F5"/>
    <w:multiLevelType w:val="hybridMultilevel"/>
    <w:tmpl w:val="539E305A"/>
    <w:lvl w:ilvl="0" w:tplc="3098AEA8">
      <w:start w:val="1"/>
      <w:numFmt w:val="decimal"/>
      <w:lvlText w:val="%1."/>
      <w:lvlJc w:val="left"/>
      <w:pPr>
        <w:ind w:left="860" w:hanging="360"/>
      </w:pPr>
      <w:rPr>
        <w:rFonts w:ascii="Times New Roman" w:eastAsia="Times New Roman" w:hAnsi="Times New Roman" w:cs="Times New Roman" w:hint="default"/>
        <w:b w:val="0"/>
        <w:bCs w:val="0"/>
        <w:i w:val="0"/>
        <w:iCs w:val="0"/>
        <w:spacing w:val="0"/>
        <w:w w:val="96"/>
        <w:sz w:val="28"/>
        <w:szCs w:val="28"/>
        <w:lang w:val="uk-UA" w:eastAsia="en-US" w:bidi="ar-SA"/>
      </w:rPr>
    </w:lvl>
    <w:lvl w:ilvl="1" w:tplc="E95C128E">
      <w:numFmt w:val="bullet"/>
      <w:lvlText w:val="•"/>
      <w:lvlJc w:val="left"/>
      <w:pPr>
        <w:ind w:left="1766" w:hanging="360"/>
      </w:pPr>
      <w:rPr>
        <w:rFonts w:hint="default"/>
        <w:lang w:val="uk-UA" w:eastAsia="en-US" w:bidi="ar-SA"/>
      </w:rPr>
    </w:lvl>
    <w:lvl w:ilvl="2" w:tplc="12906D5C">
      <w:numFmt w:val="bullet"/>
      <w:lvlText w:val="•"/>
      <w:lvlJc w:val="left"/>
      <w:pPr>
        <w:ind w:left="2672" w:hanging="360"/>
      </w:pPr>
      <w:rPr>
        <w:rFonts w:hint="default"/>
        <w:lang w:val="uk-UA" w:eastAsia="en-US" w:bidi="ar-SA"/>
      </w:rPr>
    </w:lvl>
    <w:lvl w:ilvl="3" w:tplc="BC48B250">
      <w:numFmt w:val="bullet"/>
      <w:lvlText w:val="•"/>
      <w:lvlJc w:val="left"/>
      <w:pPr>
        <w:ind w:left="3578" w:hanging="360"/>
      </w:pPr>
      <w:rPr>
        <w:rFonts w:hint="default"/>
        <w:lang w:val="uk-UA" w:eastAsia="en-US" w:bidi="ar-SA"/>
      </w:rPr>
    </w:lvl>
    <w:lvl w:ilvl="4" w:tplc="3830D3BE">
      <w:numFmt w:val="bullet"/>
      <w:lvlText w:val="•"/>
      <w:lvlJc w:val="left"/>
      <w:pPr>
        <w:ind w:left="4484" w:hanging="360"/>
      </w:pPr>
      <w:rPr>
        <w:rFonts w:hint="default"/>
        <w:lang w:val="uk-UA" w:eastAsia="en-US" w:bidi="ar-SA"/>
      </w:rPr>
    </w:lvl>
    <w:lvl w:ilvl="5" w:tplc="A98037F2">
      <w:numFmt w:val="bullet"/>
      <w:lvlText w:val="•"/>
      <w:lvlJc w:val="left"/>
      <w:pPr>
        <w:ind w:left="5391" w:hanging="360"/>
      </w:pPr>
      <w:rPr>
        <w:rFonts w:hint="default"/>
        <w:lang w:val="uk-UA" w:eastAsia="en-US" w:bidi="ar-SA"/>
      </w:rPr>
    </w:lvl>
    <w:lvl w:ilvl="6" w:tplc="9FDC692C">
      <w:numFmt w:val="bullet"/>
      <w:lvlText w:val="•"/>
      <w:lvlJc w:val="left"/>
      <w:pPr>
        <w:ind w:left="6297" w:hanging="360"/>
      </w:pPr>
      <w:rPr>
        <w:rFonts w:hint="default"/>
        <w:lang w:val="uk-UA" w:eastAsia="en-US" w:bidi="ar-SA"/>
      </w:rPr>
    </w:lvl>
    <w:lvl w:ilvl="7" w:tplc="1D6AB13A">
      <w:numFmt w:val="bullet"/>
      <w:lvlText w:val="•"/>
      <w:lvlJc w:val="left"/>
      <w:pPr>
        <w:ind w:left="7203" w:hanging="360"/>
      </w:pPr>
      <w:rPr>
        <w:rFonts w:hint="default"/>
        <w:lang w:val="uk-UA" w:eastAsia="en-US" w:bidi="ar-SA"/>
      </w:rPr>
    </w:lvl>
    <w:lvl w:ilvl="8" w:tplc="AC8614B6">
      <w:numFmt w:val="bullet"/>
      <w:lvlText w:val="•"/>
      <w:lvlJc w:val="left"/>
      <w:pPr>
        <w:ind w:left="8109" w:hanging="360"/>
      </w:pPr>
      <w:rPr>
        <w:rFonts w:hint="default"/>
        <w:lang w:val="uk-UA" w:eastAsia="en-US" w:bidi="ar-SA"/>
      </w:rPr>
    </w:lvl>
  </w:abstractNum>
  <w:abstractNum w:abstractNumId="12">
    <w:nsid w:val="58BF4E23"/>
    <w:multiLevelType w:val="hybridMultilevel"/>
    <w:tmpl w:val="A8F8CC26"/>
    <w:lvl w:ilvl="0" w:tplc="779E5818">
      <w:start w:val="1"/>
      <w:numFmt w:val="decimal"/>
      <w:lvlText w:val="%1."/>
      <w:lvlJc w:val="left"/>
      <w:pPr>
        <w:ind w:left="848" w:hanging="281"/>
        <w:jc w:val="right"/>
      </w:pPr>
      <w:rPr>
        <w:rFonts w:ascii="Times New Roman" w:eastAsia="Times New Roman" w:hAnsi="Times New Roman" w:cs="Times New Roman" w:hint="default"/>
        <w:b w:val="0"/>
        <w:bCs w:val="0"/>
        <w:i w:val="0"/>
        <w:iCs w:val="0"/>
        <w:spacing w:val="0"/>
        <w:w w:val="90"/>
        <w:sz w:val="28"/>
        <w:szCs w:val="28"/>
        <w:lang w:val="uk-UA" w:eastAsia="en-US" w:bidi="ar-SA"/>
      </w:rPr>
    </w:lvl>
    <w:lvl w:ilvl="1" w:tplc="08121C04">
      <w:numFmt w:val="bullet"/>
      <w:lvlText w:val="•"/>
      <w:lvlJc w:val="left"/>
      <w:pPr>
        <w:ind w:left="1748" w:hanging="281"/>
      </w:pPr>
      <w:rPr>
        <w:rFonts w:hint="default"/>
        <w:lang w:val="uk-UA" w:eastAsia="en-US" w:bidi="ar-SA"/>
      </w:rPr>
    </w:lvl>
    <w:lvl w:ilvl="2" w:tplc="1A94E062">
      <w:numFmt w:val="bullet"/>
      <w:lvlText w:val="•"/>
      <w:lvlJc w:val="left"/>
      <w:pPr>
        <w:ind w:left="2656" w:hanging="281"/>
      </w:pPr>
      <w:rPr>
        <w:rFonts w:hint="default"/>
        <w:lang w:val="uk-UA" w:eastAsia="en-US" w:bidi="ar-SA"/>
      </w:rPr>
    </w:lvl>
    <w:lvl w:ilvl="3" w:tplc="A1ACB186">
      <w:numFmt w:val="bullet"/>
      <w:lvlText w:val="•"/>
      <w:lvlJc w:val="left"/>
      <w:pPr>
        <w:ind w:left="3564" w:hanging="281"/>
      </w:pPr>
      <w:rPr>
        <w:rFonts w:hint="default"/>
        <w:lang w:val="uk-UA" w:eastAsia="en-US" w:bidi="ar-SA"/>
      </w:rPr>
    </w:lvl>
    <w:lvl w:ilvl="4" w:tplc="0616FD30">
      <w:numFmt w:val="bullet"/>
      <w:lvlText w:val="•"/>
      <w:lvlJc w:val="left"/>
      <w:pPr>
        <w:ind w:left="4472" w:hanging="281"/>
      </w:pPr>
      <w:rPr>
        <w:rFonts w:hint="default"/>
        <w:lang w:val="uk-UA" w:eastAsia="en-US" w:bidi="ar-SA"/>
      </w:rPr>
    </w:lvl>
    <w:lvl w:ilvl="5" w:tplc="AABA34AA">
      <w:numFmt w:val="bullet"/>
      <w:lvlText w:val="•"/>
      <w:lvlJc w:val="left"/>
      <w:pPr>
        <w:ind w:left="5381" w:hanging="281"/>
      </w:pPr>
      <w:rPr>
        <w:rFonts w:hint="default"/>
        <w:lang w:val="uk-UA" w:eastAsia="en-US" w:bidi="ar-SA"/>
      </w:rPr>
    </w:lvl>
    <w:lvl w:ilvl="6" w:tplc="E7E607E6">
      <w:numFmt w:val="bullet"/>
      <w:lvlText w:val="•"/>
      <w:lvlJc w:val="left"/>
      <w:pPr>
        <w:ind w:left="6289" w:hanging="281"/>
      </w:pPr>
      <w:rPr>
        <w:rFonts w:hint="default"/>
        <w:lang w:val="uk-UA" w:eastAsia="en-US" w:bidi="ar-SA"/>
      </w:rPr>
    </w:lvl>
    <w:lvl w:ilvl="7" w:tplc="5B785E0E">
      <w:numFmt w:val="bullet"/>
      <w:lvlText w:val="•"/>
      <w:lvlJc w:val="left"/>
      <w:pPr>
        <w:ind w:left="7197" w:hanging="281"/>
      </w:pPr>
      <w:rPr>
        <w:rFonts w:hint="default"/>
        <w:lang w:val="uk-UA" w:eastAsia="en-US" w:bidi="ar-SA"/>
      </w:rPr>
    </w:lvl>
    <w:lvl w:ilvl="8" w:tplc="95320D12">
      <w:numFmt w:val="bullet"/>
      <w:lvlText w:val="•"/>
      <w:lvlJc w:val="left"/>
      <w:pPr>
        <w:ind w:left="8105" w:hanging="281"/>
      </w:pPr>
      <w:rPr>
        <w:rFonts w:hint="default"/>
        <w:lang w:val="uk-UA" w:eastAsia="en-US" w:bidi="ar-SA"/>
      </w:rPr>
    </w:lvl>
  </w:abstractNum>
  <w:abstractNum w:abstractNumId="13">
    <w:nsid w:val="59167625"/>
    <w:multiLevelType w:val="hybridMultilevel"/>
    <w:tmpl w:val="54C0BF74"/>
    <w:lvl w:ilvl="0" w:tplc="97DC3FD2">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nsid w:val="5AC031EE"/>
    <w:multiLevelType w:val="hybridMultilevel"/>
    <w:tmpl w:val="8A66E454"/>
    <w:lvl w:ilvl="0" w:tplc="FD8EC002">
      <w:numFmt w:val="bullet"/>
      <w:lvlText w:val=""/>
      <w:lvlJc w:val="left"/>
      <w:pPr>
        <w:ind w:left="860" w:hanging="360"/>
      </w:pPr>
      <w:rPr>
        <w:rFonts w:ascii="Wingdings" w:eastAsia="Wingdings" w:hAnsi="Wingdings" w:cs="Wingdings" w:hint="default"/>
        <w:b w:val="0"/>
        <w:bCs w:val="0"/>
        <w:i w:val="0"/>
        <w:iCs w:val="0"/>
        <w:spacing w:val="0"/>
        <w:w w:val="100"/>
        <w:sz w:val="28"/>
        <w:szCs w:val="28"/>
        <w:lang w:val="uk-UA" w:eastAsia="en-US" w:bidi="ar-SA"/>
      </w:rPr>
    </w:lvl>
    <w:lvl w:ilvl="1" w:tplc="B8D42BAA">
      <w:numFmt w:val="bullet"/>
      <w:lvlText w:val="•"/>
      <w:lvlJc w:val="left"/>
      <w:pPr>
        <w:ind w:left="1766" w:hanging="360"/>
      </w:pPr>
      <w:rPr>
        <w:rFonts w:hint="default"/>
        <w:lang w:val="uk-UA" w:eastAsia="en-US" w:bidi="ar-SA"/>
      </w:rPr>
    </w:lvl>
    <w:lvl w:ilvl="2" w:tplc="5D420822">
      <w:numFmt w:val="bullet"/>
      <w:lvlText w:val="•"/>
      <w:lvlJc w:val="left"/>
      <w:pPr>
        <w:ind w:left="2672" w:hanging="360"/>
      </w:pPr>
      <w:rPr>
        <w:rFonts w:hint="default"/>
        <w:lang w:val="uk-UA" w:eastAsia="en-US" w:bidi="ar-SA"/>
      </w:rPr>
    </w:lvl>
    <w:lvl w:ilvl="3" w:tplc="5E5674A6">
      <w:numFmt w:val="bullet"/>
      <w:lvlText w:val="•"/>
      <w:lvlJc w:val="left"/>
      <w:pPr>
        <w:ind w:left="3578" w:hanging="360"/>
      </w:pPr>
      <w:rPr>
        <w:rFonts w:hint="default"/>
        <w:lang w:val="uk-UA" w:eastAsia="en-US" w:bidi="ar-SA"/>
      </w:rPr>
    </w:lvl>
    <w:lvl w:ilvl="4" w:tplc="70B096A4">
      <w:numFmt w:val="bullet"/>
      <w:lvlText w:val="•"/>
      <w:lvlJc w:val="left"/>
      <w:pPr>
        <w:ind w:left="4484" w:hanging="360"/>
      </w:pPr>
      <w:rPr>
        <w:rFonts w:hint="default"/>
        <w:lang w:val="uk-UA" w:eastAsia="en-US" w:bidi="ar-SA"/>
      </w:rPr>
    </w:lvl>
    <w:lvl w:ilvl="5" w:tplc="87AC50D2">
      <w:numFmt w:val="bullet"/>
      <w:lvlText w:val="•"/>
      <w:lvlJc w:val="left"/>
      <w:pPr>
        <w:ind w:left="5391" w:hanging="360"/>
      </w:pPr>
      <w:rPr>
        <w:rFonts w:hint="default"/>
        <w:lang w:val="uk-UA" w:eastAsia="en-US" w:bidi="ar-SA"/>
      </w:rPr>
    </w:lvl>
    <w:lvl w:ilvl="6" w:tplc="D84C6BD8">
      <w:numFmt w:val="bullet"/>
      <w:lvlText w:val="•"/>
      <w:lvlJc w:val="left"/>
      <w:pPr>
        <w:ind w:left="6297" w:hanging="360"/>
      </w:pPr>
      <w:rPr>
        <w:rFonts w:hint="default"/>
        <w:lang w:val="uk-UA" w:eastAsia="en-US" w:bidi="ar-SA"/>
      </w:rPr>
    </w:lvl>
    <w:lvl w:ilvl="7" w:tplc="BB461ABC">
      <w:numFmt w:val="bullet"/>
      <w:lvlText w:val="•"/>
      <w:lvlJc w:val="left"/>
      <w:pPr>
        <w:ind w:left="7203" w:hanging="360"/>
      </w:pPr>
      <w:rPr>
        <w:rFonts w:hint="default"/>
        <w:lang w:val="uk-UA" w:eastAsia="en-US" w:bidi="ar-SA"/>
      </w:rPr>
    </w:lvl>
    <w:lvl w:ilvl="8" w:tplc="E5905688">
      <w:numFmt w:val="bullet"/>
      <w:lvlText w:val="•"/>
      <w:lvlJc w:val="left"/>
      <w:pPr>
        <w:ind w:left="8109" w:hanging="360"/>
      </w:pPr>
      <w:rPr>
        <w:rFonts w:hint="default"/>
        <w:lang w:val="uk-UA" w:eastAsia="en-US" w:bidi="ar-SA"/>
      </w:rPr>
    </w:lvl>
  </w:abstractNum>
  <w:abstractNum w:abstractNumId="15">
    <w:nsid w:val="5E7751CB"/>
    <w:multiLevelType w:val="hybridMultilevel"/>
    <w:tmpl w:val="20248BE4"/>
    <w:lvl w:ilvl="0" w:tplc="97DC3FD2">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nsid w:val="68EA2D94"/>
    <w:multiLevelType w:val="hybridMultilevel"/>
    <w:tmpl w:val="A66C2538"/>
    <w:lvl w:ilvl="0" w:tplc="97DC3FD2">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nsid w:val="6F863255"/>
    <w:multiLevelType w:val="hybridMultilevel"/>
    <w:tmpl w:val="4C40ACE4"/>
    <w:lvl w:ilvl="0" w:tplc="2B407F42">
      <w:start w:val="1"/>
      <w:numFmt w:val="decimal"/>
      <w:lvlText w:val="%1."/>
      <w:lvlJc w:val="left"/>
      <w:pPr>
        <w:ind w:left="929" w:hanging="430"/>
      </w:pPr>
      <w:rPr>
        <w:rFonts w:ascii="Times New Roman" w:eastAsia="Times New Roman" w:hAnsi="Times New Roman" w:cs="Times New Roman" w:hint="default"/>
        <w:b w:val="0"/>
        <w:bCs w:val="0"/>
        <w:i w:val="0"/>
        <w:iCs w:val="0"/>
        <w:spacing w:val="0"/>
        <w:w w:val="100"/>
        <w:sz w:val="28"/>
        <w:szCs w:val="28"/>
        <w:lang w:val="uk-UA" w:eastAsia="en-US" w:bidi="ar-SA"/>
      </w:rPr>
    </w:lvl>
    <w:lvl w:ilvl="1" w:tplc="7D1868D8">
      <w:numFmt w:val="bullet"/>
      <w:lvlText w:val="•"/>
      <w:lvlJc w:val="left"/>
      <w:pPr>
        <w:ind w:left="1820" w:hanging="430"/>
      </w:pPr>
      <w:rPr>
        <w:rFonts w:hint="default"/>
        <w:lang w:val="uk-UA" w:eastAsia="en-US" w:bidi="ar-SA"/>
      </w:rPr>
    </w:lvl>
    <w:lvl w:ilvl="2" w:tplc="B8F63B2A">
      <w:numFmt w:val="bullet"/>
      <w:lvlText w:val="•"/>
      <w:lvlJc w:val="left"/>
      <w:pPr>
        <w:ind w:left="2720" w:hanging="430"/>
      </w:pPr>
      <w:rPr>
        <w:rFonts w:hint="default"/>
        <w:lang w:val="uk-UA" w:eastAsia="en-US" w:bidi="ar-SA"/>
      </w:rPr>
    </w:lvl>
    <w:lvl w:ilvl="3" w:tplc="12D611D4">
      <w:numFmt w:val="bullet"/>
      <w:lvlText w:val="•"/>
      <w:lvlJc w:val="left"/>
      <w:pPr>
        <w:ind w:left="3620" w:hanging="430"/>
      </w:pPr>
      <w:rPr>
        <w:rFonts w:hint="default"/>
        <w:lang w:val="uk-UA" w:eastAsia="en-US" w:bidi="ar-SA"/>
      </w:rPr>
    </w:lvl>
    <w:lvl w:ilvl="4" w:tplc="43708D24">
      <w:numFmt w:val="bullet"/>
      <w:lvlText w:val="•"/>
      <w:lvlJc w:val="left"/>
      <w:pPr>
        <w:ind w:left="4520" w:hanging="430"/>
      </w:pPr>
      <w:rPr>
        <w:rFonts w:hint="default"/>
        <w:lang w:val="uk-UA" w:eastAsia="en-US" w:bidi="ar-SA"/>
      </w:rPr>
    </w:lvl>
    <w:lvl w:ilvl="5" w:tplc="38D4A36C">
      <w:numFmt w:val="bullet"/>
      <w:lvlText w:val="•"/>
      <w:lvlJc w:val="left"/>
      <w:pPr>
        <w:ind w:left="5421" w:hanging="430"/>
      </w:pPr>
      <w:rPr>
        <w:rFonts w:hint="default"/>
        <w:lang w:val="uk-UA" w:eastAsia="en-US" w:bidi="ar-SA"/>
      </w:rPr>
    </w:lvl>
    <w:lvl w:ilvl="6" w:tplc="00BA605C">
      <w:numFmt w:val="bullet"/>
      <w:lvlText w:val="•"/>
      <w:lvlJc w:val="left"/>
      <w:pPr>
        <w:ind w:left="6321" w:hanging="430"/>
      </w:pPr>
      <w:rPr>
        <w:rFonts w:hint="default"/>
        <w:lang w:val="uk-UA" w:eastAsia="en-US" w:bidi="ar-SA"/>
      </w:rPr>
    </w:lvl>
    <w:lvl w:ilvl="7" w:tplc="3732FC00">
      <w:numFmt w:val="bullet"/>
      <w:lvlText w:val="•"/>
      <w:lvlJc w:val="left"/>
      <w:pPr>
        <w:ind w:left="7221" w:hanging="430"/>
      </w:pPr>
      <w:rPr>
        <w:rFonts w:hint="default"/>
        <w:lang w:val="uk-UA" w:eastAsia="en-US" w:bidi="ar-SA"/>
      </w:rPr>
    </w:lvl>
    <w:lvl w:ilvl="8" w:tplc="4DFC0EA8">
      <w:numFmt w:val="bullet"/>
      <w:lvlText w:val="•"/>
      <w:lvlJc w:val="left"/>
      <w:pPr>
        <w:ind w:left="8121" w:hanging="430"/>
      </w:pPr>
      <w:rPr>
        <w:rFonts w:hint="default"/>
        <w:lang w:val="uk-UA" w:eastAsia="en-US" w:bidi="ar-SA"/>
      </w:rPr>
    </w:lvl>
  </w:abstractNum>
  <w:abstractNum w:abstractNumId="18">
    <w:nsid w:val="77C63A6C"/>
    <w:multiLevelType w:val="hybridMultilevel"/>
    <w:tmpl w:val="0C22E048"/>
    <w:lvl w:ilvl="0" w:tplc="97DC3FD2">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12"/>
  </w:num>
  <w:num w:numId="2">
    <w:abstractNumId w:val="11"/>
  </w:num>
  <w:num w:numId="3">
    <w:abstractNumId w:val="17"/>
  </w:num>
  <w:num w:numId="4">
    <w:abstractNumId w:val="14"/>
  </w:num>
  <w:num w:numId="5">
    <w:abstractNumId w:val="2"/>
  </w:num>
  <w:num w:numId="6">
    <w:abstractNumId w:val="1"/>
  </w:num>
  <w:num w:numId="7">
    <w:abstractNumId w:val="4"/>
  </w:num>
  <w:num w:numId="8">
    <w:abstractNumId w:val="15"/>
  </w:num>
  <w:num w:numId="9">
    <w:abstractNumId w:val="18"/>
  </w:num>
  <w:num w:numId="10">
    <w:abstractNumId w:val="16"/>
  </w:num>
  <w:num w:numId="11">
    <w:abstractNumId w:val="10"/>
  </w:num>
  <w:num w:numId="12">
    <w:abstractNumId w:val="7"/>
  </w:num>
  <w:num w:numId="13">
    <w:abstractNumId w:val="9"/>
  </w:num>
  <w:num w:numId="14">
    <w:abstractNumId w:val="0"/>
  </w:num>
  <w:num w:numId="15">
    <w:abstractNumId w:val="8"/>
  </w:num>
  <w:num w:numId="16">
    <w:abstractNumId w:val="3"/>
  </w:num>
  <w:num w:numId="17">
    <w:abstractNumId w:val="13"/>
  </w:num>
  <w:num w:numId="18">
    <w:abstractNumId w:val="6"/>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AC42BE"/>
    <w:rsid w:val="00040BBD"/>
    <w:rsid w:val="0005697A"/>
    <w:rsid w:val="00085C6B"/>
    <w:rsid w:val="000A0578"/>
    <w:rsid w:val="000D4D67"/>
    <w:rsid w:val="0010712D"/>
    <w:rsid w:val="001177E8"/>
    <w:rsid w:val="00141DB1"/>
    <w:rsid w:val="001441B0"/>
    <w:rsid w:val="00190C2A"/>
    <w:rsid w:val="0019453A"/>
    <w:rsid w:val="001E313C"/>
    <w:rsid w:val="00203761"/>
    <w:rsid w:val="0021147C"/>
    <w:rsid w:val="00213AD8"/>
    <w:rsid w:val="00215A8B"/>
    <w:rsid w:val="0023103E"/>
    <w:rsid w:val="002552F1"/>
    <w:rsid w:val="00281B4E"/>
    <w:rsid w:val="0028284C"/>
    <w:rsid w:val="0029173C"/>
    <w:rsid w:val="00296319"/>
    <w:rsid w:val="002B07ED"/>
    <w:rsid w:val="002F0A36"/>
    <w:rsid w:val="002F656D"/>
    <w:rsid w:val="002F76F8"/>
    <w:rsid w:val="00304F17"/>
    <w:rsid w:val="003204A0"/>
    <w:rsid w:val="00326110"/>
    <w:rsid w:val="00382A00"/>
    <w:rsid w:val="003B5C90"/>
    <w:rsid w:val="003C55F1"/>
    <w:rsid w:val="003E41DC"/>
    <w:rsid w:val="004D2ED3"/>
    <w:rsid w:val="004D7304"/>
    <w:rsid w:val="00511AEC"/>
    <w:rsid w:val="00527510"/>
    <w:rsid w:val="00572979"/>
    <w:rsid w:val="005766F0"/>
    <w:rsid w:val="005809CB"/>
    <w:rsid w:val="005A5BC5"/>
    <w:rsid w:val="005B2FA8"/>
    <w:rsid w:val="005B38DF"/>
    <w:rsid w:val="005D261E"/>
    <w:rsid w:val="00600FA6"/>
    <w:rsid w:val="006024E1"/>
    <w:rsid w:val="00604553"/>
    <w:rsid w:val="0064234E"/>
    <w:rsid w:val="00657998"/>
    <w:rsid w:val="00664B19"/>
    <w:rsid w:val="00687464"/>
    <w:rsid w:val="0069000B"/>
    <w:rsid w:val="006D2D9D"/>
    <w:rsid w:val="007025BF"/>
    <w:rsid w:val="00721DE7"/>
    <w:rsid w:val="0077209B"/>
    <w:rsid w:val="007E3F3F"/>
    <w:rsid w:val="007E5DE5"/>
    <w:rsid w:val="008513C2"/>
    <w:rsid w:val="0087197F"/>
    <w:rsid w:val="00884C49"/>
    <w:rsid w:val="008A658B"/>
    <w:rsid w:val="008D1D86"/>
    <w:rsid w:val="008D75FB"/>
    <w:rsid w:val="00916CFE"/>
    <w:rsid w:val="00955ED1"/>
    <w:rsid w:val="00957964"/>
    <w:rsid w:val="00965FD4"/>
    <w:rsid w:val="00992EF9"/>
    <w:rsid w:val="0099335B"/>
    <w:rsid w:val="009B642F"/>
    <w:rsid w:val="009C0B44"/>
    <w:rsid w:val="00A02B30"/>
    <w:rsid w:val="00A104A4"/>
    <w:rsid w:val="00A13A61"/>
    <w:rsid w:val="00A17FBC"/>
    <w:rsid w:val="00A34646"/>
    <w:rsid w:val="00A44425"/>
    <w:rsid w:val="00A60DFB"/>
    <w:rsid w:val="00A72609"/>
    <w:rsid w:val="00A82153"/>
    <w:rsid w:val="00A9404B"/>
    <w:rsid w:val="00AA1DA3"/>
    <w:rsid w:val="00AC42BE"/>
    <w:rsid w:val="00AD27F8"/>
    <w:rsid w:val="00AF0ACD"/>
    <w:rsid w:val="00B00FC6"/>
    <w:rsid w:val="00B45582"/>
    <w:rsid w:val="00B55223"/>
    <w:rsid w:val="00BC4AEF"/>
    <w:rsid w:val="00BD5155"/>
    <w:rsid w:val="00BE5441"/>
    <w:rsid w:val="00BF1457"/>
    <w:rsid w:val="00C05C3F"/>
    <w:rsid w:val="00C1227A"/>
    <w:rsid w:val="00C474D2"/>
    <w:rsid w:val="00C52726"/>
    <w:rsid w:val="00C70520"/>
    <w:rsid w:val="00CA2FE6"/>
    <w:rsid w:val="00CE27D3"/>
    <w:rsid w:val="00D044D4"/>
    <w:rsid w:val="00D5437E"/>
    <w:rsid w:val="00D9155E"/>
    <w:rsid w:val="00D9216A"/>
    <w:rsid w:val="00DA2355"/>
    <w:rsid w:val="00DC1962"/>
    <w:rsid w:val="00DC7FC1"/>
    <w:rsid w:val="00DE1FE7"/>
    <w:rsid w:val="00E17D3D"/>
    <w:rsid w:val="00E333D0"/>
    <w:rsid w:val="00E4283C"/>
    <w:rsid w:val="00E77587"/>
    <w:rsid w:val="00E86CCB"/>
    <w:rsid w:val="00EA40F1"/>
    <w:rsid w:val="00ED1538"/>
    <w:rsid w:val="00F05D24"/>
    <w:rsid w:val="00F12572"/>
    <w:rsid w:val="00F164C1"/>
    <w:rsid w:val="00F63E75"/>
    <w:rsid w:val="00F76982"/>
    <w:rsid w:val="00F966DC"/>
    <w:rsid w:val="00FA0C01"/>
    <w:rsid w:val="00FA2BD2"/>
    <w:rsid w:val="00FA644F"/>
    <w:rsid w:val="00FC690F"/>
    <w:rsid w:val="00FE5C4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E9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uk-UA"/>
    </w:rPr>
  </w:style>
  <w:style w:type="paragraph" w:styleId="1">
    <w:name w:val="heading 1"/>
    <w:basedOn w:val="a"/>
    <w:uiPriority w:val="1"/>
    <w:qFormat/>
    <w:pPr>
      <w:ind w:left="156"/>
      <w:jc w:val="center"/>
      <w:outlineLvl w:val="0"/>
    </w:pPr>
    <w:rPr>
      <w:sz w:val="28"/>
      <w:szCs w:val="28"/>
    </w:rPr>
  </w:style>
  <w:style w:type="paragraph" w:styleId="2">
    <w:name w:val="heading 2"/>
    <w:basedOn w:val="a"/>
    <w:next w:val="a"/>
    <w:link w:val="20"/>
    <w:uiPriority w:val="9"/>
    <w:semiHidden/>
    <w:unhideWhenUsed/>
    <w:qFormat/>
    <w:rsid w:val="0057297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213AD8"/>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884C4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before="160"/>
      <w:ind w:left="140"/>
    </w:pPr>
    <w:rPr>
      <w:sz w:val="28"/>
      <w:szCs w:val="28"/>
    </w:rPr>
  </w:style>
  <w:style w:type="paragraph" w:styleId="a3">
    <w:name w:val="Body Text"/>
    <w:basedOn w:val="a"/>
    <w:uiPriority w:val="1"/>
    <w:qFormat/>
    <w:pPr>
      <w:ind w:left="140"/>
    </w:pPr>
    <w:rPr>
      <w:sz w:val="28"/>
      <w:szCs w:val="28"/>
    </w:rPr>
  </w:style>
  <w:style w:type="paragraph" w:styleId="a4">
    <w:name w:val="List Paragraph"/>
    <w:basedOn w:val="a"/>
    <w:uiPriority w:val="1"/>
    <w:qFormat/>
    <w:pPr>
      <w:ind w:left="860" w:hanging="360"/>
      <w:jc w:val="both"/>
    </w:pPr>
  </w:style>
  <w:style w:type="paragraph" w:customStyle="1" w:styleId="TableParagraph">
    <w:name w:val="Table Paragraph"/>
    <w:basedOn w:val="a"/>
    <w:uiPriority w:val="1"/>
    <w:qFormat/>
    <w:pPr>
      <w:spacing w:line="315" w:lineRule="exact"/>
      <w:ind w:left="16"/>
      <w:jc w:val="center"/>
    </w:pPr>
  </w:style>
  <w:style w:type="paragraph" w:styleId="a5">
    <w:name w:val="No Spacing"/>
    <w:uiPriority w:val="1"/>
    <w:qFormat/>
    <w:rsid w:val="00687464"/>
    <w:rPr>
      <w:rFonts w:ascii="Times New Roman" w:eastAsia="Times New Roman" w:hAnsi="Times New Roman" w:cs="Times New Roman"/>
      <w:lang w:val="uk-UA"/>
    </w:rPr>
  </w:style>
  <w:style w:type="paragraph" w:styleId="a6">
    <w:name w:val="Balloon Text"/>
    <w:basedOn w:val="a"/>
    <w:link w:val="a7"/>
    <w:uiPriority w:val="99"/>
    <w:semiHidden/>
    <w:unhideWhenUsed/>
    <w:rsid w:val="00687464"/>
    <w:rPr>
      <w:rFonts w:ascii="Tahoma" w:hAnsi="Tahoma" w:cs="Tahoma"/>
      <w:sz w:val="16"/>
      <w:szCs w:val="16"/>
    </w:rPr>
  </w:style>
  <w:style w:type="character" w:customStyle="1" w:styleId="a7">
    <w:name w:val="Текст выноски Знак"/>
    <w:basedOn w:val="a0"/>
    <w:link w:val="a6"/>
    <w:uiPriority w:val="99"/>
    <w:semiHidden/>
    <w:rsid w:val="00687464"/>
    <w:rPr>
      <w:rFonts w:ascii="Tahoma" w:eastAsia="Times New Roman" w:hAnsi="Tahoma" w:cs="Tahoma"/>
      <w:sz w:val="16"/>
      <w:szCs w:val="16"/>
      <w:lang w:val="uk-UA"/>
    </w:rPr>
  </w:style>
  <w:style w:type="character" w:customStyle="1" w:styleId="30">
    <w:name w:val="Заголовок 3 Знак"/>
    <w:basedOn w:val="a0"/>
    <w:link w:val="3"/>
    <w:uiPriority w:val="9"/>
    <w:semiHidden/>
    <w:rsid w:val="00213AD8"/>
    <w:rPr>
      <w:rFonts w:asciiTheme="majorHAnsi" w:eastAsiaTheme="majorEastAsia" w:hAnsiTheme="majorHAnsi" w:cstheme="majorBidi"/>
      <w:b/>
      <w:bCs/>
      <w:color w:val="4F81BD" w:themeColor="accent1"/>
      <w:lang w:val="uk-UA"/>
    </w:rPr>
  </w:style>
  <w:style w:type="table" w:styleId="a8">
    <w:name w:val="Table Grid"/>
    <w:basedOn w:val="a1"/>
    <w:uiPriority w:val="59"/>
    <w:rsid w:val="00C122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semiHidden/>
    <w:rsid w:val="00572979"/>
    <w:rPr>
      <w:rFonts w:asciiTheme="majorHAnsi" w:eastAsiaTheme="majorEastAsia" w:hAnsiTheme="majorHAnsi" w:cstheme="majorBidi"/>
      <w:b/>
      <w:bCs/>
      <w:color w:val="4F81BD" w:themeColor="accent1"/>
      <w:sz w:val="26"/>
      <w:szCs w:val="26"/>
      <w:lang w:val="uk-UA"/>
    </w:rPr>
  </w:style>
  <w:style w:type="paragraph" w:styleId="a9">
    <w:name w:val="Normal (Web)"/>
    <w:basedOn w:val="a"/>
    <w:uiPriority w:val="99"/>
    <w:semiHidden/>
    <w:unhideWhenUsed/>
    <w:rsid w:val="00572979"/>
    <w:pPr>
      <w:widowControl/>
      <w:autoSpaceDE/>
      <w:autoSpaceDN/>
      <w:spacing w:before="100" w:beforeAutospacing="1" w:after="100" w:afterAutospacing="1"/>
    </w:pPr>
    <w:rPr>
      <w:sz w:val="24"/>
      <w:szCs w:val="24"/>
      <w:lang w:eastAsia="uk-UA"/>
    </w:rPr>
  </w:style>
  <w:style w:type="character" w:styleId="aa">
    <w:name w:val="Strong"/>
    <w:basedOn w:val="a0"/>
    <w:uiPriority w:val="22"/>
    <w:qFormat/>
    <w:rsid w:val="00572979"/>
    <w:rPr>
      <w:b/>
      <w:bCs/>
    </w:rPr>
  </w:style>
  <w:style w:type="character" w:customStyle="1" w:styleId="40">
    <w:name w:val="Заголовок 4 Знак"/>
    <w:basedOn w:val="a0"/>
    <w:link w:val="4"/>
    <w:uiPriority w:val="9"/>
    <w:semiHidden/>
    <w:rsid w:val="00884C49"/>
    <w:rPr>
      <w:rFonts w:asciiTheme="majorHAnsi" w:eastAsiaTheme="majorEastAsia" w:hAnsiTheme="majorHAnsi" w:cstheme="majorBidi"/>
      <w:b/>
      <w:bCs/>
      <w:i/>
      <w:iCs/>
      <w:color w:val="4F81BD" w:themeColor="accent1"/>
      <w:lang w:val="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uk-UA"/>
    </w:rPr>
  </w:style>
  <w:style w:type="paragraph" w:styleId="1">
    <w:name w:val="heading 1"/>
    <w:basedOn w:val="a"/>
    <w:uiPriority w:val="1"/>
    <w:qFormat/>
    <w:pPr>
      <w:ind w:left="156"/>
      <w:jc w:val="center"/>
      <w:outlineLvl w:val="0"/>
    </w:pPr>
    <w:rPr>
      <w:sz w:val="28"/>
      <w:szCs w:val="28"/>
    </w:rPr>
  </w:style>
  <w:style w:type="paragraph" w:styleId="2">
    <w:name w:val="heading 2"/>
    <w:basedOn w:val="a"/>
    <w:next w:val="a"/>
    <w:link w:val="20"/>
    <w:uiPriority w:val="9"/>
    <w:semiHidden/>
    <w:unhideWhenUsed/>
    <w:qFormat/>
    <w:rsid w:val="0057297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213AD8"/>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884C4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before="160"/>
      <w:ind w:left="140"/>
    </w:pPr>
    <w:rPr>
      <w:sz w:val="28"/>
      <w:szCs w:val="28"/>
    </w:rPr>
  </w:style>
  <w:style w:type="paragraph" w:styleId="a3">
    <w:name w:val="Body Text"/>
    <w:basedOn w:val="a"/>
    <w:uiPriority w:val="1"/>
    <w:qFormat/>
    <w:pPr>
      <w:ind w:left="140"/>
    </w:pPr>
    <w:rPr>
      <w:sz w:val="28"/>
      <w:szCs w:val="28"/>
    </w:rPr>
  </w:style>
  <w:style w:type="paragraph" w:styleId="a4">
    <w:name w:val="List Paragraph"/>
    <w:basedOn w:val="a"/>
    <w:uiPriority w:val="1"/>
    <w:qFormat/>
    <w:pPr>
      <w:ind w:left="860" w:hanging="360"/>
      <w:jc w:val="both"/>
    </w:pPr>
  </w:style>
  <w:style w:type="paragraph" w:customStyle="1" w:styleId="TableParagraph">
    <w:name w:val="Table Paragraph"/>
    <w:basedOn w:val="a"/>
    <w:uiPriority w:val="1"/>
    <w:qFormat/>
    <w:pPr>
      <w:spacing w:line="315" w:lineRule="exact"/>
      <w:ind w:left="16"/>
      <w:jc w:val="center"/>
    </w:pPr>
  </w:style>
  <w:style w:type="paragraph" w:styleId="a5">
    <w:name w:val="No Spacing"/>
    <w:uiPriority w:val="1"/>
    <w:qFormat/>
    <w:rsid w:val="00687464"/>
    <w:rPr>
      <w:rFonts w:ascii="Times New Roman" w:eastAsia="Times New Roman" w:hAnsi="Times New Roman" w:cs="Times New Roman"/>
      <w:lang w:val="uk-UA"/>
    </w:rPr>
  </w:style>
  <w:style w:type="paragraph" w:styleId="a6">
    <w:name w:val="Balloon Text"/>
    <w:basedOn w:val="a"/>
    <w:link w:val="a7"/>
    <w:uiPriority w:val="99"/>
    <w:semiHidden/>
    <w:unhideWhenUsed/>
    <w:rsid w:val="00687464"/>
    <w:rPr>
      <w:rFonts w:ascii="Tahoma" w:hAnsi="Tahoma" w:cs="Tahoma"/>
      <w:sz w:val="16"/>
      <w:szCs w:val="16"/>
    </w:rPr>
  </w:style>
  <w:style w:type="character" w:customStyle="1" w:styleId="a7">
    <w:name w:val="Текст выноски Знак"/>
    <w:basedOn w:val="a0"/>
    <w:link w:val="a6"/>
    <w:uiPriority w:val="99"/>
    <w:semiHidden/>
    <w:rsid w:val="00687464"/>
    <w:rPr>
      <w:rFonts w:ascii="Tahoma" w:eastAsia="Times New Roman" w:hAnsi="Tahoma" w:cs="Tahoma"/>
      <w:sz w:val="16"/>
      <w:szCs w:val="16"/>
      <w:lang w:val="uk-UA"/>
    </w:rPr>
  </w:style>
  <w:style w:type="character" w:customStyle="1" w:styleId="30">
    <w:name w:val="Заголовок 3 Знак"/>
    <w:basedOn w:val="a0"/>
    <w:link w:val="3"/>
    <w:uiPriority w:val="9"/>
    <w:semiHidden/>
    <w:rsid w:val="00213AD8"/>
    <w:rPr>
      <w:rFonts w:asciiTheme="majorHAnsi" w:eastAsiaTheme="majorEastAsia" w:hAnsiTheme="majorHAnsi" w:cstheme="majorBidi"/>
      <w:b/>
      <w:bCs/>
      <w:color w:val="4F81BD" w:themeColor="accent1"/>
      <w:lang w:val="uk-UA"/>
    </w:rPr>
  </w:style>
  <w:style w:type="table" w:styleId="a8">
    <w:name w:val="Table Grid"/>
    <w:basedOn w:val="a1"/>
    <w:uiPriority w:val="59"/>
    <w:rsid w:val="00C122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semiHidden/>
    <w:rsid w:val="00572979"/>
    <w:rPr>
      <w:rFonts w:asciiTheme="majorHAnsi" w:eastAsiaTheme="majorEastAsia" w:hAnsiTheme="majorHAnsi" w:cstheme="majorBidi"/>
      <w:b/>
      <w:bCs/>
      <w:color w:val="4F81BD" w:themeColor="accent1"/>
      <w:sz w:val="26"/>
      <w:szCs w:val="26"/>
      <w:lang w:val="uk-UA"/>
    </w:rPr>
  </w:style>
  <w:style w:type="paragraph" w:styleId="a9">
    <w:name w:val="Normal (Web)"/>
    <w:basedOn w:val="a"/>
    <w:uiPriority w:val="99"/>
    <w:semiHidden/>
    <w:unhideWhenUsed/>
    <w:rsid w:val="00572979"/>
    <w:pPr>
      <w:widowControl/>
      <w:autoSpaceDE/>
      <w:autoSpaceDN/>
      <w:spacing w:before="100" w:beforeAutospacing="1" w:after="100" w:afterAutospacing="1"/>
    </w:pPr>
    <w:rPr>
      <w:sz w:val="24"/>
      <w:szCs w:val="24"/>
      <w:lang w:eastAsia="uk-UA"/>
    </w:rPr>
  </w:style>
  <w:style w:type="character" w:styleId="aa">
    <w:name w:val="Strong"/>
    <w:basedOn w:val="a0"/>
    <w:uiPriority w:val="22"/>
    <w:qFormat/>
    <w:rsid w:val="00572979"/>
    <w:rPr>
      <w:b/>
      <w:bCs/>
    </w:rPr>
  </w:style>
  <w:style w:type="character" w:customStyle="1" w:styleId="40">
    <w:name w:val="Заголовок 4 Знак"/>
    <w:basedOn w:val="a0"/>
    <w:link w:val="4"/>
    <w:uiPriority w:val="9"/>
    <w:semiHidden/>
    <w:rsid w:val="00884C49"/>
    <w:rPr>
      <w:rFonts w:asciiTheme="majorHAnsi" w:eastAsiaTheme="majorEastAsia" w:hAnsiTheme="majorHAnsi" w:cstheme="majorBidi"/>
      <w:b/>
      <w:bCs/>
      <w:i/>
      <w:iCs/>
      <w:color w:val="4F81BD" w:themeColor="accent1"/>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381181">
      <w:bodyDiv w:val="1"/>
      <w:marLeft w:val="0"/>
      <w:marRight w:val="0"/>
      <w:marTop w:val="0"/>
      <w:marBottom w:val="0"/>
      <w:divBdr>
        <w:top w:val="none" w:sz="0" w:space="0" w:color="auto"/>
        <w:left w:val="none" w:sz="0" w:space="0" w:color="auto"/>
        <w:bottom w:val="none" w:sz="0" w:space="0" w:color="auto"/>
        <w:right w:val="none" w:sz="0" w:space="0" w:color="auto"/>
      </w:divBdr>
      <w:divsChild>
        <w:div w:id="1414012133">
          <w:marLeft w:val="0"/>
          <w:marRight w:val="0"/>
          <w:marTop w:val="0"/>
          <w:marBottom w:val="0"/>
          <w:divBdr>
            <w:top w:val="none" w:sz="0" w:space="0" w:color="auto"/>
            <w:left w:val="none" w:sz="0" w:space="0" w:color="auto"/>
            <w:bottom w:val="none" w:sz="0" w:space="0" w:color="auto"/>
            <w:right w:val="none" w:sz="0" w:space="0" w:color="auto"/>
          </w:divBdr>
          <w:divsChild>
            <w:div w:id="269360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5670080">
      <w:bodyDiv w:val="1"/>
      <w:marLeft w:val="0"/>
      <w:marRight w:val="0"/>
      <w:marTop w:val="0"/>
      <w:marBottom w:val="0"/>
      <w:divBdr>
        <w:top w:val="none" w:sz="0" w:space="0" w:color="auto"/>
        <w:left w:val="none" w:sz="0" w:space="0" w:color="auto"/>
        <w:bottom w:val="none" w:sz="0" w:space="0" w:color="auto"/>
        <w:right w:val="none" w:sz="0" w:space="0" w:color="auto"/>
      </w:divBdr>
    </w:div>
    <w:div w:id="329600740">
      <w:bodyDiv w:val="1"/>
      <w:marLeft w:val="0"/>
      <w:marRight w:val="0"/>
      <w:marTop w:val="0"/>
      <w:marBottom w:val="0"/>
      <w:divBdr>
        <w:top w:val="none" w:sz="0" w:space="0" w:color="auto"/>
        <w:left w:val="none" w:sz="0" w:space="0" w:color="auto"/>
        <w:bottom w:val="none" w:sz="0" w:space="0" w:color="auto"/>
        <w:right w:val="none" w:sz="0" w:space="0" w:color="auto"/>
      </w:divBdr>
      <w:divsChild>
        <w:div w:id="804860348">
          <w:marLeft w:val="0"/>
          <w:marRight w:val="0"/>
          <w:marTop w:val="0"/>
          <w:marBottom w:val="0"/>
          <w:divBdr>
            <w:top w:val="none" w:sz="0" w:space="0" w:color="auto"/>
            <w:left w:val="none" w:sz="0" w:space="0" w:color="auto"/>
            <w:bottom w:val="none" w:sz="0" w:space="0" w:color="auto"/>
            <w:right w:val="none" w:sz="0" w:space="0" w:color="auto"/>
          </w:divBdr>
          <w:divsChild>
            <w:div w:id="6292244">
              <w:marLeft w:val="0"/>
              <w:marRight w:val="0"/>
              <w:marTop w:val="0"/>
              <w:marBottom w:val="0"/>
              <w:divBdr>
                <w:top w:val="none" w:sz="0" w:space="0" w:color="auto"/>
                <w:left w:val="none" w:sz="0" w:space="0" w:color="auto"/>
                <w:bottom w:val="none" w:sz="0" w:space="0" w:color="auto"/>
                <w:right w:val="none" w:sz="0" w:space="0" w:color="auto"/>
              </w:divBdr>
            </w:div>
          </w:divsChild>
        </w:div>
        <w:div w:id="1102186230">
          <w:marLeft w:val="0"/>
          <w:marRight w:val="0"/>
          <w:marTop w:val="0"/>
          <w:marBottom w:val="0"/>
          <w:divBdr>
            <w:top w:val="none" w:sz="0" w:space="0" w:color="auto"/>
            <w:left w:val="none" w:sz="0" w:space="0" w:color="auto"/>
            <w:bottom w:val="none" w:sz="0" w:space="0" w:color="auto"/>
            <w:right w:val="none" w:sz="0" w:space="0" w:color="auto"/>
          </w:divBdr>
          <w:divsChild>
            <w:div w:id="1652321002">
              <w:marLeft w:val="0"/>
              <w:marRight w:val="0"/>
              <w:marTop w:val="0"/>
              <w:marBottom w:val="0"/>
              <w:divBdr>
                <w:top w:val="none" w:sz="0" w:space="0" w:color="auto"/>
                <w:left w:val="none" w:sz="0" w:space="0" w:color="auto"/>
                <w:bottom w:val="none" w:sz="0" w:space="0" w:color="auto"/>
                <w:right w:val="none" w:sz="0" w:space="0" w:color="auto"/>
              </w:divBdr>
            </w:div>
          </w:divsChild>
        </w:div>
        <w:div w:id="1896505844">
          <w:marLeft w:val="0"/>
          <w:marRight w:val="0"/>
          <w:marTop w:val="0"/>
          <w:marBottom w:val="0"/>
          <w:divBdr>
            <w:top w:val="none" w:sz="0" w:space="0" w:color="auto"/>
            <w:left w:val="none" w:sz="0" w:space="0" w:color="auto"/>
            <w:bottom w:val="none" w:sz="0" w:space="0" w:color="auto"/>
            <w:right w:val="none" w:sz="0" w:space="0" w:color="auto"/>
          </w:divBdr>
          <w:divsChild>
            <w:div w:id="182033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315349">
      <w:bodyDiv w:val="1"/>
      <w:marLeft w:val="0"/>
      <w:marRight w:val="0"/>
      <w:marTop w:val="0"/>
      <w:marBottom w:val="0"/>
      <w:divBdr>
        <w:top w:val="none" w:sz="0" w:space="0" w:color="auto"/>
        <w:left w:val="none" w:sz="0" w:space="0" w:color="auto"/>
        <w:bottom w:val="none" w:sz="0" w:space="0" w:color="auto"/>
        <w:right w:val="none" w:sz="0" w:space="0" w:color="auto"/>
      </w:divBdr>
    </w:div>
    <w:div w:id="378633886">
      <w:bodyDiv w:val="1"/>
      <w:marLeft w:val="0"/>
      <w:marRight w:val="0"/>
      <w:marTop w:val="0"/>
      <w:marBottom w:val="0"/>
      <w:divBdr>
        <w:top w:val="none" w:sz="0" w:space="0" w:color="auto"/>
        <w:left w:val="none" w:sz="0" w:space="0" w:color="auto"/>
        <w:bottom w:val="none" w:sz="0" w:space="0" w:color="auto"/>
        <w:right w:val="none" w:sz="0" w:space="0" w:color="auto"/>
      </w:divBdr>
    </w:div>
    <w:div w:id="469059110">
      <w:bodyDiv w:val="1"/>
      <w:marLeft w:val="0"/>
      <w:marRight w:val="0"/>
      <w:marTop w:val="0"/>
      <w:marBottom w:val="0"/>
      <w:divBdr>
        <w:top w:val="none" w:sz="0" w:space="0" w:color="auto"/>
        <w:left w:val="none" w:sz="0" w:space="0" w:color="auto"/>
        <w:bottom w:val="none" w:sz="0" w:space="0" w:color="auto"/>
        <w:right w:val="none" w:sz="0" w:space="0" w:color="auto"/>
      </w:divBdr>
      <w:divsChild>
        <w:div w:id="683626796">
          <w:marLeft w:val="0"/>
          <w:marRight w:val="0"/>
          <w:marTop w:val="0"/>
          <w:marBottom w:val="0"/>
          <w:divBdr>
            <w:top w:val="none" w:sz="0" w:space="0" w:color="auto"/>
            <w:left w:val="none" w:sz="0" w:space="0" w:color="auto"/>
            <w:bottom w:val="none" w:sz="0" w:space="0" w:color="auto"/>
            <w:right w:val="none" w:sz="0" w:space="0" w:color="auto"/>
          </w:divBdr>
          <w:divsChild>
            <w:div w:id="28523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305214">
      <w:bodyDiv w:val="1"/>
      <w:marLeft w:val="0"/>
      <w:marRight w:val="0"/>
      <w:marTop w:val="0"/>
      <w:marBottom w:val="0"/>
      <w:divBdr>
        <w:top w:val="none" w:sz="0" w:space="0" w:color="auto"/>
        <w:left w:val="none" w:sz="0" w:space="0" w:color="auto"/>
        <w:bottom w:val="none" w:sz="0" w:space="0" w:color="auto"/>
        <w:right w:val="none" w:sz="0" w:space="0" w:color="auto"/>
      </w:divBdr>
    </w:div>
    <w:div w:id="567763943">
      <w:bodyDiv w:val="1"/>
      <w:marLeft w:val="0"/>
      <w:marRight w:val="0"/>
      <w:marTop w:val="0"/>
      <w:marBottom w:val="0"/>
      <w:divBdr>
        <w:top w:val="none" w:sz="0" w:space="0" w:color="auto"/>
        <w:left w:val="none" w:sz="0" w:space="0" w:color="auto"/>
        <w:bottom w:val="none" w:sz="0" w:space="0" w:color="auto"/>
        <w:right w:val="none" w:sz="0" w:space="0" w:color="auto"/>
      </w:divBdr>
    </w:div>
    <w:div w:id="587690162">
      <w:bodyDiv w:val="1"/>
      <w:marLeft w:val="0"/>
      <w:marRight w:val="0"/>
      <w:marTop w:val="0"/>
      <w:marBottom w:val="0"/>
      <w:divBdr>
        <w:top w:val="none" w:sz="0" w:space="0" w:color="auto"/>
        <w:left w:val="none" w:sz="0" w:space="0" w:color="auto"/>
        <w:bottom w:val="none" w:sz="0" w:space="0" w:color="auto"/>
        <w:right w:val="none" w:sz="0" w:space="0" w:color="auto"/>
      </w:divBdr>
      <w:divsChild>
        <w:div w:id="1222255856">
          <w:marLeft w:val="0"/>
          <w:marRight w:val="0"/>
          <w:marTop w:val="0"/>
          <w:marBottom w:val="0"/>
          <w:divBdr>
            <w:top w:val="none" w:sz="0" w:space="0" w:color="auto"/>
            <w:left w:val="none" w:sz="0" w:space="0" w:color="auto"/>
            <w:bottom w:val="none" w:sz="0" w:space="0" w:color="auto"/>
            <w:right w:val="none" w:sz="0" w:space="0" w:color="auto"/>
          </w:divBdr>
          <w:divsChild>
            <w:div w:id="1620915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719791">
      <w:bodyDiv w:val="1"/>
      <w:marLeft w:val="0"/>
      <w:marRight w:val="0"/>
      <w:marTop w:val="0"/>
      <w:marBottom w:val="0"/>
      <w:divBdr>
        <w:top w:val="none" w:sz="0" w:space="0" w:color="auto"/>
        <w:left w:val="none" w:sz="0" w:space="0" w:color="auto"/>
        <w:bottom w:val="none" w:sz="0" w:space="0" w:color="auto"/>
        <w:right w:val="none" w:sz="0" w:space="0" w:color="auto"/>
      </w:divBdr>
    </w:div>
    <w:div w:id="645278178">
      <w:bodyDiv w:val="1"/>
      <w:marLeft w:val="0"/>
      <w:marRight w:val="0"/>
      <w:marTop w:val="0"/>
      <w:marBottom w:val="0"/>
      <w:divBdr>
        <w:top w:val="none" w:sz="0" w:space="0" w:color="auto"/>
        <w:left w:val="none" w:sz="0" w:space="0" w:color="auto"/>
        <w:bottom w:val="none" w:sz="0" w:space="0" w:color="auto"/>
        <w:right w:val="none" w:sz="0" w:space="0" w:color="auto"/>
      </w:divBdr>
    </w:div>
    <w:div w:id="645865031">
      <w:bodyDiv w:val="1"/>
      <w:marLeft w:val="0"/>
      <w:marRight w:val="0"/>
      <w:marTop w:val="0"/>
      <w:marBottom w:val="0"/>
      <w:divBdr>
        <w:top w:val="none" w:sz="0" w:space="0" w:color="auto"/>
        <w:left w:val="none" w:sz="0" w:space="0" w:color="auto"/>
        <w:bottom w:val="none" w:sz="0" w:space="0" w:color="auto"/>
        <w:right w:val="none" w:sz="0" w:space="0" w:color="auto"/>
      </w:divBdr>
    </w:div>
    <w:div w:id="668483603">
      <w:bodyDiv w:val="1"/>
      <w:marLeft w:val="0"/>
      <w:marRight w:val="0"/>
      <w:marTop w:val="0"/>
      <w:marBottom w:val="0"/>
      <w:divBdr>
        <w:top w:val="none" w:sz="0" w:space="0" w:color="auto"/>
        <w:left w:val="none" w:sz="0" w:space="0" w:color="auto"/>
        <w:bottom w:val="none" w:sz="0" w:space="0" w:color="auto"/>
        <w:right w:val="none" w:sz="0" w:space="0" w:color="auto"/>
      </w:divBdr>
    </w:div>
    <w:div w:id="684674470">
      <w:bodyDiv w:val="1"/>
      <w:marLeft w:val="0"/>
      <w:marRight w:val="0"/>
      <w:marTop w:val="0"/>
      <w:marBottom w:val="0"/>
      <w:divBdr>
        <w:top w:val="none" w:sz="0" w:space="0" w:color="auto"/>
        <w:left w:val="none" w:sz="0" w:space="0" w:color="auto"/>
        <w:bottom w:val="none" w:sz="0" w:space="0" w:color="auto"/>
        <w:right w:val="none" w:sz="0" w:space="0" w:color="auto"/>
      </w:divBdr>
    </w:div>
    <w:div w:id="709568279">
      <w:bodyDiv w:val="1"/>
      <w:marLeft w:val="0"/>
      <w:marRight w:val="0"/>
      <w:marTop w:val="0"/>
      <w:marBottom w:val="0"/>
      <w:divBdr>
        <w:top w:val="none" w:sz="0" w:space="0" w:color="auto"/>
        <w:left w:val="none" w:sz="0" w:space="0" w:color="auto"/>
        <w:bottom w:val="none" w:sz="0" w:space="0" w:color="auto"/>
        <w:right w:val="none" w:sz="0" w:space="0" w:color="auto"/>
      </w:divBdr>
    </w:div>
    <w:div w:id="729770376">
      <w:bodyDiv w:val="1"/>
      <w:marLeft w:val="0"/>
      <w:marRight w:val="0"/>
      <w:marTop w:val="0"/>
      <w:marBottom w:val="0"/>
      <w:divBdr>
        <w:top w:val="none" w:sz="0" w:space="0" w:color="auto"/>
        <w:left w:val="none" w:sz="0" w:space="0" w:color="auto"/>
        <w:bottom w:val="none" w:sz="0" w:space="0" w:color="auto"/>
        <w:right w:val="none" w:sz="0" w:space="0" w:color="auto"/>
      </w:divBdr>
    </w:div>
    <w:div w:id="818884138">
      <w:bodyDiv w:val="1"/>
      <w:marLeft w:val="0"/>
      <w:marRight w:val="0"/>
      <w:marTop w:val="0"/>
      <w:marBottom w:val="0"/>
      <w:divBdr>
        <w:top w:val="none" w:sz="0" w:space="0" w:color="auto"/>
        <w:left w:val="none" w:sz="0" w:space="0" w:color="auto"/>
        <w:bottom w:val="none" w:sz="0" w:space="0" w:color="auto"/>
        <w:right w:val="none" w:sz="0" w:space="0" w:color="auto"/>
      </w:divBdr>
    </w:div>
    <w:div w:id="849098402">
      <w:bodyDiv w:val="1"/>
      <w:marLeft w:val="0"/>
      <w:marRight w:val="0"/>
      <w:marTop w:val="0"/>
      <w:marBottom w:val="0"/>
      <w:divBdr>
        <w:top w:val="none" w:sz="0" w:space="0" w:color="auto"/>
        <w:left w:val="none" w:sz="0" w:space="0" w:color="auto"/>
        <w:bottom w:val="none" w:sz="0" w:space="0" w:color="auto"/>
        <w:right w:val="none" w:sz="0" w:space="0" w:color="auto"/>
      </w:divBdr>
    </w:div>
    <w:div w:id="905070782">
      <w:bodyDiv w:val="1"/>
      <w:marLeft w:val="0"/>
      <w:marRight w:val="0"/>
      <w:marTop w:val="0"/>
      <w:marBottom w:val="0"/>
      <w:divBdr>
        <w:top w:val="none" w:sz="0" w:space="0" w:color="auto"/>
        <w:left w:val="none" w:sz="0" w:space="0" w:color="auto"/>
        <w:bottom w:val="none" w:sz="0" w:space="0" w:color="auto"/>
        <w:right w:val="none" w:sz="0" w:space="0" w:color="auto"/>
      </w:divBdr>
      <w:divsChild>
        <w:div w:id="1631856390">
          <w:marLeft w:val="0"/>
          <w:marRight w:val="0"/>
          <w:marTop w:val="0"/>
          <w:marBottom w:val="0"/>
          <w:divBdr>
            <w:top w:val="none" w:sz="0" w:space="0" w:color="auto"/>
            <w:left w:val="none" w:sz="0" w:space="0" w:color="auto"/>
            <w:bottom w:val="none" w:sz="0" w:space="0" w:color="auto"/>
            <w:right w:val="none" w:sz="0" w:space="0" w:color="auto"/>
          </w:divBdr>
          <w:divsChild>
            <w:div w:id="469371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211214">
      <w:bodyDiv w:val="1"/>
      <w:marLeft w:val="0"/>
      <w:marRight w:val="0"/>
      <w:marTop w:val="0"/>
      <w:marBottom w:val="0"/>
      <w:divBdr>
        <w:top w:val="none" w:sz="0" w:space="0" w:color="auto"/>
        <w:left w:val="none" w:sz="0" w:space="0" w:color="auto"/>
        <w:bottom w:val="none" w:sz="0" w:space="0" w:color="auto"/>
        <w:right w:val="none" w:sz="0" w:space="0" w:color="auto"/>
      </w:divBdr>
    </w:div>
    <w:div w:id="998650601">
      <w:bodyDiv w:val="1"/>
      <w:marLeft w:val="0"/>
      <w:marRight w:val="0"/>
      <w:marTop w:val="0"/>
      <w:marBottom w:val="0"/>
      <w:divBdr>
        <w:top w:val="none" w:sz="0" w:space="0" w:color="auto"/>
        <w:left w:val="none" w:sz="0" w:space="0" w:color="auto"/>
        <w:bottom w:val="none" w:sz="0" w:space="0" w:color="auto"/>
        <w:right w:val="none" w:sz="0" w:space="0" w:color="auto"/>
      </w:divBdr>
    </w:div>
    <w:div w:id="1085691739">
      <w:bodyDiv w:val="1"/>
      <w:marLeft w:val="0"/>
      <w:marRight w:val="0"/>
      <w:marTop w:val="0"/>
      <w:marBottom w:val="0"/>
      <w:divBdr>
        <w:top w:val="none" w:sz="0" w:space="0" w:color="auto"/>
        <w:left w:val="none" w:sz="0" w:space="0" w:color="auto"/>
        <w:bottom w:val="none" w:sz="0" w:space="0" w:color="auto"/>
        <w:right w:val="none" w:sz="0" w:space="0" w:color="auto"/>
      </w:divBdr>
      <w:divsChild>
        <w:div w:id="296885698">
          <w:marLeft w:val="0"/>
          <w:marRight w:val="0"/>
          <w:marTop w:val="0"/>
          <w:marBottom w:val="0"/>
          <w:divBdr>
            <w:top w:val="none" w:sz="0" w:space="0" w:color="auto"/>
            <w:left w:val="none" w:sz="0" w:space="0" w:color="auto"/>
            <w:bottom w:val="none" w:sz="0" w:space="0" w:color="auto"/>
            <w:right w:val="none" w:sz="0" w:space="0" w:color="auto"/>
          </w:divBdr>
          <w:divsChild>
            <w:div w:id="1058162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0068">
      <w:bodyDiv w:val="1"/>
      <w:marLeft w:val="0"/>
      <w:marRight w:val="0"/>
      <w:marTop w:val="0"/>
      <w:marBottom w:val="0"/>
      <w:divBdr>
        <w:top w:val="none" w:sz="0" w:space="0" w:color="auto"/>
        <w:left w:val="none" w:sz="0" w:space="0" w:color="auto"/>
        <w:bottom w:val="none" w:sz="0" w:space="0" w:color="auto"/>
        <w:right w:val="none" w:sz="0" w:space="0" w:color="auto"/>
      </w:divBdr>
    </w:div>
    <w:div w:id="1162507430">
      <w:bodyDiv w:val="1"/>
      <w:marLeft w:val="0"/>
      <w:marRight w:val="0"/>
      <w:marTop w:val="0"/>
      <w:marBottom w:val="0"/>
      <w:divBdr>
        <w:top w:val="none" w:sz="0" w:space="0" w:color="auto"/>
        <w:left w:val="none" w:sz="0" w:space="0" w:color="auto"/>
        <w:bottom w:val="none" w:sz="0" w:space="0" w:color="auto"/>
        <w:right w:val="none" w:sz="0" w:space="0" w:color="auto"/>
      </w:divBdr>
    </w:div>
    <w:div w:id="1163010614">
      <w:bodyDiv w:val="1"/>
      <w:marLeft w:val="0"/>
      <w:marRight w:val="0"/>
      <w:marTop w:val="0"/>
      <w:marBottom w:val="0"/>
      <w:divBdr>
        <w:top w:val="none" w:sz="0" w:space="0" w:color="auto"/>
        <w:left w:val="none" w:sz="0" w:space="0" w:color="auto"/>
        <w:bottom w:val="none" w:sz="0" w:space="0" w:color="auto"/>
        <w:right w:val="none" w:sz="0" w:space="0" w:color="auto"/>
      </w:divBdr>
    </w:div>
    <w:div w:id="1206285282">
      <w:bodyDiv w:val="1"/>
      <w:marLeft w:val="0"/>
      <w:marRight w:val="0"/>
      <w:marTop w:val="0"/>
      <w:marBottom w:val="0"/>
      <w:divBdr>
        <w:top w:val="none" w:sz="0" w:space="0" w:color="auto"/>
        <w:left w:val="none" w:sz="0" w:space="0" w:color="auto"/>
        <w:bottom w:val="none" w:sz="0" w:space="0" w:color="auto"/>
        <w:right w:val="none" w:sz="0" w:space="0" w:color="auto"/>
      </w:divBdr>
      <w:divsChild>
        <w:div w:id="1280914931">
          <w:marLeft w:val="0"/>
          <w:marRight w:val="0"/>
          <w:marTop w:val="0"/>
          <w:marBottom w:val="0"/>
          <w:divBdr>
            <w:top w:val="none" w:sz="0" w:space="0" w:color="auto"/>
            <w:left w:val="none" w:sz="0" w:space="0" w:color="auto"/>
            <w:bottom w:val="none" w:sz="0" w:space="0" w:color="auto"/>
            <w:right w:val="none" w:sz="0" w:space="0" w:color="auto"/>
          </w:divBdr>
          <w:divsChild>
            <w:div w:id="625043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336558">
      <w:bodyDiv w:val="1"/>
      <w:marLeft w:val="0"/>
      <w:marRight w:val="0"/>
      <w:marTop w:val="0"/>
      <w:marBottom w:val="0"/>
      <w:divBdr>
        <w:top w:val="none" w:sz="0" w:space="0" w:color="auto"/>
        <w:left w:val="none" w:sz="0" w:space="0" w:color="auto"/>
        <w:bottom w:val="none" w:sz="0" w:space="0" w:color="auto"/>
        <w:right w:val="none" w:sz="0" w:space="0" w:color="auto"/>
      </w:divBdr>
    </w:div>
    <w:div w:id="1255628595">
      <w:bodyDiv w:val="1"/>
      <w:marLeft w:val="0"/>
      <w:marRight w:val="0"/>
      <w:marTop w:val="0"/>
      <w:marBottom w:val="0"/>
      <w:divBdr>
        <w:top w:val="none" w:sz="0" w:space="0" w:color="auto"/>
        <w:left w:val="none" w:sz="0" w:space="0" w:color="auto"/>
        <w:bottom w:val="none" w:sz="0" w:space="0" w:color="auto"/>
        <w:right w:val="none" w:sz="0" w:space="0" w:color="auto"/>
      </w:divBdr>
    </w:div>
    <w:div w:id="1257865136">
      <w:bodyDiv w:val="1"/>
      <w:marLeft w:val="0"/>
      <w:marRight w:val="0"/>
      <w:marTop w:val="0"/>
      <w:marBottom w:val="0"/>
      <w:divBdr>
        <w:top w:val="none" w:sz="0" w:space="0" w:color="auto"/>
        <w:left w:val="none" w:sz="0" w:space="0" w:color="auto"/>
        <w:bottom w:val="none" w:sz="0" w:space="0" w:color="auto"/>
        <w:right w:val="none" w:sz="0" w:space="0" w:color="auto"/>
      </w:divBdr>
    </w:div>
    <w:div w:id="1264387756">
      <w:bodyDiv w:val="1"/>
      <w:marLeft w:val="0"/>
      <w:marRight w:val="0"/>
      <w:marTop w:val="0"/>
      <w:marBottom w:val="0"/>
      <w:divBdr>
        <w:top w:val="none" w:sz="0" w:space="0" w:color="auto"/>
        <w:left w:val="none" w:sz="0" w:space="0" w:color="auto"/>
        <w:bottom w:val="none" w:sz="0" w:space="0" w:color="auto"/>
        <w:right w:val="none" w:sz="0" w:space="0" w:color="auto"/>
      </w:divBdr>
    </w:div>
    <w:div w:id="1349793250">
      <w:bodyDiv w:val="1"/>
      <w:marLeft w:val="0"/>
      <w:marRight w:val="0"/>
      <w:marTop w:val="0"/>
      <w:marBottom w:val="0"/>
      <w:divBdr>
        <w:top w:val="none" w:sz="0" w:space="0" w:color="auto"/>
        <w:left w:val="none" w:sz="0" w:space="0" w:color="auto"/>
        <w:bottom w:val="none" w:sz="0" w:space="0" w:color="auto"/>
        <w:right w:val="none" w:sz="0" w:space="0" w:color="auto"/>
      </w:divBdr>
    </w:div>
    <w:div w:id="1395811093">
      <w:bodyDiv w:val="1"/>
      <w:marLeft w:val="0"/>
      <w:marRight w:val="0"/>
      <w:marTop w:val="0"/>
      <w:marBottom w:val="0"/>
      <w:divBdr>
        <w:top w:val="none" w:sz="0" w:space="0" w:color="auto"/>
        <w:left w:val="none" w:sz="0" w:space="0" w:color="auto"/>
        <w:bottom w:val="none" w:sz="0" w:space="0" w:color="auto"/>
        <w:right w:val="none" w:sz="0" w:space="0" w:color="auto"/>
      </w:divBdr>
    </w:div>
    <w:div w:id="1421370946">
      <w:bodyDiv w:val="1"/>
      <w:marLeft w:val="0"/>
      <w:marRight w:val="0"/>
      <w:marTop w:val="0"/>
      <w:marBottom w:val="0"/>
      <w:divBdr>
        <w:top w:val="none" w:sz="0" w:space="0" w:color="auto"/>
        <w:left w:val="none" w:sz="0" w:space="0" w:color="auto"/>
        <w:bottom w:val="none" w:sz="0" w:space="0" w:color="auto"/>
        <w:right w:val="none" w:sz="0" w:space="0" w:color="auto"/>
      </w:divBdr>
    </w:div>
    <w:div w:id="1472406788">
      <w:bodyDiv w:val="1"/>
      <w:marLeft w:val="0"/>
      <w:marRight w:val="0"/>
      <w:marTop w:val="0"/>
      <w:marBottom w:val="0"/>
      <w:divBdr>
        <w:top w:val="none" w:sz="0" w:space="0" w:color="auto"/>
        <w:left w:val="none" w:sz="0" w:space="0" w:color="auto"/>
        <w:bottom w:val="none" w:sz="0" w:space="0" w:color="auto"/>
        <w:right w:val="none" w:sz="0" w:space="0" w:color="auto"/>
      </w:divBdr>
    </w:div>
    <w:div w:id="1535196997">
      <w:bodyDiv w:val="1"/>
      <w:marLeft w:val="0"/>
      <w:marRight w:val="0"/>
      <w:marTop w:val="0"/>
      <w:marBottom w:val="0"/>
      <w:divBdr>
        <w:top w:val="none" w:sz="0" w:space="0" w:color="auto"/>
        <w:left w:val="none" w:sz="0" w:space="0" w:color="auto"/>
        <w:bottom w:val="none" w:sz="0" w:space="0" w:color="auto"/>
        <w:right w:val="none" w:sz="0" w:space="0" w:color="auto"/>
      </w:divBdr>
    </w:div>
    <w:div w:id="1615601591">
      <w:bodyDiv w:val="1"/>
      <w:marLeft w:val="0"/>
      <w:marRight w:val="0"/>
      <w:marTop w:val="0"/>
      <w:marBottom w:val="0"/>
      <w:divBdr>
        <w:top w:val="none" w:sz="0" w:space="0" w:color="auto"/>
        <w:left w:val="none" w:sz="0" w:space="0" w:color="auto"/>
        <w:bottom w:val="none" w:sz="0" w:space="0" w:color="auto"/>
        <w:right w:val="none" w:sz="0" w:space="0" w:color="auto"/>
      </w:divBdr>
      <w:divsChild>
        <w:div w:id="1780710705">
          <w:marLeft w:val="0"/>
          <w:marRight w:val="0"/>
          <w:marTop w:val="0"/>
          <w:marBottom w:val="0"/>
          <w:divBdr>
            <w:top w:val="none" w:sz="0" w:space="0" w:color="auto"/>
            <w:left w:val="none" w:sz="0" w:space="0" w:color="auto"/>
            <w:bottom w:val="none" w:sz="0" w:space="0" w:color="auto"/>
            <w:right w:val="none" w:sz="0" w:space="0" w:color="auto"/>
          </w:divBdr>
          <w:divsChild>
            <w:div w:id="783311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731873">
      <w:bodyDiv w:val="1"/>
      <w:marLeft w:val="0"/>
      <w:marRight w:val="0"/>
      <w:marTop w:val="0"/>
      <w:marBottom w:val="0"/>
      <w:divBdr>
        <w:top w:val="none" w:sz="0" w:space="0" w:color="auto"/>
        <w:left w:val="none" w:sz="0" w:space="0" w:color="auto"/>
        <w:bottom w:val="none" w:sz="0" w:space="0" w:color="auto"/>
        <w:right w:val="none" w:sz="0" w:space="0" w:color="auto"/>
      </w:divBdr>
    </w:div>
    <w:div w:id="1753119655">
      <w:bodyDiv w:val="1"/>
      <w:marLeft w:val="0"/>
      <w:marRight w:val="0"/>
      <w:marTop w:val="0"/>
      <w:marBottom w:val="0"/>
      <w:divBdr>
        <w:top w:val="none" w:sz="0" w:space="0" w:color="auto"/>
        <w:left w:val="none" w:sz="0" w:space="0" w:color="auto"/>
        <w:bottom w:val="none" w:sz="0" w:space="0" w:color="auto"/>
        <w:right w:val="none" w:sz="0" w:space="0" w:color="auto"/>
      </w:divBdr>
    </w:div>
    <w:div w:id="1764374475">
      <w:bodyDiv w:val="1"/>
      <w:marLeft w:val="0"/>
      <w:marRight w:val="0"/>
      <w:marTop w:val="0"/>
      <w:marBottom w:val="0"/>
      <w:divBdr>
        <w:top w:val="none" w:sz="0" w:space="0" w:color="auto"/>
        <w:left w:val="none" w:sz="0" w:space="0" w:color="auto"/>
        <w:bottom w:val="none" w:sz="0" w:space="0" w:color="auto"/>
        <w:right w:val="none" w:sz="0" w:space="0" w:color="auto"/>
      </w:divBdr>
    </w:div>
    <w:div w:id="1772386205">
      <w:bodyDiv w:val="1"/>
      <w:marLeft w:val="0"/>
      <w:marRight w:val="0"/>
      <w:marTop w:val="0"/>
      <w:marBottom w:val="0"/>
      <w:divBdr>
        <w:top w:val="none" w:sz="0" w:space="0" w:color="auto"/>
        <w:left w:val="none" w:sz="0" w:space="0" w:color="auto"/>
        <w:bottom w:val="none" w:sz="0" w:space="0" w:color="auto"/>
        <w:right w:val="none" w:sz="0" w:space="0" w:color="auto"/>
      </w:divBdr>
    </w:div>
    <w:div w:id="1830124398">
      <w:bodyDiv w:val="1"/>
      <w:marLeft w:val="0"/>
      <w:marRight w:val="0"/>
      <w:marTop w:val="0"/>
      <w:marBottom w:val="0"/>
      <w:divBdr>
        <w:top w:val="none" w:sz="0" w:space="0" w:color="auto"/>
        <w:left w:val="none" w:sz="0" w:space="0" w:color="auto"/>
        <w:bottom w:val="none" w:sz="0" w:space="0" w:color="auto"/>
        <w:right w:val="none" w:sz="0" w:space="0" w:color="auto"/>
      </w:divBdr>
      <w:divsChild>
        <w:div w:id="520781419">
          <w:marLeft w:val="0"/>
          <w:marRight w:val="0"/>
          <w:marTop w:val="0"/>
          <w:marBottom w:val="0"/>
          <w:divBdr>
            <w:top w:val="none" w:sz="0" w:space="0" w:color="auto"/>
            <w:left w:val="none" w:sz="0" w:space="0" w:color="auto"/>
            <w:bottom w:val="none" w:sz="0" w:space="0" w:color="auto"/>
            <w:right w:val="none" w:sz="0" w:space="0" w:color="auto"/>
          </w:divBdr>
          <w:divsChild>
            <w:div w:id="117260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292965">
      <w:bodyDiv w:val="1"/>
      <w:marLeft w:val="0"/>
      <w:marRight w:val="0"/>
      <w:marTop w:val="0"/>
      <w:marBottom w:val="0"/>
      <w:divBdr>
        <w:top w:val="none" w:sz="0" w:space="0" w:color="auto"/>
        <w:left w:val="none" w:sz="0" w:space="0" w:color="auto"/>
        <w:bottom w:val="none" w:sz="0" w:space="0" w:color="auto"/>
        <w:right w:val="none" w:sz="0" w:space="0" w:color="auto"/>
      </w:divBdr>
      <w:divsChild>
        <w:div w:id="1830365240">
          <w:marLeft w:val="0"/>
          <w:marRight w:val="0"/>
          <w:marTop w:val="0"/>
          <w:marBottom w:val="0"/>
          <w:divBdr>
            <w:top w:val="none" w:sz="0" w:space="0" w:color="auto"/>
            <w:left w:val="none" w:sz="0" w:space="0" w:color="auto"/>
            <w:bottom w:val="none" w:sz="0" w:space="0" w:color="auto"/>
            <w:right w:val="none" w:sz="0" w:space="0" w:color="auto"/>
          </w:divBdr>
          <w:divsChild>
            <w:div w:id="692196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362697">
      <w:bodyDiv w:val="1"/>
      <w:marLeft w:val="0"/>
      <w:marRight w:val="0"/>
      <w:marTop w:val="0"/>
      <w:marBottom w:val="0"/>
      <w:divBdr>
        <w:top w:val="none" w:sz="0" w:space="0" w:color="auto"/>
        <w:left w:val="none" w:sz="0" w:space="0" w:color="auto"/>
        <w:bottom w:val="none" w:sz="0" w:space="0" w:color="auto"/>
        <w:right w:val="none" w:sz="0" w:space="0" w:color="auto"/>
      </w:divBdr>
    </w:div>
    <w:div w:id="20788950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 Type="http://schemas.microsoft.com/office/2007/relationships/stylesWithEffects" Target="stylesWithEffects.xml"/><Relationship Id="rId21" Type="http://schemas.openxmlformats.org/officeDocument/2006/relationships/image" Target="media/image11.png"/><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pn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theme" Target="theme/theme1.xml"/><Relationship Id="rId10" Type="http://schemas.openxmlformats.org/officeDocument/2006/relationships/hyperlink" Target="https://www.frontiersin.org/journals/psychology/articles/10.3389/fpsyg.2021.703940/full" TargetMode="External"/><Relationship Id="rId19" Type="http://schemas.openxmlformats.org/officeDocument/2006/relationships/image" Target="media/image9.png"/><Relationship Id="rId31" Type="http://schemas.openxmlformats.org/officeDocument/2006/relationships/image" Target="media/image21.png"/><Relationship Id="rId4" Type="http://schemas.openxmlformats.org/officeDocument/2006/relationships/settings" Target="settings.xml"/><Relationship Id="rId9" Type="http://schemas.openxmlformats.org/officeDocument/2006/relationships/hyperlink" Target="https://www.frontiersin.org/journals/psychology/articles/10.3389/fpsyg.2021.703940/full" TargetMode="Externa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97</Pages>
  <Words>83963</Words>
  <Characters>47859</Characters>
  <Application>Microsoft Office Word</Application>
  <DocSecurity>0</DocSecurity>
  <Lines>398</Lines>
  <Paragraphs>263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131559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2</cp:revision>
  <cp:lastPrinted>2026-02-03T17:02:00Z</cp:lastPrinted>
  <dcterms:created xsi:type="dcterms:W3CDTF">2026-10-20T16:28:00Z</dcterms:created>
  <dcterms:modified xsi:type="dcterms:W3CDTF">2026-10-20T16:28:00Z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2022-05-20T00:00:00Z</vt:filetime>
  </property>
  <property fmtid="{D5CDD505-2E9C-101B-9397-08002B2CF9AE}" pid="3" name="Creator">
    <vt:lpwstr>Acrobat PDFMaker 11 для Word</vt:lpwstr>
  </property>
  <property fmtid="{D5CDD505-2E9C-101B-9397-08002B2CF9AE}" pid="4" name="LastSaved">
    <vt:filetime>2026-01-03T00:00:00Z</vt:filetime>
  </property>
  <property fmtid="{D5CDD505-2E9C-101B-9397-08002B2CF9AE}" pid="5" name="Producer">
    <vt:lpwstr>Adobe PDF Library 11.0</vt:lpwstr>
  </property>
  <property fmtid="{D5CDD505-2E9C-101B-9397-08002B2CF9AE}" pid="6" name="SourceModified">
    <vt:lpwstr>D:20220520075543</vt:lpwstr>
  </property>
</Properties>
</file>